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53" w:rsidRDefault="00343D53" w:rsidP="00343D53">
      <w:pPr>
        <w:spacing w:line="260" w:lineRule="atLeast"/>
        <w:rPr>
          <w:rStyle w:val="text21"/>
        </w:rPr>
      </w:pPr>
      <w:r>
        <w:t xml:space="preserve">﻿ </w:t>
      </w:r>
      <w:r>
        <w:pict/>
      </w:r>
      <w:r>
        <w:rPr>
          <w:rStyle w:val="text21"/>
        </w:rPr>
        <w:t>Adres strony internetowej, na której Zamawiający udostępnia Specyfikację Istotnych Warunków Zamówienia:</w:t>
      </w:r>
    </w:p>
    <w:p w:rsidR="00343D53" w:rsidRDefault="00343D53" w:rsidP="00343D53">
      <w:pPr>
        <w:spacing w:after="240" w:line="260" w:lineRule="atLeast"/>
        <w:ind w:left="150"/>
        <w:rPr>
          <w:rFonts w:ascii="Verdana" w:hAnsi="Verdana"/>
          <w:color w:val="000000"/>
          <w:sz w:val="17"/>
          <w:szCs w:val="17"/>
        </w:rPr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www.malogoszcz.eobip.pl</w:t>
        </w:r>
      </w:hyperlink>
    </w:p>
    <w:p w:rsidR="00343D53" w:rsidRDefault="00343D53" w:rsidP="00343D53">
      <w:pPr>
        <w:rPr>
          <w:rFonts w:ascii="Arial Unicode MS" w:hAnsi="Arial Unicode MS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343D53" w:rsidRDefault="00343D53" w:rsidP="00343D53">
      <w:pPr>
        <w:pStyle w:val="khheader"/>
        <w:spacing w:after="280"/>
      </w:pPr>
      <w:r>
        <w:rPr>
          <w:b/>
          <w:bCs/>
        </w:rPr>
        <w:t>Małogoszcz: Usługi transportowe samochodem samowyładowczym o dopuszczalnej ładowności do 14 ton.</w:t>
      </w:r>
      <w:r>
        <w:br/>
      </w:r>
      <w:r>
        <w:rPr>
          <w:b/>
          <w:bCs/>
        </w:rPr>
        <w:t>Numer ogłoszenia: 37294 - 2016; data zamieszczenia: 19.02.2016</w:t>
      </w:r>
      <w:r>
        <w:br/>
        <w:t>OGŁOSZENIE O ZAMÓWIENIU - usługi</w:t>
      </w:r>
    </w:p>
    <w:p w:rsidR="00343D53" w:rsidRDefault="00343D53" w:rsidP="00343D53">
      <w:pPr>
        <w:pStyle w:val="NormalnyWeb"/>
      </w:pPr>
      <w:r>
        <w:rPr>
          <w:b/>
          <w:bCs/>
        </w:rPr>
        <w:t>Zamieszczanie ogłoszenia:</w:t>
      </w:r>
      <w:r>
        <w:t xml:space="preserve"> nieobowiązkowe</w:t>
      </w:r>
    </w:p>
    <w:p w:rsidR="00343D53" w:rsidRDefault="00343D53" w:rsidP="00343D53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"/>
        <w:gridCol w:w="4643"/>
      </w:tblGrid>
      <w:tr w:rsidR="00343D53" w:rsidTr="005C5F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zamówienia publicznego</w:t>
            </w:r>
          </w:p>
        </w:tc>
      </w:tr>
      <w:tr w:rsidR="00343D53" w:rsidTr="005C5F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zawarcia umowy ramowej</w:t>
            </w:r>
          </w:p>
        </w:tc>
      </w:tr>
      <w:tr w:rsidR="00343D53" w:rsidTr="005C5FD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ustanowienia dynamicznego systemu zakupów (DSZ)</w:t>
            </w:r>
          </w:p>
        </w:tc>
      </w:tr>
    </w:tbl>
    <w:p w:rsidR="00343D53" w:rsidRDefault="00343D53" w:rsidP="00343D53">
      <w:pPr>
        <w:pStyle w:val="khtitle"/>
      </w:pPr>
      <w:r>
        <w:t>SEKCJA I: ZAMAWIAJĄCY</w:t>
      </w:r>
    </w:p>
    <w:p w:rsidR="00343D53" w:rsidRDefault="00343D53" w:rsidP="00343D53">
      <w:pPr>
        <w:pStyle w:val="NormalnyWeb"/>
      </w:pPr>
      <w:r>
        <w:rPr>
          <w:b/>
          <w:bCs/>
        </w:rPr>
        <w:t>I. 1) NAZWA I ADRES:</w:t>
      </w:r>
      <w:r>
        <w:t xml:space="preserve"> Urząd Miasta i Gminy w Małogoszczu , ul. Jaszowskiego 3a, 28-366 Małogoszcz, woj. świętokrzyskie, tel. 041 3855135, faks 041 3855318.</w:t>
      </w:r>
    </w:p>
    <w:p w:rsidR="00343D53" w:rsidRDefault="00343D53" w:rsidP="00343D53">
      <w:pPr>
        <w:numPr>
          <w:ilvl w:val="0"/>
          <w:numId w:val="1"/>
        </w:numPr>
        <w:spacing w:before="100" w:beforeAutospacing="1" w:after="100" w:afterAutospacing="1"/>
        <w:ind w:left="450"/>
      </w:pPr>
      <w:r>
        <w:rPr>
          <w:b/>
          <w:bCs/>
        </w:rPr>
        <w:t>Adres strony internetowej zamawiającego:</w:t>
      </w:r>
      <w:r>
        <w:t xml:space="preserve"> www.malogoszcz.eobip.pl</w:t>
      </w:r>
    </w:p>
    <w:p w:rsidR="00343D53" w:rsidRDefault="00343D53" w:rsidP="00343D53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343D53" w:rsidRDefault="00343D53" w:rsidP="00343D53">
      <w:pPr>
        <w:pStyle w:val="khtitle"/>
      </w:pPr>
      <w:r>
        <w:t>SEKCJA II: PRZEDMIOT ZAMÓWIENIA</w:t>
      </w:r>
    </w:p>
    <w:p w:rsidR="00343D53" w:rsidRDefault="00343D53" w:rsidP="00343D53">
      <w:pPr>
        <w:pStyle w:val="NormalnyWeb"/>
      </w:pPr>
      <w:r>
        <w:rPr>
          <w:b/>
          <w:bCs/>
        </w:rPr>
        <w:t>II.1) OKREŚLENIE PRZEDMIOTU ZAMÓWIENIA</w:t>
      </w:r>
    </w:p>
    <w:p w:rsidR="00343D53" w:rsidRDefault="00343D53" w:rsidP="00343D53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Usługi transportowe samochodem samowyładowczym o dopuszczalnej ładowności do 14 ton..</w:t>
      </w:r>
    </w:p>
    <w:p w:rsidR="00343D53" w:rsidRDefault="00343D53" w:rsidP="00343D53">
      <w:pPr>
        <w:pStyle w:val="NormalnyWeb"/>
      </w:pPr>
      <w:r>
        <w:rPr>
          <w:b/>
          <w:bCs/>
        </w:rPr>
        <w:t>II.1.2) Rodzaj zamówienia:</w:t>
      </w:r>
      <w:r>
        <w:t xml:space="preserve"> usługi.</w:t>
      </w:r>
    </w:p>
    <w:p w:rsidR="00343D53" w:rsidRDefault="00343D53" w:rsidP="00343D53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Usługi transportowe samochodem samowyładowczym o dopuszczalnej ładowności do 14 ton. Przedmiot zamówienia obejmuje transport kruszywa drogowego o frakcji 4-31,5 mm, 31,5 - 63 mm w ilości ok. 2000 ton (ok. 200 t/m-c) na teren Gminy Małogoszcz samochodem samowyładowczym o </w:t>
      </w:r>
      <w:proofErr w:type="spellStart"/>
      <w:r>
        <w:t>dop</w:t>
      </w:r>
      <w:proofErr w:type="spellEnd"/>
      <w:r>
        <w:t xml:space="preserve">. ładowności do 14 ton z możliwością rozładunku materiałów do tyłu i na boki z kopalni </w:t>
      </w:r>
      <w:proofErr w:type="spellStart"/>
      <w:r>
        <w:t>m.inn</w:t>
      </w:r>
      <w:proofErr w:type="spellEnd"/>
      <w:r>
        <w:t>. Bukowa,.</w:t>
      </w:r>
    </w:p>
    <w:p w:rsidR="00343D53" w:rsidRDefault="00343D53" w:rsidP="00343D53">
      <w:pPr>
        <w:pStyle w:val="NormalnyWeb"/>
        <w:rPr>
          <w:b/>
          <w:bCs/>
        </w:rPr>
      </w:pPr>
      <w:r>
        <w:rPr>
          <w:b/>
          <w:bCs/>
        </w:rPr>
        <w:lastRenderedPageBreak/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5131"/>
      </w:tblGrid>
      <w:tr w:rsidR="00343D53" w:rsidTr="005C5FD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przewiduje się udzielenie zamówień uzupełniających</w:t>
            </w:r>
          </w:p>
        </w:tc>
      </w:tr>
    </w:tbl>
    <w:p w:rsidR="00343D53" w:rsidRDefault="00343D53" w:rsidP="00343D53">
      <w:pPr>
        <w:numPr>
          <w:ilvl w:val="0"/>
          <w:numId w:val="2"/>
        </w:numPr>
        <w:spacing w:before="100" w:beforeAutospacing="1" w:after="100" w:afterAutospacing="1"/>
        <w:ind w:left="450"/>
      </w:pPr>
      <w:r>
        <w:rPr>
          <w:b/>
          <w:bCs/>
        </w:rPr>
        <w:t>Określenie przedmiotu oraz wielkości lub zakresu zamówień uzupełniających</w:t>
      </w:r>
      <w:r>
        <w:t xml:space="preserve"> </w:t>
      </w:r>
    </w:p>
    <w:p w:rsidR="00343D53" w:rsidRDefault="00343D53" w:rsidP="00343D53">
      <w:pPr>
        <w:numPr>
          <w:ilvl w:val="0"/>
          <w:numId w:val="2"/>
        </w:numPr>
        <w:spacing w:before="100" w:beforeAutospacing="1" w:after="100" w:afterAutospacing="1"/>
        <w:ind w:left="450"/>
      </w:pPr>
    </w:p>
    <w:p w:rsidR="00343D53" w:rsidRDefault="00343D53" w:rsidP="00343D53">
      <w:pPr>
        <w:pStyle w:val="NormalnyWeb"/>
      </w:pPr>
      <w:r>
        <w:rPr>
          <w:b/>
          <w:bCs/>
        </w:rPr>
        <w:t>II.1.6) Wspólny Słownik Zamówień (CPV):</w:t>
      </w:r>
      <w:r>
        <w:t xml:space="preserve"> 60.12.21.30-2.</w:t>
      </w:r>
    </w:p>
    <w:p w:rsidR="00343D53" w:rsidRDefault="00343D53" w:rsidP="00343D53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343D53" w:rsidRDefault="00343D53" w:rsidP="00343D53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343D53" w:rsidRDefault="00343D53" w:rsidP="00343D53"/>
    <w:p w:rsidR="00343D53" w:rsidRDefault="00343D53" w:rsidP="00343D53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31.12.2016.</w:t>
      </w:r>
    </w:p>
    <w:p w:rsidR="00343D53" w:rsidRDefault="00343D53" w:rsidP="00343D53">
      <w:pPr>
        <w:pStyle w:val="khtitle"/>
      </w:pPr>
      <w:r>
        <w:t>SEKCJA III: INFORMACJE O CHARAKTERZE PRAWNYM, EKONOMICZNYM, FINANSOWYM I TECHNICZNYM</w:t>
      </w:r>
    </w:p>
    <w:p w:rsidR="00343D53" w:rsidRDefault="00343D53" w:rsidP="00343D53">
      <w:pPr>
        <w:pStyle w:val="NormalnyWeb"/>
      </w:pPr>
      <w:r>
        <w:rPr>
          <w:b/>
          <w:bCs/>
        </w:rPr>
        <w:t>III.1) WADIUM</w:t>
      </w:r>
    </w:p>
    <w:p w:rsidR="00343D53" w:rsidRDefault="00343D53" w:rsidP="00343D53">
      <w:pPr>
        <w:pStyle w:val="NormalnyWeb"/>
      </w:pPr>
      <w:r>
        <w:rPr>
          <w:b/>
          <w:bCs/>
        </w:rPr>
        <w:t>Informacja na temat wadium:</w:t>
      </w:r>
      <w:r>
        <w:t xml:space="preserve"> Wadium - 500,00 zł</w:t>
      </w:r>
    </w:p>
    <w:p w:rsidR="00343D53" w:rsidRDefault="00343D53" w:rsidP="00343D53">
      <w:pPr>
        <w:pStyle w:val="NormalnyWeb"/>
      </w:pPr>
      <w:r>
        <w:rPr>
          <w:b/>
          <w:bCs/>
        </w:rPr>
        <w:t>III.2) ZALICZKI</w:t>
      </w:r>
    </w:p>
    <w:p w:rsidR="00343D53" w:rsidRDefault="00343D53" w:rsidP="00343D53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343D53" w:rsidRDefault="00343D53" w:rsidP="00343D53">
      <w:pPr>
        <w:pStyle w:val="NormalnyWeb"/>
        <w:numPr>
          <w:ilvl w:val="0"/>
          <w:numId w:val="3"/>
        </w:numPr>
        <w:ind w:left="675"/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343D53" w:rsidRDefault="00343D53" w:rsidP="00343D53">
      <w:pPr>
        <w:pStyle w:val="NormalnyWeb"/>
        <w:ind w:left="675"/>
      </w:pPr>
      <w:r>
        <w:rPr>
          <w:b/>
          <w:bCs/>
        </w:rPr>
        <w:t>Opis sposobu dokonywania oceny spełniania tego warunku</w:t>
      </w:r>
    </w:p>
    <w:p w:rsidR="00343D53" w:rsidRDefault="00343D53" w:rsidP="00343D53">
      <w:pPr>
        <w:pStyle w:val="NormalnyWeb"/>
        <w:numPr>
          <w:ilvl w:val="1"/>
          <w:numId w:val="3"/>
        </w:numPr>
        <w:ind w:left="1125"/>
      </w:pPr>
      <w:r>
        <w:t>Wykonawca załączy certyfikat lub licencję kompetencji zawodowych w transporcie drogowym.</w:t>
      </w:r>
    </w:p>
    <w:p w:rsidR="00343D53" w:rsidRDefault="00343D53" w:rsidP="00343D53">
      <w:pPr>
        <w:pStyle w:val="NormalnyWeb"/>
        <w:numPr>
          <w:ilvl w:val="0"/>
          <w:numId w:val="3"/>
        </w:numPr>
        <w:ind w:left="675"/>
      </w:pPr>
      <w:r>
        <w:rPr>
          <w:b/>
          <w:bCs/>
        </w:rPr>
        <w:t>III.3.2) Wiedza i doświadczenie</w:t>
      </w:r>
    </w:p>
    <w:p w:rsidR="00343D53" w:rsidRDefault="00343D53" w:rsidP="00343D53">
      <w:pPr>
        <w:pStyle w:val="NormalnyWeb"/>
        <w:ind w:left="675"/>
      </w:pPr>
      <w:r>
        <w:rPr>
          <w:b/>
          <w:bCs/>
        </w:rPr>
        <w:t>Opis sposobu dokonywania oceny spełniania tego warunku</w:t>
      </w:r>
    </w:p>
    <w:p w:rsidR="00343D53" w:rsidRDefault="00343D53" w:rsidP="00343D53">
      <w:pPr>
        <w:pStyle w:val="NormalnyWeb"/>
        <w:numPr>
          <w:ilvl w:val="1"/>
          <w:numId w:val="3"/>
        </w:numPr>
        <w:ind w:left="1125"/>
      </w:pPr>
      <w:r>
        <w:t>Zamawiający nie precyzuje w tym zakresie żadnych wymagań, których spełnianie Wykonawca zobowiązany jest wykazać w sposób szczególny.</w:t>
      </w:r>
    </w:p>
    <w:p w:rsidR="00343D53" w:rsidRDefault="00343D53" w:rsidP="00343D53">
      <w:pPr>
        <w:pStyle w:val="NormalnyWeb"/>
        <w:numPr>
          <w:ilvl w:val="0"/>
          <w:numId w:val="3"/>
        </w:numPr>
        <w:ind w:left="675"/>
      </w:pPr>
      <w:r>
        <w:rPr>
          <w:b/>
          <w:bCs/>
        </w:rPr>
        <w:t>III.3.3) Potencjał techniczny</w:t>
      </w:r>
    </w:p>
    <w:p w:rsidR="00343D53" w:rsidRDefault="00343D53" w:rsidP="00343D53">
      <w:pPr>
        <w:pStyle w:val="NormalnyWeb"/>
        <w:ind w:left="675"/>
      </w:pPr>
      <w:r>
        <w:rPr>
          <w:b/>
          <w:bCs/>
        </w:rPr>
        <w:t>Opis sposobu dokonywania oceny spełniania tego warunku</w:t>
      </w:r>
    </w:p>
    <w:p w:rsidR="00343D53" w:rsidRDefault="00343D53" w:rsidP="00343D53">
      <w:pPr>
        <w:pStyle w:val="NormalnyWeb"/>
        <w:numPr>
          <w:ilvl w:val="1"/>
          <w:numId w:val="3"/>
        </w:numPr>
        <w:ind w:left="1125"/>
      </w:pPr>
      <w:r>
        <w:t>Wykonawca musi wykazać, ze dysponuje lub będzie dysponował środkami transportu - 1 samochód o ładowności do 14 ton, z możliwością rozładunku materiałów do tyłu i na boki.</w:t>
      </w:r>
    </w:p>
    <w:p w:rsidR="00343D53" w:rsidRDefault="00343D53" w:rsidP="00343D53">
      <w:pPr>
        <w:pStyle w:val="NormalnyWeb"/>
        <w:numPr>
          <w:ilvl w:val="0"/>
          <w:numId w:val="3"/>
        </w:numPr>
        <w:ind w:left="675"/>
      </w:pPr>
      <w:r>
        <w:rPr>
          <w:b/>
          <w:bCs/>
        </w:rPr>
        <w:lastRenderedPageBreak/>
        <w:t>III.3.4) Osoby zdolne do wykonania zamówienia</w:t>
      </w:r>
    </w:p>
    <w:p w:rsidR="00343D53" w:rsidRDefault="00343D53" w:rsidP="00343D53">
      <w:pPr>
        <w:pStyle w:val="NormalnyWeb"/>
        <w:ind w:left="675"/>
      </w:pPr>
      <w:r>
        <w:rPr>
          <w:b/>
          <w:bCs/>
        </w:rPr>
        <w:t>Opis sposobu dokonywania oceny spełniania tego warunku</w:t>
      </w:r>
    </w:p>
    <w:p w:rsidR="00343D53" w:rsidRDefault="00343D53" w:rsidP="00343D53">
      <w:pPr>
        <w:pStyle w:val="NormalnyWeb"/>
        <w:numPr>
          <w:ilvl w:val="1"/>
          <w:numId w:val="3"/>
        </w:numPr>
        <w:ind w:left="1125"/>
      </w:pPr>
      <w:r>
        <w:t>Zamawiający nie precyzuje w tym zakresie żadnych wymagań, których spełnianie Wykonawca zobowiązany jest wykazać w sposób szczególny.</w:t>
      </w:r>
    </w:p>
    <w:p w:rsidR="00343D53" w:rsidRDefault="00343D53" w:rsidP="00343D53">
      <w:pPr>
        <w:pStyle w:val="NormalnyWeb"/>
        <w:numPr>
          <w:ilvl w:val="0"/>
          <w:numId w:val="3"/>
        </w:numPr>
        <w:ind w:left="675"/>
      </w:pPr>
      <w:r>
        <w:rPr>
          <w:b/>
          <w:bCs/>
        </w:rPr>
        <w:t>III.3.5) Sytuacja ekonomiczna i finansowa</w:t>
      </w:r>
    </w:p>
    <w:p w:rsidR="00343D53" w:rsidRDefault="00343D53" w:rsidP="00343D53">
      <w:pPr>
        <w:pStyle w:val="NormalnyWeb"/>
        <w:ind w:left="675"/>
      </w:pPr>
      <w:r>
        <w:rPr>
          <w:b/>
          <w:bCs/>
        </w:rPr>
        <w:t>Opis sposobu dokonywania oceny spełniania tego warunku</w:t>
      </w:r>
    </w:p>
    <w:p w:rsidR="00343D53" w:rsidRDefault="00343D53" w:rsidP="00343D53">
      <w:pPr>
        <w:pStyle w:val="NormalnyWeb"/>
        <w:numPr>
          <w:ilvl w:val="1"/>
          <w:numId w:val="3"/>
        </w:numPr>
        <w:ind w:left="1125"/>
      </w:pPr>
      <w:r>
        <w:t>Zamawiający nie precyzuje w tym zakresie żadnych wymagań, których spełnianie Wykonawca zobowiązany jest wykazać w sposób szczególny.</w:t>
      </w:r>
    </w:p>
    <w:p w:rsidR="00343D53" w:rsidRDefault="00343D53" w:rsidP="00343D53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3D53" w:rsidRDefault="00343D53" w:rsidP="00343D53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3D53" w:rsidRDefault="00343D53" w:rsidP="00343D53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343D53" w:rsidRDefault="00343D53" w:rsidP="00343D53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343D53" w:rsidRDefault="00343D53" w:rsidP="00343D53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oświadczenie, że osoby, które będą uczestniczyć w wykonywaniu zamówienia, posiadają wymagane uprawnienia, jeżeli ustawy nakładają obowiązek posiadania takich uprawnień; </w:t>
      </w:r>
    </w:p>
    <w:p w:rsidR="00343D53" w:rsidRDefault="00343D53" w:rsidP="00343D53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343D53" w:rsidRDefault="00343D53" w:rsidP="00343D53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 xml:space="preserve">oświadczenie o braku podstaw do wykluczenia; </w:t>
      </w:r>
    </w:p>
    <w:p w:rsidR="00343D53" w:rsidRDefault="00343D53" w:rsidP="00343D53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343D53" w:rsidRDefault="00343D53" w:rsidP="00343D53">
      <w:pPr>
        <w:numPr>
          <w:ilvl w:val="0"/>
          <w:numId w:val="5"/>
        </w:numPr>
        <w:spacing w:before="100" w:beforeAutospacing="1" w:after="180"/>
        <w:ind w:right="300"/>
        <w:jc w:val="both"/>
      </w:pPr>
      <w:r>
        <w:lastRenderedPageBreak/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343D53" w:rsidRDefault="00343D53" w:rsidP="00343D53">
      <w:pPr>
        <w:pStyle w:val="bold"/>
      </w:pPr>
      <w:r>
        <w:t>III.4.4) Dokumenty dotyczące przynależności do tej samej grupy kapitałowej</w:t>
      </w:r>
    </w:p>
    <w:p w:rsidR="00343D53" w:rsidRDefault="00343D53" w:rsidP="00343D53">
      <w:pPr>
        <w:numPr>
          <w:ilvl w:val="0"/>
          <w:numId w:val="6"/>
        </w:numPr>
        <w:spacing w:before="100" w:beforeAutospacing="1" w:after="180"/>
        <w:ind w:right="300"/>
        <w:jc w:val="both"/>
      </w:pPr>
      <w: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43D53" w:rsidRDefault="00343D53" w:rsidP="00343D53">
      <w:pPr>
        <w:pStyle w:val="khtitle"/>
      </w:pPr>
      <w:r>
        <w:t>SEKCJA IV: PROCEDURA</w:t>
      </w:r>
    </w:p>
    <w:p w:rsidR="00343D53" w:rsidRDefault="00343D53" w:rsidP="00343D53">
      <w:pPr>
        <w:pStyle w:val="NormalnyWeb"/>
      </w:pPr>
      <w:r>
        <w:rPr>
          <w:b/>
          <w:bCs/>
        </w:rPr>
        <w:t>IV.1) TRYB UDZIELENIA ZAMÓWIENIA</w:t>
      </w:r>
    </w:p>
    <w:p w:rsidR="00343D53" w:rsidRDefault="00343D53" w:rsidP="00343D53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343D53" w:rsidRDefault="00343D53" w:rsidP="00343D53">
      <w:pPr>
        <w:pStyle w:val="NormalnyWeb"/>
      </w:pPr>
      <w:r>
        <w:rPr>
          <w:b/>
          <w:bCs/>
        </w:rPr>
        <w:t>IV.2) KRYTERIA OCENY OFERT</w:t>
      </w:r>
    </w:p>
    <w:p w:rsidR="00343D53" w:rsidRDefault="00343D53" w:rsidP="00343D53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343D53" w:rsidRDefault="00343D53" w:rsidP="00343D53">
      <w:pPr>
        <w:numPr>
          <w:ilvl w:val="0"/>
          <w:numId w:val="7"/>
        </w:numPr>
        <w:spacing w:before="100" w:beforeAutospacing="1" w:after="100" w:afterAutospacing="1"/>
        <w:ind w:left="450"/>
      </w:pPr>
      <w:r>
        <w:t xml:space="preserve">1 - Cena - 95 </w:t>
      </w:r>
    </w:p>
    <w:p w:rsidR="00343D53" w:rsidRDefault="00343D53" w:rsidP="00343D53">
      <w:pPr>
        <w:numPr>
          <w:ilvl w:val="0"/>
          <w:numId w:val="7"/>
        </w:numPr>
        <w:spacing w:before="100" w:beforeAutospacing="1" w:after="100" w:afterAutospacing="1"/>
        <w:ind w:left="450"/>
      </w:pPr>
      <w:r>
        <w:t xml:space="preserve">2 - Termin płatności - 5 </w:t>
      </w:r>
    </w:p>
    <w:p w:rsidR="00343D53" w:rsidRDefault="00343D53" w:rsidP="00343D53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8248"/>
      </w:tblGrid>
      <w:tr w:rsidR="00343D53" w:rsidTr="005C5FD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</w:tcPr>
          <w:p w:rsidR="00343D53" w:rsidRDefault="00343D53" w:rsidP="005C5FDD">
            <w:pPr>
              <w:jc w:val="center"/>
              <w:rPr>
                <w:rFonts w:ascii="Verdana" w:eastAsia="Arial Unicode MS" w:hAnsi="Verdana" w:cs="Arial Unicode MS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przeprowadzona będzie aukcja elektroniczna,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adres strony, na której będzie prowadzona: </w:t>
            </w:r>
          </w:p>
        </w:tc>
      </w:tr>
    </w:tbl>
    <w:p w:rsidR="00343D53" w:rsidRDefault="00343D53" w:rsidP="00343D53">
      <w:pPr>
        <w:pStyle w:val="NormalnyWeb"/>
      </w:pPr>
      <w:r>
        <w:rPr>
          <w:b/>
          <w:bCs/>
        </w:rPr>
        <w:t>IV.4) INFORMACJE ADMINISTRACYJNE</w:t>
      </w:r>
    </w:p>
    <w:p w:rsidR="00343D53" w:rsidRDefault="00343D53" w:rsidP="00343D53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www.malogoszcz.eobip.pl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Urząd Miasta i Gminy w Małogoszczu, ul. Jaszowskiego 3A, 28-366 Małogoszcz, pokój nr 30..</w:t>
      </w:r>
    </w:p>
    <w:p w:rsidR="00343D53" w:rsidRDefault="00343D53" w:rsidP="00343D53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03.03.2016 godzina 10:00, miejsce: Urząd Miasta i Gminy w Małogoszczu, ul. Jaszowskiego 3A, 28-366 Małogoszcz, pokój nr 14 (sekretariat)..</w:t>
      </w:r>
    </w:p>
    <w:p w:rsidR="00343D53" w:rsidRDefault="00343D53" w:rsidP="00343D53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343D53" w:rsidRDefault="00343D53" w:rsidP="00343D53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nie dotyczy.</w:t>
      </w:r>
    </w:p>
    <w:p w:rsidR="00343D53" w:rsidRDefault="00343D53" w:rsidP="00343D53">
      <w:pPr>
        <w:pStyle w:val="NormalnyWeb"/>
      </w:pPr>
      <w:r>
        <w:rPr>
          <w:b/>
          <w:bCs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343D53" w:rsidRDefault="00343D53" w:rsidP="00343D53">
      <w:pPr>
        <w:ind w:left="180"/>
      </w:pPr>
    </w:p>
    <w:p w:rsidR="00C0011A" w:rsidRDefault="00C0011A">
      <w:bookmarkStart w:id="0" w:name="_GoBack"/>
      <w:bookmarkEnd w:id="0"/>
    </w:p>
    <w:sectPr w:rsidR="00C0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49F2"/>
    <w:multiLevelType w:val="hybridMultilevel"/>
    <w:tmpl w:val="1818B4A2"/>
    <w:lvl w:ilvl="0" w:tplc="4BEAC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49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E8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920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E8E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7E8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2C1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52E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00F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A5F5C"/>
    <w:multiLevelType w:val="hybridMultilevel"/>
    <w:tmpl w:val="0A9A24D8"/>
    <w:lvl w:ilvl="0" w:tplc="E2DC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CC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3EC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0A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F47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2A9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EED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5CA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21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33196"/>
    <w:multiLevelType w:val="hybridMultilevel"/>
    <w:tmpl w:val="1886343A"/>
    <w:lvl w:ilvl="0" w:tplc="F12E2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503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824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06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1E0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CC5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50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A6F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16FC9"/>
    <w:multiLevelType w:val="hybridMultilevel"/>
    <w:tmpl w:val="811C6CF8"/>
    <w:lvl w:ilvl="0" w:tplc="03E82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982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504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0E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C07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86D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28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AC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7E2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65816"/>
    <w:multiLevelType w:val="hybridMultilevel"/>
    <w:tmpl w:val="3D22BA22"/>
    <w:lvl w:ilvl="0" w:tplc="64F0B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12B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4EC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F01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FA4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FC3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AE8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EE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30B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21051"/>
    <w:multiLevelType w:val="hybridMultilevel"/>
    <w:tmpl w:val="4FAE5540"/>
    <w:lvl w:ilvl="0" w:tplc="E5EE7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2C5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426E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0046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7CC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D027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EA4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683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C02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302BD4"/>
    <w:multiLevelType w:val="hybridMultilevel"/>
    <w:tmpl w:val="25885F58"/>
    <w:lvl w:ilvl="0" w:tplc="331AD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488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DC2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A64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DA0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D06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200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932A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3A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53"/>
    <w:rsid w:val="00343D53"/>
    <w:rsid w:val="00C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1176-F6AF-4EAA-BD73-8DCDAB41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43D53"/>
    <w:pPr>
      <w:ind w:left="225"/>
    </w:pPr>
    <w:rPr>
      <w:rFonts w:ascii="Arial Unicode MS" w:eastAsia="Arial Unicode MS" w:hAnsi="Arial Unicode MS" w:cs="Arial Unicode MS"/>
    </w:rPr>
  </w:style>
  <w:style w:type="paragraph" w:customStyle="1" w:styleId="khheader">
    <w:name w:val="kh_header"/>
    <w:basedOn w:val="Normalny"/>
    <w:rsid w:val="00343D53"/>
    <w:pPr>
      <w:spacing w:line="420" w:lineRule="atLeast"/>
      <w:ind w:left="225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khtitle">
    <w:name w:val="kh_title"/>
    <w:basedOn w:val="Normalny"/>
    <w:rsid w:val="00343D53"/>
    <w:pPr>
      <w:spacing w:before="375" w:after="225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bold">
    <w:name w:val="bold"/>
    <w:basedOn w:val="Normalny"/>
    <w:rsid w:val="00343D53"/>
    <w:pPr>
      <w:ind w:left="225"/>
    </w:pPr>
    <w:rPr>
      <w:rFonts w:ascii="Arial Unicode MS" w:eastAsia="Arial Unicode MS" w:hAnsi="Arial Unicode MS" w:cs="Arial Unicode MS"/>
      <w:b/>
      <w:bCs/>
    </w:rPr>
  </w:style>
  <w:style w:type="character" w:styleId="Hipercze">
    <w:name w:val="Hyperlink"/>
    <w:basedOn w:val="Domylnaczcionkaakapitu"/>
    <w:semiHidden/>
    <w:rsid w:val="00343D53"/>
    <w:rPr>
      <w:color w:val="0000FF"/>
      <w:u w:val="single"/>
    </w:rPr>
  </w:style>
  <w:style w:type="character" w:customStyle="1" w:styleId="text21">
    <w:name w:val="text21"/>
    <w:basedOn w:val="Domylnaczcionkaakapitu"/>
    <w:rsid w:val="00343D5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ogoszcz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2016-02-19T10:14:00Z</dcterms:created>
  <dcterms:modified xsi:type="dcterms:W3CDTF">2016-02-19T10:14:00Z</dcterms:modified>
</cp:coreProperties>
</file>