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Ogłoszenie nr 521409-N-2018 z dnia 2018-02-21 r.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jc w:val="center"/>
        <w:rPr>
          <w:rFonts w:ascii="Times New Roman" w:eastAsia="Times New Roman" w:hAnsi="Times New Roman" w:cs="Times New Roman"/>
          <w:b/>
          <w:bCs/>
          <w:color w:val="000000"/>
          <w:sz w:val="27"/>
          <w:szCs w:val="27"/>
          <w:lang w:eastAsia="pl-PL"/>
        </w:rPr>
      </w:pPr>
      <w:r w:rsidRPr="000677E7">
        <w:rPr>
          <w:rFonts w:ascii="Times New Roman" w:eastAsia="Times New Roman" w:hAnsi="Times New Roman" w:cs="Times New Roman"/>
          <w:b/>
          <w:bCs/>
          <w:color w:val="000000"/>
          <w:sz w:val="27"/>
          <w:szCs w:val="27"/>
          <w:lang w:eastAsia="pl-PL"/>
        </w:rPr>
        <w:t>Urząd Miasta i Gminy w Małogoszczu: Przebudowa dróg gminnych i gminnych wewnętrznych na terenie gminy Małogoszcz – 8 odcinków. </w:t>
      </w:r>
      <w:r w:rsidRPr="000677E7">
        <w:rPr>
          <w:rFonts w:ascii="Times New Roman" w:eastAsia="Times New Roman" w:hAnsi="Times New Roman" w:cs="Times New Roman"/>
          <w:b/>
          <w:bCs/>
          <w:color w:val="000000"/>
          <w:sz w:val="27"/>
          <w:szCs w:val="27"/>
          <w:lang w:eastAsia="pl-PL"/>
        </w:rPr>
        <w:br/>
        <w:t>OGŁOSZENIE O ZAMÓWIENIU - Roboty budowlane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Zamieszczanie ogłoszenia:</w:t>
      </w:r>
      <w:r w:rsidRPr="000677E7">
        <w:rPr>
          <w:rFonts w:ascii="Times New Roman" w:eastAsia="Times New Roman" w:hAnsi="Times New Roman" w:cs="Times New Roman"/>
          <w:color w:val="000000"/>
          <w:sz w:val="27"/>
          <w:szCs w:val="27"/>
          <w:lang w:eastAsia="pl-PL"/>
        </w:rPr>
        <w:t> Zamieszczanie obowiązkowe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Ogłoszenie dotyczy:</w:t>
      </w:r>
      <w:r w:rsidRPr="000677E7">
        <w:rPr>
          <w:rFonts w:ascii="Times New Roman" w:eastAsia="Times New Roman" w:hAnsi="Times New Roman" w:cs="Times New Roman"/>
          <w:color w:val="000000"/>
          <w:sz w:val="27"/>
          <w:szCs w:val="27"/>
          <w:lang w:eastAsia="pl-PL"/>
        </w:rPr>
        <w:t> Zamówienia publicznego</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Nazwa projektu lub programu</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b/>
          <w:bCs/>
          <w:color w:val="000000"/>
          <w:sz w:val="36"/>
          <w:szCs w:val="36"/>
          <w:lang w:eastAsia="pl-PL"/>
        </w:rPr>
      </w:pPr>
      <w:r w:rsidRPr="000677E7">
        <w:rPr>
          <w:rFonts w:ascii="Times New Roman" w:eastAsia="Times New Roman" w:hAnsi="Times New Roman" w:cs="Times New Roman"/>
          <w:b/>
          <w:bCs/>
          <w:color w:val="000000"/>
          <w:sz w:val="36"/>
          <w:szCs w:val="36"/>
          <w:u w:val="single"/>
          <w:lang w:eastAsia="pl-PL"/>
        </w:rPr>
        <w:t>SEKCJA I: ZAMAWIAJĄCY</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Postępowanie przeprowadza centralny zamawiający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lastRenderedPageBreak/>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 xml:space="preserve">Informacje na temat </w:t>
      </w:r>
      <w:proofErr w:type="gramStart"/>
      <w:r w:rsidRPr="000677E7">
        <w:rPr>
          <w:rFonts w:ascii="Times New Roman" w:eastAsia="Times New Roman" w:hAnsi="Times New Roman" w:cs="Times New Roman"/>
          <w:b/>
          <w:bCs/>
          <w:color w:val="000000"/>
          <w:sz w:val="27"/>
          <w:szCs w:val="27"/>
          <w:lang w:eastAsia="pl-PL"/>
        </w:rPr>
        <w:t>podmiotu</w:t>
      </w:r>
      <w:proofErr w:type="gramEnd"/>
      <w:r w:rsidRPr="000677E7">
        <w:rPr>
          <w:rFonts w:ascii="Times New Roman" w:eastAsia="Times New Roman" w:hAnsi="Times New Roman" w:cs="Times New Roman"/>
          <w:b/>
          <w:bCs/>
          <w:color w:val="000000"/>
          <w:sz w:val="27"/>
          <w:szCs w:val="27"/>
          <w:lang w:eastAsia="pl-PL"/>
        </w:rPr>
        <w:t xml:space="preserve"> któremu zamawiający powierzył/powierzyli prowadzenie postępowania:</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Postępowanie jest przeprowadzane wspólnie przez zamawiających</w:t>
      </w:r>
      <w:r w:rsidRPr="000677E7">
        <w:rPr>
          <w:rFonts w:ascii="Times New Roman" w:eastAsia="Times New Roman" w:hAnsi="Times New Roman" w:cs="Times New Roman"/>
          <w:color w:val="000000"/>
          <w:sz w:val="27"/>
          <w:szCs w:val="27"/>
          <w:lang w:eastAsia="pl-PL"/>
        </w:rPr>
        <w:t>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Informacje dodatkowe:</w:t>
      </w:r>
      <w:r w:rsidRPr="000677E7">
        <w:rPr>
          <w:rFonts w:ascii="Times New Roman" w:eastAsia="Times New Roman" w:hAnsi="Times New Roman" w:cs="Times New Roman"/>
          <w:color w:val="000000"/>
          <w:sz w:val="27"/>
          <w:szCs w:val="27"/>
          <w:lang w:eastAsia="pl-PL"/>
        </w:rPr>
        <w:t>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 1) NAZWA I ADRES: </w:t>
      </w:r>
      <w:r w:rsidRPr="000677E7">
        <w:rPr>
          <w:rFonts w:ascii="Times New Roman" w:eastAsia="Times New Roman" w:hAnsi="Times New Roman" w:cs="Times New Roman"/>
          <w:color w:val="000000"/>
          <w:sz w:val="27"/>
          <w:szCs w:val="27"/>
          <w:lang w:eastAsia="pl-PL"/>
        </w:rPr>
        <w:t xml:space="preserve">Urząd Miasta i Gminy w Małogoszczu, krajowy numer identyfikacyjny 53741500000, ul. ul. </w:t>
      </w:r>
      <w:proofErr w:type="gramStart"/>
      <w:r w:rsidRPr="000677E7">
        <w:rPr>
          <w:rFonts w:ascii="Times New Roman" w:eastAsia="Times New Roman" w:hAnsi="Times New Roman" w:cs="Times New Roman"/>
          <w:color w:val="000000"/>
          <w:sz w:val="27"/>
          <w:szCs w:val="27"/>
          <w:lang w:eastAsia="pl-PL"/>
        </w:rPr>
        <w:t>Jaszowskiego  ,</w:t>
      </w:r>
      <w:proofErr w:type="gramEnd"/>
      <w:r w:rsidRPr="000677E7">
        <w:rPr>
          <w:rFonts w:ascii="Times New Roman" w:eastAsia="Times New Roman" w:hAnsi="Times New Roman" w:cs="Times New Roman"/>
          <w:color w:val="000000"/>
          <w:sz w:val="27"/>
          <w:szCs w:val="27"/>
          <w:lang w:eastAsia="pl-PL"/>
        </w:rPr>
        <w:t> 28366   Małogoszcz, woj. świętokrzyskie, państwo Polska, tel. 413 855 135, e-mail inwestycje@malogoszcz.pl, faks 413 855 318. </w:t>
      </w:r>
      <w:r w:rsidRPr="000677E7">
        <w:rPr>
          <w:rFonts w:ascii="Times New Roman" w:eastAsia="Times New Roman" w:hAnsi="Times New Roman" w:cs="Times New Roman"/>
          <w:color w:val="000000"/>
          <w:sz w:val="27"/>
          <w:szCs w:val="27"/>
          <w:lang w:eastAsia="pl-PL"/>
        </w:rPr>
        <w:br/>
        <w:t>Adres strony internetowej (URL): www.malogoszcz.eobip.pl </w:t>
      </w:r>
      <w:r w:rsidRPr="000677E7">
        <w:rPr>
          <w:rFonts w:ascii="Times New Roman" w:eastAsia="Times New Roman" w:hAnsi="Times New Roman" w:cs="Times New Roman"/>
          <w:color w:val="000000"/>
          <w:sz w:val="27"/>
          <w:szCs w:val="27"/>
          <w:lang w:eastAsia="pl-PL"/>
        </w:rPr>
        <w:br/>
        <w:t>Adres profilu nabywcy: </w:t>
      </w:r>
      <w:r w:rsidRPr="000677E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www.malogoszcz.eobip.pl</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 2) RODZAJ ZAMAWIAJĄCEGO: </w:t>
      </w:r>
      <w:r w:rsidRPr="000677E7">
        <w:rPr>
          <w:rFonts w:ascii="Times New Roman" w:eastAsia="Times New Roman" w:hAnsi="Times New Roman" w:cs="Times New Roman"/>
          <w:color w:val="000000"/>
          <w:sz w:val="27"/>
          <w:szCs w:val="27"/>
          <w:lang w:eastAsia="pl-PL"/>
        </w:rPr>
        <w:t>Administracja samorządowa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I.3) WSPÓLNE UDZIELANIE ZAMÓWIENIA </w:t>
      </w:r>
      <w:r w:rsidRPr="000677E7">
        <w:rPr>
          <w:rFonts w:ascii="Times New Roman" w:eastAsia="Times New Roman" w:hAnsi="Times New Roman" w:cs="Times New Roman"/>
          <w:b/>
          <w:bCs/>
          <w:i/>
          <w:iCs/>
          <w:color w:val="000000"/>
          <w:sz w:val="27"/>
          <w:szCs w:val="27"/>
          <w:lang w:eastAsia="pl-PL"/>
        </w:rPr>
        <w:t>(jeżeli dotyczy)</w:t>
      </w:r>
      <w:r w:rsidRPr="000677E7">
        <w:rPr>
          <w:rFonts w:ascii="Times New Roman" w:eastAsia="Times New Roman" w:hAnsi="Times New Roman" w:cs="Times New Roman"/>
          <w:b/>
          <w:bCs/>
          <w:color w:val="000000"/>
          <w:sz w:val="27"/>
          <w:szCs w:val="27"/>
          <w:lang w:eastAsia="pl-PL"/>
        </w:rPr>
        <w:t>:</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0677E7">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I.4) KOMUNIKACJA: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Tak </w:t>
      </w:r>
      <w:r w:rsidRPr="000677E7">
        <w:rPr>
          <w:rFonts w:ascii="Times New Roman" w:eastAsia="Times New Roman" w:hAnsi="Times New Roman" w:cs="Times New Roman"/>
          <w:color w:val="000000"/>
          <w:sz w:val="27"/>
          <w:szCs w:val="27"/>
          <w:lang w:eastAsia="pl-PL"/>
        </w:rPr>
        <w:br/>
        <w:t>www.malogoszcz.eobip.pl</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Tak </w:t>
      </w:r>
      <w:r w:rsidRPr="000677E7">
        <w:rPr>
          <w:rFonts w:ascii="Times New Roman" w:eastAsia="Times New Roman" w:hAnsi="Times New Roman" w:cs="Times New Roman"/>
          <w:color w:val="000000"/>
          <w:sz w:val="27"/>
          <w:szCs w:val="27"/>
          <w:lang w:eastAsia="pl-PL"/>
        </w:rPr>
        <w:br/>
        <w:t>www.malogoszcz.eobip.pl</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Elektronicznie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t>adres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Nie </w:t>
      </w:r>
      <w:r w:rsidRPr="000677E7">
        <w:rPr>
          <w:rFonts w:ascii="Times New Roman" w:eastAsia="Times New Roman" w:hAnsi="Times New Roman" w:cs="Times New Roman"/>
          <w:color w:val="000000"/>
          <w:sz w:val="27"/>
          <w:szCs w:val="27"/>
          <w:lang w:eastAsia="pl-PL"/>
        </w:rPr>
        <w:br/>
        <w:t>Inny sposób: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Tak </w:t>
      </w:r>
      <w:r w:rsidRPr="000677E7">
        <w:rPr>
          <w:rFonts w:ascii="Times New Roman" w:eastAsia="Times New Roman" w:hAnsi="Times New Roman" w:cs="Times New Roman"/>
          <w:color w:val="000000"/>
          <w:sz w:val="27"/>
          <w:szCs w:val="27"/>
          <w:lang w:eastAsia="pl-PL"/>
        </w:rPr>
        <w:br/>
        <w:t>Inny sposób: </w:t>
      </w:r>
      <w:r w:rsidRPr="000677E7">
        <w:rPr>
          <w:rFonts w:ascii="Times New Roman" w:eastAsia="Times New Roman" w:hAnsi="Times New Roman" w:cs="Times New Roman"/>
          <w:color w:val="000000"/>
          <w:sz w:val="27"/>
          <w:szCs w:val="27"/>
          <w:lang w:eastAsia="pl-PL"/>
        </w:rPr>
        <w:br/>
        <w:t>składanie ofert odbywa się za pośrednictwem operatora pocztowego w rozumieniu ustawy z dnia 23 listopada 2012r. – Prawo pocztowe (Dz. U. poz. 1529 oraz z 2015r. poz. 1830), osobiście lub za pośrednictwem posłańca </w:t>
      </w:r>
      <w:r w:rsidRPr="000677E7">
        <w:rPr>
          <w:rFonts w:ascii="Times New Roman" w:eastAsia="Times New Roman" w:hAnsi="Times New Roman" w:cs="Times New Roman"/>
          <w:color w:val="000000"/>
          <w:sz w:val="27"/>
          <w:szCs w:val="27"/>
          <w:lang w:eastAsia="pl-PL"/>
        </w:rPr>
        <w:br/>
        <w:t>Adres: </w:t>
      </w:r>
      <w:r w:rsidRPr="000677E7">
        <w:rPr>
          <w:rFonts w:ascii="Times New Roman" w:eastAsia="Times New Roman" w:hAnsi="Times New Roman" w:cs="Times New Roman"/>
          <w:color w:val="000000"/>
          <w:sz w:val="27"/>
          <w:szCs w:val="27"/>
          <w:lang w:eastAsia="pl-PL"/>
        </w:rPr>
        <w:br/>
        <w:t>Urząd Miasta i Gminy w Małogoszczu, ul. Jaszowskiego 3A, 28-366 Małogoszcz</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b/>
          <w:bCs/>
          <w:color w:val="000000"/>
          <w:sz w:val="36"/>
          <w:szCs w:val="36"/>
          <w:lang w:eastAsia="pl-PL"/>
        </w:rPr>
      </w:pPr>
      <w:r w:rsidRPr="000677E7">
        <w:rPr>
          <w:rFonts w:ascii="Times New Roman" w:eastAsia="Times New Roman" w:hAnsi="Times New Roman" w:cs="Times New Roman"/>
          <w:b/>
          <w:bCs/>
          <w:color w:val="000000"/>
          <w:sz w:val="36"/>
          <w:szCs w:val="36"/>
          <w:u w:val="single"/>
          <w:lang w:eastAsia="pl-PL"/>
        </w:rPr>
        <w:t>SEKCJA II: PRZEDMIOT ZAMÓWIENIA</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II.1) Nazwa nadana zamówieniu przez zamawiającego: </w:t>
      </w:r>
      <w:r w:rsidRPr="000677E7">
        <w:rPr>
          <w:rFonts w:ascii="Times New Roman" w:eastAsia="Times New Roman" w:hAnsi="Times New Roman" w:cs="Times New Roman"/>
          <w:color w:val="000000"/>
          <w:sz w:val="27"/>
          <w:szCs w:val="27"/>
          <w:lang w:eastAsia="pl-PL"/>
        </w:rPr>
        <w:t>Przebudowa dróg gminnych i gminnych wewnętrznych na terenie gminy Małogoszcz – 8 odcinków.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Numer referencyjny: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677E7" w:rsidRPr="000677E7" w:rsidRDefault="000677E7" w:rsidP="000677E7">
      <w:pPr>
        <w:spacing w:after="0" w:line="450" w:lineRule="atLeast"/>
        <w:jc w:val="both"/>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II.2) Rodzaj zamówienia: </w:t>
      </w:r>
      <w:r w:rsidRPr="000677E7">
        <w:rPr>
          <w:rFonts w:ascii="Times New Roman" w:eastAsia="Times New Roman" w:hAnsi="Times New Roman" w:cs="Times New Roman"/>
          <w:color w:val="000000"/>
          <w:sz w:val="27"/>
          <w:szCs w:val="27"/>
          <w:lang w:eastAsia="pl-PL"/>
        </w:rPr>
        <w:t>Roboty budowlane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Zamówienie podzielone jest na części: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Tak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wszystkich części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II.4) Krótki opis przedmiotu zamówienia </w:t>
      </w:r>
      <w:r w:rsidRPr="000677E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677E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677E7">
        <w:rPr>
          <w:rFonts w:ascii="Times New Roman" w:eastAsia="Times New Roman" w:hAnsi="Times New Roman" w:cs="Times New Roman"/>
          <w:color w:val="000000"/>
          <w:sz w:val="27"/>
          <w:szCs w:val="27"/>
          <w:lang w:eastAsia="pl-PL"/>
        </w:rPr>
        <w:t xml:space="preserve">Przedmiotem zamówienia jest: Część I – Przebudowa dróg gminnych – 2 odcinki : Zadanie nr 1. – Przebudowa drogi gminnej Kozłów – Lipno, Nr 343021T w m. Kozłów, o dł. ok. 1200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xml:space="preserve">, oznaczonej nr dz. 954/3 </w:t>
      </w:r>
      <w:proofErr w:type="spellStart"/>
      <w:r w:rsidRPr="000677E7">
        <w:rPr>
          <w:rFonts w:ascii="Times New Roman" w:eastAsia="Times New Roman" w:hAnsi="Times New Roman" w:cs="Times New Roman"/>
          <w:color w:val="000000"/>
          <w:sz w:val="27"/>
          <w:szCs w:val="27"/>
          <w:lang w:eastAsia="pl-PL"/>
        </w:rPr>
        <w:t>obr</w:t>
      </w:r>
      <w:proofErr w:type="spellEnd"/>
      <w:r w:rsidRPr="000677E7">
        <w:rPr>
          <w:rFonts w:ascii="Times New Roman" w:eastAsia="Times New Roman" w:hAnsi="Times New Roman" w:cs="Times New Roman"/>
          <w:color w:val="000000"/>
          <w:sz w:val="27"/>
          <w:szCs w:val="27"/>
          <w:lang w:eastAsia="pl-PL"/>
        </w:rPr>
        <w:t xml:space="preserve">. Kozłów i 217 </w:t>
      </w:r>
      <w:proofErr w:type="spellStart"/>
      <w:r w:rsidRPr="000677E7">
        <w:rPr>
          <w:rFonts w:ascii="Times New Roman" w:eastAsia="Times New Roman" w:hAnsi="Times New Roman" w:cs="Times New Roman"/>
          <w:color w:val="000000"/>
          <w:sz w:val="27"/>
          <w:szCs w:val="27"/>
          <w:lang w:eastAsia="pl-PL"/>
        </w:rPr>
        <w:t>obr</w:t>
      </w:r>
      <w:proofErr w:type="spellEnd"/>
      <w:r w:rsidRPr="000677E7">
        <w:rPr>
          <w:rFonts w:ascii="Times New Roman" w:eastAsia="Times New Roman" w:hAnsi="Times New Roman" w:cs="Times New Roman"/>
          <w:color w:val="000000"/>
          <w:sz w:val="27"/>
          <w:szCs w:val="27"/>
          <w:lang w:eastAsia="pl-PL"/>
        </w:rPr>
        <w:t xml:space="preserve">. Henryków. Zadanie nr 2. – Przebudowa drogi gminnej Karsznice – Rembieszyce, Nr 343020T w m. Karsznice, o dł. ok. 630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xml:space="preserve">, oznaczonej nr dz. 899 i 898. Część II – Przebudowa dróg gminnych wewnętrznych – 6 odcinków: Zadanie nr 1. – Przebudowa drogi dojazdowej do gruntów rolnych w m. Żarczyce Duże, o dł. 430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xml:space="preserve">, oznacz. nr dz. 1039, Zadanie nr </w:t>
      </w:r>
      <w:proofErr w:type="gramStart"/>
      <w:r w:rsidRPr="000677E7">
        <w:rPr>
          <w:rFonts w:ascii="Times New Roman" w:eastAsia="Times New Roman" w:hAnsi="Times New Roman" w:cs="Times New Roman"/>
          <w:color w:val="000000"/>
          <w:sz w:val="27"/>
          <w:szCs w:val="27"/>
          <w:lang w:eastAsia="pl-PL"/>
        </w:rPr>
        <w:t>2 .</w:t>
      </w:r>
      <w:proofErr w:type="gramEnd"/>
      <w:r w:rsidRPr="000677E7">
        <w:rPr>
          <w:rFonts w:ascii="Times New Roman" w:eastAsia="Times New Roman" w:hAnsi="Times New Roman" w:cs="Times New Roman"/>
          <w:color w:val="000000"/>
          <w:sz w:val="27"/>
          <w:szCs w:val="27"/>
          <w:lang w:eastAsia="pl-PL"/>
        </w:rPr>
        <w:t xml:space="preserve">- Przebudowa drogi wewnętrznej w m. Karsznice o dł. 140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oznacz. nr dz.</w:t>
      </w:r>
      <w:proofErr w:type="gramStart"/>
      <w:r w:rsidRPr="000677E7">
        <w:rPr>
          <w:rFonts w:ascii="Times New Roman" w:eastAsia="Times New Roman" w:hAnsi="Times New Roman" w:cs="Times New Roman"/>
          <w:color w:val="000000"/>
          <w:sz w:val="27"/>
          <w:szCs w:val="27"/>
          <w:lang w:eastAsia="pl-PL"/>
        </w:rPr>
        <w:t>1259 ,</w:t>
      </w:r>
      <w:proofErr w:type="gramEnd"/>
      <w:r w:rsidRPr="000677E7">
        <w:rPr>
          <w:rFonts w:ascii="Times New Roman" w:eastAsia="Times New Roman" w:hAnsi="Times New Roman" w:cs="Times New Roman"/>
          <w:color w:val="000000"/>
          <w:sz w:val="27"/>
          <w:szCs w:val="27"/>
          <w:lang w:eastAsia="pl-PL"/>
        </w:rPr>
        <w:t xml:space="preserve"> Zadanie nr 3. – Przebudowa drogi wewnętrznej w m. Kozłów, o dł. ok. 180 oznaczonej nr dz. 943/2 Zadanie nr 4. - Przebudowa drogi wewnętrznej w m. Mieronice o dł. ok.330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xml:space="preserve">, oznacz. nr dz. 118/6, 117/1 i 100, Zadanie nr 5. - Przebudowa drogi wewnętrznej w m. Lipnica o dł. ok.480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xml:space="preserve">, oznacz. nr dz. 370. Zadanie nr 6. – Przebudowa drogi wewnętrznej w m. Żarczyce </w:t>
      </w:r>
      <w:r w:rsidRPr="000677E7">
        <w:rPr>
          <w:rFonts w:ascii="Times New Roman" w:eastAsia="Times New Roman" w:hAnsi="Times New Roman" w:cs="Times New Roman"/>
          <w:color w:val="000000"/>
          <w:sz w:val="27"/>
          <w:szCs w:val="27"/>
          <w:lang w:eastAsia="pl-PL"/>
        </w:rPr>
        <w:lastRenderedPageBreak/>
        <w:t xml:space="preserve">Małe o dł. ok. 180 </w:t>
      </w:r>
      <w:proofErr w:type="spellStart"/>
      <w:r w:rsidRPr="000677E7">
        <w:rPr>
          <w:rFonts w:ascii="Times New Roman" w:eastAsia="Times New Roman" w:hAnsi="Times New Roman" w:cs="Times New Roman"/>
          <w:color w:val="000000"/>
          <w:sz w:val="27"/>
          <w:szCs w:val="27"/>
          <w:lang w:eastAsia="pl-PL"/>
        </w:rPr>
        <w:t>mb</w:t>
      </w:r>
      <w:proofErr w:type="spellEnd"/>
      <w:r w:rsidRPr="000677E7">
        <w:rPr>
          <w:rFonts w:ascii="Times New Roman" w:eastAsia="Times New Roman" w:hAnsi="Times New Roman" w:cs="Times New Roman"/>
          <w:color w:val="000000"/>
          <w:sz w:val="27"/>
          <w:szCs w:val="27"/>
          <w:lang w:eastAsia="pl-PL"/>
        </w:rPr>
        <w:t>, oznacz. nr dz. 369.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II.5) Główny kod CPV: </w:t>
      </w:r>
      <w:r w:rsidRPr="000677E7">
        <w:rPr>
          <w:rFonts w:ascii="Times New Roman" w:eastAsia="Times New Roman" w:hAnsi="Times New Roman" w:cs="Times New Roman"/>
          <w:color w:val="000000"/>
          <w:sz w:val="27"/>
          <w:szCs w:val="27"/>
          <w:lang w:eastAsia="pl-PL"/>
        </w:rPr>
        <w:t>45233140-2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Dodatkowe kody CPV:</w:t>
      </w:r>
      <w:r w:rsidRPr="000677E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Kod CPV</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45111200-0</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41233100-0</w:t>
            </w:r>
          </w:p>
        </w:tc>
      </w:tr>
    </w:tbl>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II.6) Całkowita wartość zamówienia </w:t>
      </w:r>
      <w:r w:rsidRPr="000677E7">
        <w:rPr>
          <w:rFonts w:ascii="Times New Roman" w:eastAsia="Times New Roman" w:hAnsi="Times New Roman" w:cs="Times New Roman"/>
          <w:i/>
          <w:iCs/>
          <w:color w:val="000000"/>
          <w:sz w:val="27"/>
          <w:szCs w:val="27"/>
          <w:lang w:eastAsia="pl-PL"/>
        </w:rPr>
        <w:t>(jeżeli zamawiający podaje informacje o wartości zamówienia)</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Wartość bez VAT: </w:t>
      </w:r>
      <w:r w:rsidRPr="000677E7">
        <w:rPr>
          <w:rFonts w:ascii="Times New Roman" w:eastAsia="Times New Roman" w:hAnsi="Times New Roman" w:cs="Times New Roman"/>
          <w:color w:val="000000"/>
          <w:sz w:val="27"/>
          <w:szCs w:val="27"/>
          <w:lang w:eastAsia="pl-PL"/>
        </w:rPr>
        <w:br/>
        <w:t>Waluta: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677E7">
        <w:rPr>
          <w:rFonts w:ascii="Times New Roman" w:eastAsia="Times New Roman" w:hAnsi="Times New Roman" w:cs="Times New Roman"/>
          <w:b/>
          <w:bCs/>
          <w:color w:val="000000"/>
          <w:sz w:val="27"/>
          <w:szCs w:val="27"/>
          <w:lang w:eastAsia="pl-PL"/>
        </w:rPr>
        <w:t>Pzp</w:t>
      </w:r>
      <w:proofErr w:type="spellEnd"/>
      <w:r w:rsidRPr="000677E7">
        <w:rPr>
          <w:rFonts w:ascii="Times New Roman" w:eastAsia="Times New Roman" w:hAnsi="Times New Roman" w:cs="Times New Roman"/>
          <w:b/>
          <w:bCs/>
          <w:color w:val="000000"/>
          <w:sz w:val="27"/>
          <w:szCs w:val="27"/>
          <w:lang w:eastAsia="pl-PL"/>
        </w:rPr>
        <w:t>: </w:t>
      </w: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miesiącach:   </w:t>
      </w:r>
      <w:r w:rsidRPr="000677E7">
        <w:rPr>
          <w:rFonts w:ascii="Times New Roman" w:eastAsia="Times New Roman" w:hAnsi="Times New Roman" w:cs="Times New Roman"/>
          <w:i/>
          <w:iCs/>
          <w:color w:val="000000"/>
          <w:sz w:val="27"/>
          <w:szCs w:val="27"/>
          <w:lang w:eastAsia="pl-PL"/>
        </w:rPr>
        <w:t> lub </w:t>
      </w:r>
      <w:r w:rsidRPr="000677E7">
        <w:rPr>
          <w:rFonts w:ascii="Times New Roman" w:eastAsia="Times New Roman" w:hAnsi="Times New Roman" w:cs="Times New Roman"/>
          <w:b/>
          <w:bCs/>
          <w:color w:val="000000"/>
          <w:sz w:val="27"/>
          <w:szCs w:val="27"/>
          <w:lang w:eastAsia="pl-PL"/>
        </w:rPr>
        <w:t>dniach:</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i/>
          <w:iCs/>
          <w:color w:val="000000"/>
          <w:sz w:val="27"/>
          <w:szCs w:val="27"/>
          <w:lang w:eastAsia="pl-PL"/>
        </w:rPr>
        <w:t>lub</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data rozpoczęcia: </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i/>
          <w:iCs/>
          <w:color w:val="000000"/>
          <w:sz w:val="27"/>
          <w:szCs w:val="27"/>
          <w:lang w:eastAsia="pl-PL"/>
        </w:rPr>
        <w:t> lub </w:t>
      </w:r>
      <w:r w:rsidRPr="000677E7">
        <w:rPr>
          <w:rFonts w:ascii="Times New Roman" w:eastAsia="Times New Roman" w:hAnsi="Times New Roman" w:cs="Times New Roman"/>
          <w:b/>
          <w:bCs/>
          <w:color w:val="000000"/>
          <w:sz w:val="27"/>
          <w:szCs w:val="27"/>
          <w:lang w:eastAsia="pl-PL"/>
        </w:rPr>
        <w:t>zakończenia: </w:t>
      </w:r>
      <w:r w:rsidRPr="000677E7">
        <w:rPr>
          <w:rFonts w:ascii="Times New Roman" w:eastAsia="Times New Roman" w:hAnsi="Times New Roman" w:cs="Times New Roman"/>
          <w:color w:val="000000"/>
          <w:sz w:val="27"/>
          <w:szCs w:val="27"/>
          <w:lang w:eastAsia="pl-PL"/>
        </w:rPr>
        <w:t>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Data zakończenia</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2018-09-30</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2018-09-30</w:t>
            </w:r>
          </w:p>
        </w:tc>
      </w:tr>
    </w:tbl>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lastRenderedPageBreak/>
        <w:br/>
      </w:r>
      <w:r w:rsidRPr="000677E7">
        <w:rPr>
          <w:rFonts w:ascii="Times New Roman" w:eastAsia="Times New Roman" w:hAnsi="Times New Roman" w:cs="Times New Roman"/>
          <w:b/>
          <w:bCs/>
          <w:color w:val="000000"/>
          <w:sz w:val="27"/>
          <w:szCs w:val="27"/>
          <w:lang w:eastAsia="pl-PL"/>
        </w:rPr>
        <w:t>II.9) Informacje dodatkowe:</w:t>
      </w:r>
    </w:p>
    <w:p w:rsidR="000677E7" w:rsidRPr="000677E7" w:rsidRDefault="000677E7" w:rsidP="000677E7">
      <w:pPr>
        <w:spacing w:after="0" w:line="450" w:lineRule="atLeast"/>
        <w:rPr>
          <w:rFonts w:ascii="Times New Roman" w:eastAsia="Times New Roman" w:hAnsi="Times New Roman" w:cs="Times New Roman"/>
          <w:b/>
          <w:bCs/>
          <w:color w:val="000000"/>
          <w:sz w:val="36"/>
          <w:szCs w:val="36"/>
          <w:lang w:eastAsia="pl-PL"/>
        </w:rPr>
      </w:pPr>
      <w:r w:rsidRPr="000677E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III.1) WARUNKI UDZIAŁU W POSTĘPOWANIU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Określenie warunków: </w:t>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III.1.2) Sytuacja finansowa lub ekonomiczna </w:t>
      </w:r>
      <w:r w:rsidRPr="000677E7">
        <w:rPr>
          <w:rFonts w:ascii="Times New Roman" w:eastAsia="Times New Roman" w:hAnsi="Times New Roman" w:cs="Times New Roman"/>
          <w:color w:val="000000"/>
          <w:sz w:val="27"/>
          <w:szCs w:val="27"/>
          <w:lang w:eastAsia="pl-PL"/>
        </w:rPr>
        <w:br/>
        <w:t>Określenie warunków: </w:t>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III.1.3) Zdolność techniczna lub zawodowa </w:t>
      </w:r>
      <w:r w:rsidRPr="000677E7">
        <w:rPr>
          <w:rFonts w:ascii="Times New Roman" w:eastAsia="Times New Roman" w:hAnsi="Times New Roman" w:cs="Times New Roman"/>
          <w:color w:val="000000"/>
          <w:sz w:val="27"/>
          <w:szCs w:val="27"/>
          <w:lang w:eastAsia="pl-PL"/>
        </w:rPr>
        <w:br/>
        <w:t xml:space="preserve">Określenie warunków: Określenie warunków: 1. Wykonawca spełni warunek jeżeli wykaże odpowiednie Doświadczenie zawodowe: Wykonawca musi wykazać, że w okresie ostatnich 5 lat przed upływem terminu składania ofert, a jeżeli okres prowadzenia działalności jest krótszy – w tym okresie, zrealizował co najmniej 1 zadanie polegające na budowie, rozbudowie, przebudowie drogi. 2. Wykonawca spełni </w:t>
      </w:r>
      <w:proofErr w:type="gramStart"/>
      <w:r w:rsidRPr="000677E7">
        <w:rPr>
          <w:rFonts w:ascii="Times New Roman" w:eastAsia="Times New Roman" w:hAnsi="Times New Roman" w:cs="Times New Roman"/>
          <w:color w:val="000000"/>
          <w:sz w:val="27"/>
          <w:szCs w:val="27"/>
          <w:lang w:eastAsia="pl-PL"/>
        </w:rPr>
        <w:t>warunek</w:t>
      </w:r>
      <w:proofErr w:type="gramEnd"/>
      <w:r w:rsidRPr="000677E7">
        <w:rPr>
          <w:rFonts w:ascii="Times New Roman" w:eastAsia="Times New Roman" w:hAnsi="Times New Roman" w:cs="Times New Roman"/>
          <w:color w:val="000000"/>
          <w:sz w:val="27"/>
          <w:szCs w:val="27"/>
          <w:lang w:eastAsia="pl-PL"/>
        </w:rPr>
        <w:t xml:space="preserve"> jeżeli wykaże odpowiedni Potencjał kadrowy: Wykonawca musi wykazać, że dysponuje lub będzie dysponować w okresie przewidzianym na realizację zamówienia osobą legitymującą się kwalifikacjami zawodowymi oraz doświadczeniem odpowiednim do objęcia funkcji Kierownik Budowy. Osoba przeznaczona na to stanowisko musi posiadać wymagane przepisami prawa uprawnienia budowlane do kierowania robotami budowlanymi w specjalności drogowej bez ograniczeń lub w specjalności konstrukcyjno-budowlanej bez ograniczeń.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w:t>
      </w:r>
      <w:r w:rsidRPr="000677E7">
        <w:rPr>
          <w:rFonts w:ascii="Times New Roman" w:eastAsia="Times New Roman" w:hAnsi="Times New Roman" w:cs="Times New Roman"/>
          <w:color w:val="000000"/>
          <w:sz w:val="27"/>
          <w:szCs w:val="27"/>
          <w:lang w:eastAsia="pl-PL"/>
        </w:rPr>
        <w:lastRenderedPageBreak/>
        <w:t>zastrzeżeniem art. 12a oraz innych przepisów ustawy Prawo Budowlane (tj. Dz.U. z 2016 r., poz. 290) oraz ustawy o zasadach uznawania kwalifikacji zawodowych nabytych w państwach członkowskich Unii Europejskiej (Dz.U. z 2016 r.,</w:t>
      </w:r>
      <w:proofErr w:type="spellStart"/>
      <w:r w:rsidRPr="000677E7">
        <w:rPr>
          <w:rFonts w:ascii="Times New Roman" w:eastAsia="Times New Roman" w:hAnsi="Times New Roman" w:cs="Times New Roman"/>
          <w:color w:val="000000"/>
          <w:sz w:val="27"/>
          <w:szCs w:val="27"/>
          <w:lang w:eastAsia="pl-PL"/>
        </w:rPr>
        <w:t>poz</w:t>
      </w:r>
      <w:proofErr w:type="spellEnd"/>
      <w:r w:rsidRPr="000677E7">
        <w:rPr>
          <w:rFonts w:ascii="Times New Roman" w:eastAsia="Times New Roman" w:hAnsi="Times New Roman" w:cs="Times New Roman"/>
          <w:color w:val="000000"/>
          <w:sz w:val="27"/>
          <w:szCs w:val="27"/>
          <w:lang w:eastAsia="pl-PL"/>
        </w:rPr>
        <w:t>. 65)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0677E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77E7">
        <w:rPr>
          <w:rFonts w:ascii="Times New Roman" w:eastAsia="Times New Roman" w:hAnsi="Times New Roman" w:cs="Times New Roman"/>
          <w:color w:val="000000"/>
          <w:sz w:val="27"/>
          <w:szCs w:val="27"/>
          <w:lang w:eastAsia="pl-PL"/>
        </w:rPr>
        <w:br/>
        <w:t>Informacje dodatkowe: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III.2) PODSTAWY WYKLUCZENIA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677E7">
        <w:rPr>
          <w:rFonts w:ascii="Times New Roman" w:eastAsia="Times New Roman" w:hAnsi="Times New Roman" w:cs="Times New Roman"/>
          <w:b/>
          <w:bCs/>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677E7">
        <w:rPr>
          <w:rFonts w:ascii="Times New Roman" w:eastAsia="Times New Roman" w:hAnsi="Times New Roman" w:cs="Times New Roman"/>
          <w:b/>
          <w:bCs/>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Tak Zamawiający przewiduje następujące fakultatywne podstawy wykluczenia: </w:t>
      </w:r>
      <w:r w:rsidRPr="000677E7">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677E7">
        <w:rPr>
          <w:rFonts w:ascii="Times New Roman" w:eastAsia="Times New Roman" w:hAnsi="Times New Roman" w:cs="Times New Roman"/>
          <w:color w:val="000000"/>
          <w:sz w:val="27"/>
          <w:szCs w:val="27"/>
          <w:lang w:eastAsia="pl-PL"/>
        </w:rPr>
        <w:t>Pzp</w:t>
      </w:r>
      <w:proofErr w:type="spellEnd"/>
      <w:r w:rsidRPr="000677E7">
        <w:rPr>
          <w:rFonts w:ascii="Times New Roman" w:eastAsia="Times New Roman" w:hAnsi="Times New Roman" w:cs="Times New Roman"/>
          <w:color w:val="000000"/>
          <w:sz w:val="27"/>
          <w:szCs w:val="27"/>
          <w:lang w:eastAsia="pl-PL"/>
        </w:rPr>
        <w:t>)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677E7">
        <w:rPr>
          <w:rFonts w:ascii="Times New Roman" w:eastAsia="Times New Roman" w:hAnsi="Times New Roman" w:cs="Times New Roman"/>
          <w:color w:val="000000"/>
          <w:sz w:val="27"/>
          <w:szCs w:val="27"/>
          <w:lang w:eastAsia="pl-PL"/>
        </w:rPr>
        <w:br/>
        <w:t>Nie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lastRenderedPageBreak/>
        <w:t>Oświadczenie o spełnianiu kryteriów selekcji </w:t>
      </w:r>
      <w:r w:rsidRPr="000677E7">
        <w:rPr>
          <w:rFonts w:ascii="Times New Roman" w:eastAsia="Times New Roman" w:hAnsi="Times New Roman" w:cs="Times New Roman"/>
          <w:color w:val="000000"/>
          <w:sz w:val="27"/>
          <w:szCs w:val="27"/>
          <w:lang w:eastAsia="pl-PL"/>
        </w:rPr>
        <w:b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 xml:space="preserve">III.4) WYKAZ OŚWIADCZEŃ LUB </w:t>
      </w:r>
      <w:proofErr w:type="gramStart"/>
      <w:r w:rsidRPr="000677E7">
        <w:rPr>
          <w:rFonts w:ascii="Times New Roman" w:eastAsia="Times New Roman" w:hAnsi="Times New Roman" w:cs="Times New Roman"/>
          <w:b/>
          <w:bCs/>
          <w:color w:val="000000"/>
          <w:sz w:val="27"/>
          <w:szCs w:val="27"/>
          <w:lang w:eastAsia="pl-PL"/>
        </w:rPr>
        <w:t>DOKUMENTÓW ,</w:t>
      </w:r>
      <w:proofErr w:type="gramEnd"/>
      <w:r w:rsidRPr="000677E7">
        <w:rPr>
          <w:rFonts w:ascii="Times New Roman" w:eastAsia="Times New Roman" w:hAnsi="Times New Roman" w:cs="Times New Roman"/>
          <w:b/>
          <w:bCs/>
          <w:color w:val="000000"/>
          <w:sz w:val="27"/>
          <w:szCs w:val="27"/>
          <w:lang w:eastAsia="pl-PL"/>
        </w:rPr>
        <w:t xml:space="preserve"> SKŁADANYCH PRZEZ WYKONAWCĘ W POSTĘPOWANIU NA WEZWANIE ZAMAWIAJACEGO W CELU POTWIERDZENIA OKOLICZNOŚCI, O KTÓRYCH MOWA W ART. 25 UST. 1 PKT 3 USTAWY PZP: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 xml:space="preserve">W celu potwierdzenia braku podstaw wykluczenia: 1)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dostępności dokumentów, o których mowa w pkt. 1) w formie elektronicznej pod określonymi adresami internetowymi ogólnodostępnych i bezpłatnych baz danych, Zamawiający pobiera samodzielnie z tych baz danych wskazane przez Wykonawcę oświadczenia i dokumenty. 2) Jeżeli Wykonawca ma siedzibę lub miejsce zamieszkania poza terytorium Rzeczypospolitej Polskiej, zamiast dokumentów, o których mowa w punkcie 1) składa dokument lub dokumenty wystawione w kraju, w którym ma siedzibę lub miejsce zamieszkania, potwierdzające odpowiednio, że: a) nie otwarto jego likwidacji ani nie ogłoszono upadłości. Dokumenty, o których mowa w pkt. 2) lit. a)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2)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3) powinny być wystawione nie wcześniej niż 6 miesięcy przed upływem terminu składania ofert. 4) W przypadku wątpliwości co do treści </w:t>
      </w:r>
      <w:r w:rsidRPr="000677E7">
        <w:rPr>
          <w:rFonts w:ascii="Times New Roman" w:eastAsia="Times New Roman" w:hAnsi="Times New Roman" w:cs="Times New Roman"/>
          <w:color w:val="000000"/>
          <w:sz w:val="27"/>
          <w:szCs w:val="27"/>
          <w:lang w:eastAsia="pl-PL"/>
        </w:rPr>
        <w:lastRenderedPageBreak/>
        <w:t>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III.5.1) W ZAKRESIE SPEŁNIANIA WARUNKÓW UDZIAŁU W POSTĘPOWANIU:</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 xml:space="preserve">W celu potwierdzenia spełniania przez Wykonawcę warunków udziału w postępowaniu: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 forma dokumentu oryginał. 3) Jeżeli wykaz, oświadczenia lub inne złożone przez Wykonawcę dokumenty budzą wątpliwości Zamawiającego, może on zwrócić się bezpośrednio do </w:t>
      </w:r>
      <w:r w:rsidRPr="000677E7">
        <w:rPr>
          <w:rFonts w:ascii="Times New Roman" w:eastAsia="Times New Roman" w:hAnsi="Times New Roman" w:cs="Times New Roman"/>
          <w:color w:val="000000"/>
          <w:sz w:val="27"/>
          <w:szCs w:val="27"/>
          <w:lang w:eastAsia="pl-PL"/>
        </w:rPr>
        <w:lastRenderedPageBreak/>
        <w:t>właściwego podmiotu, na rzecz którego roboty budowlane były wykonane o dodatkowe informacje lub dokumenty w tym zakresie.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SIWZ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III.5.2) W ZAKRESIE KRYTERIÓW SELEKCJI:</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III.7) INNE DOKUMENTY NIE WYMIENIONE W pkt III.3) - III.6)</w:t>
      </w:r>
    </w:p>
    <w:p w:rsidR="000677E7" w:rsidRPr="000677E7" w:rsidRDefault="000677E7" w:rsidP="000677E7">
      <w:pPr>
        <w:spacing w:after="0" w:line="450" w:lineRule="atLeast"/>
        <w:rPr>
          <w:rFonts w:ascii="Times New Roman" w:eastAsia="Times New Roman" w:hAnsi="Times New Roman" w:cs="Times New Roman"/>
          <w:b/>
          <w:bCs/>
          <w:color w:val="000000"/>
          <w:sz w:val="36"/>
          <w:szCs w:val="36"/>
          <w:lang w:eastAsia="pl-PL"/>
        </w:rPr>
      </w:pPr>
      <w:r w:rsidRPr="000677E7">
        <w:rPr>
          <w:rFonts w:ascii="Times New Roman" w:eastAsia="Times New Roman" w:hAnsi="Times New Roman" w:cs="Times New Roman"/>
          <w:b/>
          <w:bCs/>
          <w:color w:val="000000"/>
          <w:sz w:val="36"/>
          <w:szCs w:val="36"/>
          <w:u w:val="single"/>
          <w:lang w:eastAsia="pl-PL"/>
        </w:rPr>
        <w:t>SEKCJA IV: PROCEDURA</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IV.1) OPIS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IV.1.1) Tryb udzielenia zamówienia: </w:t>
      </w:r>
      <w:r w:rsidRPr="000677E7">
        <w:rPr>
          <w:rFonts w:ascii="Times New Roman" w:eastAsia="Times New Roman" w:hAnsi="Times New Roman" w:cs="Times New Roman"/>
          <w:color w:val="000000"/>
          <w:sz w:val="27"/>
          <w:szCs w:val="27"/>
          <w:lang w:eastAsia="pl-PL"/>
        </w:rPr>
        <w:t>Przetarg nieograniczony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IV.1.2) Zamawiający żąda wniesienia wadium:</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Tak </w:t>
      </w:r>
      <w:r w:rsidRPr="000677E7">
        <w:rPr>
          <w:rFonts w:ascii="Times New Roman" w:eastAsia="Times New Roman" w:hAnsi="Times New Roman" w:cs="Times New Roman"/>
          <w:color w:val="000000"/>
          <w:sz w:val="27"/>
          <w:szCs w:val="27"/>
          <w:lang w:eastAsia="pl-PL"/>
        </w:rPr>
        <w:br/>
        <w:t>Informacja na temat wadium </w:t>
      </w:r>
      <w:r w:rsidRPr="000677E7">
        <w:rPr>
          <w:rFonts w:ascii="Times New Roman" w:eastAsia="Times New Roman" w:hAnsi="Times New Roman" w:cs="Times New Roman"/>
          <w:color w:val="000000"/>
          <w:sz w:val="27"/>
          <w:szCs w:val="27"/>
          <w:lang w:eastAsia="pl-PL"/>
        </w:rPr>
        <w:br/>
        <w:t xml:space="preserve">1. Wykonawca zobowiązany jest wnieść wadium w wysokości: Część I – 10 000,00 </w:t>
      </w:r>
      <w:proofErr w:type="gramStart"/>
      <w:r w:rsidRPr="000677E7">
        <w:rPr>
          <w:rFonts w:ascii="Times New Roman" w:eastAsia="Times New Roman" w:hAnsi="Times New Roman" w:cs="Times New Roman"/>
          <w:color w:val="000000"/>
          <w:sz w:val="27"/>
          <w:szCs w:val="27"/>
          <w:lang w:eastAsia="pl-PL"/>
        </w:rPr>
        <w:t>PLN ,</w:t>
      </w:r>
      <w:proofErr w:type="gramEnd"/>
      <w:r w:rsidRPr="000677E7">
        <w:rPr>
          <w:rFonts w:ascii="Times New Roman" w:eastAsia="Times New Roman" w:hAnsi="Times New Roman" w:cs="Times New Roman"/>
          <w:color w:val="000000"/>
          <w:sz w:val="27"/>
          <w:szCs w:val="27"/>
          <w:lang w:eastAsia="pl-PL"/>
        </w:rPr>
        <w:t xml:space="preserve"> Część II -5000,00 PLN przed upływem terminu składania ofert.</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IV.1.3) Przewiduje się udzielenie zaliczek na poczet wykonania zamówienia:</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t>Należy podać informacje na temat udzielania zaliczek: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lastRenderedPageBreak/>
        <w:t>Nie </w:t>
      </w:r>
      <w:r w:rsidRPr="000677E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677E7">
        <w:rPr>
          <w:rFonts w:ascii="Times New Roman" w:eastAsia="Times New Roman" w:hAnsi="Times New Roman" w:cs="Times New Roman"/>
          <w:color w:val="000000"/>
          <w:sz w:val="27"/>
          <w:szCs w:val="27"/>
          <w:lang w:eastAsia="pl-PL"/>
        </w:rPr>
        <w:br/>
        <w:t>Nie </w:t>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IV.1.5.) Wymaga się złożenia oferty wariantowej:</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t>Dopuszcza się złożenie oferty wariantowej </w:t>
      </w:r>
      <w:r w:rsidRPr="000677E7">
        <w:rPr>
          <w:rFonts w:ascii="Times New Roman" w:eastAsia="Times New Roman" w:hAnsi="Times New Roman" w:cs="Times New Roman"/>
          <w:color w:val="000000"/>
          <w:sz w:val="27"/>
          <w:szCs w:val="27"/>
          <w:lang w:eastAsia="pl-PL"/>
        </w:rPr>
        <w:br/>
        <w:t>Nie </w:t>
      </w:r>
      <w:r w:rsidRPr="000677E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677E7">
        <w:rPr>
          <w:rFonts w:ascii="Times New Roman" w:eastAsia="Times New Roman" w:hAnsi="Times New Roman" w:cs="Times New Roman"/>
          <w:color w:val="000000"/>
          <w:sz w:val="27"/>
          <w:szCs w:val="27"/>
          <w:lang w:eastAsia="pl-PL"/>
        </w:rPr>
        <w:br/>
        <w:t>Nie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Liczba wykonawców   </w:t>
      </w:r>
      <w:r w:rsidRPr="000677E7">
        <w:rPr>
          <w:rFonts w:ascii="Times New Roman" w:eastAsia="Times New Roman" w:hAnsi="Times New Roman" w:cs="Times New Roman"/>
          <w:color w:val="000000"/>
          <w:sz w:val="27"/>
          <w:szCs w:val="27"/>
          <w:lang w:eastAsia="pl-PL"/>
        </w:rPr>
        <w:br/>
        <w:t>Przewidywana minimalna liczba wykonawców </w:t>
      </w:r>
      <w:r w:rsidRPr="000677E7">
        <w:rPr>
          <w:rFonts w:ascii="Times New Roman" w:eastAsia="Times New Roman" w:hAnsi="Times New Roman" w:cs="Times New Roman"/>
          <w:color w:val="000000"/>
          <w:sz w:val="27"/>
          <w:szCs w:val="27"/>
          <w:lang w:eastAsia="pl-PL"/>
        </w:rPr>
        <w:br/>
        <w:t>Maksymalna liczba wykonawców   </w:t>
      </w:r>
      <w:r w:rsidRPr="000677E7">
        <w:rPr>
          <w:rFonts w:ascii="Times New Roman" w:eastAsia="Times New Roman" w:hAnsi="Times New Roman" w:cs="Times New Roman"/>
          <w:color w:val="000000"/>
          <w:sz w:val="27"/>
          <w:szCs w:val="27"/>
          <w:lang w:eastAsia="pl-PL"/>
        </w:rPr>
        <w:br/>
        <w:t>Kryteria selekcji wykonawców: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IV.1.7) Informacje na temat umowy ramowej lub dynamicznego systemu zakupów:</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Umowa ramowa będzie zawarta: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Czy przewiduje się ograniczenie liczby uczestników umowy ramowej: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lastRenderedPageBreak/>
        <w:t>Przewidziana maksymalna liczba uczestników umowy ramowej: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Zamówienie obejmuje ustanowienie dynamicznego systemu zakupów: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IV.1.8) Aukcja elektroniczna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Przewidziane jest przeprowadzenie aukcji elektronicznej </w:t>
      </w:r>
      <w:r w:rsidRPr="000677E7">
        <w:rPr>
          <w:rFonts w:ascii="Times New Roman" w:eastAsia="Times New Roman" w:hAnsi="Times New Roman" w:cs="Times New Roman"/>
          <w:i/>
          <w:iCs/>
          <w:color w:val="000000"/>
          <w:sz w:val="27"/>
          <w:szCs w:val="27"/>
          <w:lang w:eastAsia="pl-PL"/>
        </w:rPr>
        <w:t>(przetarg nieograniczony, przetarg ograniczony, negocjacje z ogłoszeniem) </w:t>
      </w:r>
      <w:r w:rsidRPr="000677E7">
        <w:rPr>
          <w:rFonts w:ascii="Times New Roman" w:eastAsia="Times New Roman" w:hAnsi="Times New Roman" w:cs="Times New Roman"/>
          <w:color w:val="000000"/>
          <w:sz w:val="27"/>
          <w:szCs w:val="27"/>
          <w:lang w:eastAsia="pl-PL"/>
        </w:rPr>
        <w:t>Nie </w:t>
      </w:r>
      <w:r w:rsidRPr="000677E7">
        <w:rPr>
          <w:rFonts w:ascii="Times New Roman" w:eastAsia="Times New Roman" w:hAnsi="Times New Roman" w:cs="Times New Roman"/>
          <w:color w:val="000000"/>
          <w:sz w:val="27"/>
          <w:szCs w:val="27"/>
          <w:lang w:eastAsia="pl-PL"/>
        </w:rPr>
        <w:br/>
        <w:t>Należy podać adres strony internetowej, na której aukcja będzie prowadzona: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Nie </w:t>
      </w:r>
      <w:r w:rsidRPr="000677E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lastRenderedPageBreak/>
        <w:t>Informacje dotyczące przebiegu aukcji elektronicznej: </w:t>
      </w:r>
      <w:r w:rsidRPr="000677E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677E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677E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677E7">
        <w:rPr>
          <w:rFonts w:ascii="Times New Roman" w:eastAsia="Times New Roman" w:hAnsi="Times New Roman" w:cs="Times New Roman"/>
          <w:color w:val="000000"/>
          <w:sz w:val="27"/>
          <w:szCs w:val="27"/>
          <w:lang w:eastAsia="pl-PL"/>
        </w:rPr>
        <w:br/>
        <w:t>Informacje o liczbie etapów aukcji elektronicznej i czasie ich trwania:</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t>Czas trwania: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677E7">
        <w:rPr>
          <w:rFonts w:ascii="Times New Roman" w:eastAsia="Times New Roman" w:hAnsi="Times New Roman" w:cs="Times New Roman"/>
          <w:color w:val="000000"/>
          <w:sz w:val="27"/>
          <w:szCs w:val="27"/>
          <w:lang w:eastAsia="pl-PL"/>
        </w:rPr>
        <w:br/>
        <w:t>Warunki zamknięcia aukcji elektronicznej: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IV.2) KRYTERIA OCENY OFERT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IV.2.1) Kryteria oceny ofert: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IV.2.2) Kryteria</w:t>
      </w:r>
      <w:r w:rsidRPr="000677E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Znaczenie</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60,00</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40,00</w:t>
            </w:r>
          </w:p>
        </w:tc>
      </w:tr>
    </w:tbl>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677E7">
        <w:rPr>
          <w:rFonts w:ascii="Times New Roman" w:eastAsia="Times New Roman" w:hAnsi="Times New Roman" w:cs="Times New Roman"/>
          <w:b/>
          <w:bCs/>
          <w:color w:val="000000"/>
          <w:sz w:val="27"/>
          <w:szCs w:val="27"/>
          <w:lang w:eastAsia="pl-PL"/>
        </w:rPr>
        <w:t>Pzp</w:t>
      </w:r>
      <w:proofErr w:type="spellEnd"/>
      <w:r w:rsidRPr="000677E7">
        <w:rPr>
          <w:rFonts w:ascii="Times New Roman" w:eastAsia="Times New Roman" w:hAnsi="Times New Roman" w:cs="Times New Roman"/>
          <w:b/>
          <w:bCs/>
          <w:color w:val="000000"/>
          <w:sz w:val="27"/>
          <w:szCs w:val="27"/>
          <w:lang w:eastAsia="pl-PL"/>
        </w:rPr>
        <w:t> </w:t>
      </w:r>
      <w:r w:rsidRPr="000677E7">
        <w:rPr>
          <w:rFonts w:ascii="Times New Roman" w:eastAsia="Times New Roman" w:hAnsi="Times New Roman" w:cs="Times New Roman"/>
          <w:color w:val="000000"/>
          <w:sz w:val="27"/>
          <w:szCs w:val="27"/>
          <w:lang w:eastAsia="pl-PL"/>
        </w:rPr>
        <w:t>(przetarg nieograniczony) </w:t>
      </w:r>
      <w:r w:rsidRPr="000677E7">
        <w:rPr>
          <w:rFonts w:ascii="Times New Roman" w:eastAsia="Times New Roman" w:hAnsi="Times New Roman" w:cs="Times New Roman"/>
          <w:color w:val="000000"/>
          <w:sz w:val="27"/>
          <w:szCs w:val="27"/>
          <w:lang w:eastAsia="pl-PL"/>
        </w:rPr>
        <w:br/>
        <w:t>Tak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IV.3) Negocjacje z ogłoszeniem, dialog konkurencyjny, partnerstwo innowacyjne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IV.3.1) Informacje na temat negocjacji z ogłoszeniem</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Minimalne wymagania, które muszą spełniać wszystkie oferty: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0677E7">
        <w:rPr>
          <w:rFonts w:ascii="Times New Roman" w:eastAsia="Times New Roman" w:hAnsi="Times New Roman" w:cs="Times New Roman"/>
          <w:color w:val="000000"/>
          <w:sz w:val="27"/>
          <w:szCs w:val="27"/>
          <w:lang w:eastAsia="pl-PL"/>
        </w:rPr>
        <w:br/>
        <w:t>Przewidziany jest podział negocjacji na etapy w celu ograniczenia liczby ofert: </w:t>
      </w:r>
      <w:r w:rsidRPr="000677E7">
        <w:rPr>
          <w:rFonts w:ascii="Times New Roman" w:eastAsia="Times New Roman" w:hAnsi="Times New Roman" w:cs="Times New Roman"/>
          <w:color w:val="000000"/>
          <w:sz w:val="27"/>
          <w:szCs w:val="27"/>
          <w:lang w:eastAsia="pl-PL"/>
        </w:rPr>
        <w:br/>
        <w:t>Należy podać informacje na temat etapów negocjacji (w tym liczbę etapów):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IV.3.2) Informacje na temat dialogu konkurencyjnego</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Wstępny harmonogram postępowania: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Podział dialogu na etapy w celu ograniczenia liczby rozwiązań: </w:t>
      </w:r>
      <w:r w:rsidRPr="000677E7">
        <w:rPr>
          <w:rFonts w:ascii="Times New Roman" w:eastAsia="Times New Roman" w:hAnsi="Times New Roman" w:cs="Times New Roman"/>
          <w:color w:val="000000"/>
          <w:sz w:val="27"/>
          <w:szCs w:val="27"/>
          <w:lang w:eastAsia="pl-PL"/>
        </w:rPr>
        <w:br/>
        <w:t>Należy podać informacje na temat etapów dialogu: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IV.3.3) Informacje na temat partnerstwa innowacyjnego</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0677E7">
        <w:rPr>
          <w:rFonts w:ascii="Times New Roman" w:eastAsia="Times New Roman" w:hAnsi="Times New Roman" w:cs="Times New Roman"/>
          <w:color w:val="000000"/>
          <w:sz w:val="27"/>
          <w:szCs w:val="27"/>
          <w:lang w:eastAsia="pl-PL"/>
        </w:rPr>
        <w:lastRenderedPageBreak/>
        <w:t>specyfikacji istotnych warunków zamówienia: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Informacje dodatkowe: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IV.4) Licytacja elektroniczna </w:t>
      </w:r>
      <w:r w:rsidRPr="000677E7">
        <w:rPr>
          <w:rFonts w:ascii="Times New Roman" w:eastAsia="Times New Roman" w:hAnsi="Times New Roman" w:cs="Times New Roman"/>
          <w:color w:val="000000"/>
          <w:sz w:val="27"/>
          <w:szCs w:val="27"/>
          <w:lang w:eastAsia="pl-PL"/>
        </w:rPr>
        <w:br/>
        <w:t>Adres strony internetowej, na której będzie prowadzona licytacja elektroniczna: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Informacje o liczbie etapów licytacji elektronicznej i czasie ich trwania:</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Czas trwania: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Termin składania wniosków o dopuszczenie do udziału w licytacji elektronicznej: </w:t>
      </w:r>
      <w:r w:rsidRPr="000677E7">
        <w:rPr>
          <w:rFonts w:ascii="Times New Roman" w:eastAsia="Times New Roman" w:hAnsi="Times New Roman" w:cs="Times New Roman"/>
          <w:color w:val="000000"/>
          <w:sz w:val="27"/>
          <w:szCs w:val="27"/>
          <w:lang w:eastAsia="pl-PL"/>
        </w:rPr>
        <w:br/>
        <w:t>Data: godzina: </w:t>
      </w:r>
      <w:r w:rsidRPr="000677E7">
        <w:rPr>
          <w:rFonts w:ascii="Times New Roman" w:eastAsia="Times New Roman" w:hAnsi="Times New Roman" w:cs="Times New Roman"/>
          <w:color w:val="000000"/>
          <w:sz w:val="27"/>
          <w:szCs w:val="27"/>
          <w:lang w:eastAsia="pl-PL"/>
        </w:rPr>
        <w:br/>
        <w:t>Termin otwarcia licytacji elektronicznej: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t>Termin i warunki zamknięcia licytacji elektronicznej: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t>Wymagania dotyczące zabezpieczenia należytego wykonania umowy: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t>Informacje dodatkowe: </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IV.5) ZMIANA UMOWY</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0677E7">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0677E7">
        <w:rPr>
          <w:rFonts w:ascii="Times New Roman" w:eastAsia="Times New Roman" w:hAnsi="Times New Roman" w:cs="Times New Roman"/>
          <w:color w:val="000000"/>
          <w:sz w:val="27"/>
          <w:szCs w:val="27"/>
          <w:lang w:eastAsia="pl-PL"/>
        </w:rPr>
        <w:t> Tak </w:t>
      </w:r>
      <w:r w:rsidRPr="000677E7">
        <w:rPr>
          <w:rFonts w:ascii="Times New Roman" w:eastAsia="Times New Roman" w:hAnsi="Times New Roman" w:cs="Times New Roman"/>
          <w:color w:val="000000"/>
          <w:sz w:val="27"/>
          <w:szCs w:val="27"/>
          <w:lang w:eastAsia="pl-PL"/>
        </w:rPr>
        <w:br/>
        <w:t>Należy wskazać zakres, charakter zmian oraz warunki wprowadzenia zmian: </w:t>
      </w:r>
      <w:r w:rsidRPr="000677E7">
        <w:rPr>
          <w:rFonts w:ascii="Times New Roman" w:eastAsia="Times New Roman" w:hAnsi="Times New Roman" w:cs="Times New Roman"/>
          <w:color w:val="000000"/>
          <w:sz w:val="27"/>
          <w:szCs w:val="27"/>
          <w:lang w:eastAsia="pl-PL"/>
        </w:rPr>
        <w:br/>
        <w:t xml:space="preserve">Zmiany będące konsekwencją zastosowania innej technologii, w szczególności zmiana terminu realizacji zamówienia i wynagrodzenia umownego (zwiększenie lub zmniejszenie) w niezbędnym zakresie i jeśli będzie to konieczne i uzasadnione. 3. Rozliczenie zmian technologicznych wymienionych w ust. l będzie możliwe po wykonaniu przez Wykonawcę, zaakceptowanego przez Zamawiającego, kosztorysu różnicowego, wykonanego zgodnie z następującymi założeniami: - Wykonawca wyliczy cenę prac, jaką należałoby przyjąć przy zastosowaniu technologii, która miała być pierwotnie zastosowana; - Wykonawca wyliczy cenę prac, jaką należy przyjąć przy zastosowaniu technologii zamiennej; -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w:t>
      </w:r>
      <w:proofErr w:type="spellStart"/>
      <w:r w:rsidRPr="000677E7">
        <w:rPr>
          <w:rFonts w:ascii="Times New Roman" w:eastAsia="Times New Roman" w:hAnsi="Times New Roman" w:cs="Times New Roman"/>
          <w:color w:val="000000"/>
          <w:sz w:val="27"/>
          <w:szCs w:val="27"/>
          <w:lang w:eastAsia="pl-PL"/>
        </w:rPr>
        <w:t>Rzeczow</w:t>
      </w:r>
      <w:proofErr w:type="spellEnd"/>
      <w:r w:rsidRPr="000677E7">
        <w:rPr>
          <w:rFonts w:ascii="Times New Roman" w:eastAsia="Times New Roman" w:hAnsi="Times New Roman" w:cs="Times New Roman"/>
          <w:color w:val="000000"/>
          <w:sz w:val="27"/>
          <w:szCs w:val="27"/>
          <w:lang w:eastAsia="pl-PL"/>
        </w:rPr>
        <w:t xml:space="preserve"> </w:t>
      </w:r>
      <w:proofErr w:type="spellStart"/>
      <w:r w:rsidRPr="000677E7">
        <w:rPr>
          <w:rFonts w:ascii="Times New Roman" w:eastAsia="Times New Roman" w:hAnsi="Times New Roman" w:cs="Times New Roman"/>
          <w:color w:val="000000"/>
          <w:sz w:val="27"/>
          <w:szCs w:val="27"/>
          <w:lang w:eastAsia="pl-PL"/>
        </w:rPr>
        <w:t>ych</w:t>
      </w:r>
      <w:proofErr w:type="spellEnd"/>
      <w:r w:rsidRPr="000677E7">
        <w:rPr>
          <w:rFonts w:ascii="Times New Roman" w:eastAsia="Times New Roman" w:hAnsi="Times New Roman" w:cs="Times New Roman"/>
          <w:color w:val="000000"/>
          <w:sz w:val="27"/>
          <w:szCs w:val="27"/>
          <w:lang w:eastAsia="pl-PL"/>
        </w:rPr>
        <w:t xml:space="preserve"> (KNR), a w przypadku braku odpowiednich pozycji w KNR-ach - Katalogi Norm Nakładów Rzeczowych (KNNR), a w przypadku braku odpowiednich pozycji w KNNR-ach dokonana zostanie wycena własna Wykonawcy, podlegająca zatwierdzeniu przez Zamawiającego; - kosztorys różnicowy należy przedłożyć Zamawiającemu do akceptacji. Zamawiający może wnieść uwagi i sugestie, które po uzgodnieniu przez strony powinny zostać uwzględnione w kosztorysie. 4. Zmiany terminu wykonania zamówienia w przypadku: a)zmian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w:t>
      </w:r>
      <w:r w:rsidRPr="000677E7">
        <w:rPr>
          <w:rFonts w:ascii="Times New Roman" w:eastAsia="Times New Roman" w:hAnsi="Times New Roman" w:cs="Times New Roman"/>
          <w:color w:val="000000"/>
          <w:sz w:val="27"/>
          <w:szCs w:val="27"/>
          <w:lang w:eastAsia="pl-PL"/>
        </w:rPr>
        <w:lastRenderedPageBreak/>
        <w:t xml:space="preserve">dodatkowych, d) konieczności udzielenia zamówień dodatkowych niezbędnych do prawidłowego wykonania zamówienia podstawowego, o których mowa w art. 67 ust. 1 pkt 5ustawy PZP lub zamówień uzupełniających, o których mowa w art. 67 ust. 1 pkt 6 ustawy PZP, których wykonanie stało się konieczne na skutek sytuacji niemożliwej wcześniej do przewidzenia i które mają wpływ na termin zamówienia, e) ujawnienia niezinwentaryzowanych lub o odmiennym przebiegu niezgodnym z inwentaryzacją podziemnych sieci, instalacji lub urządzeń obcych i konieczności wykonania robót związanych z ich zabezpieczeniem lub usunięciem kolizji, f) zawieszenia robót przez Zamawiającego z przyczyn niezależnych od Wykonawcy, g) działania siły wyższej (na przykład klęski żywiołowe, strajki generalne lub lokalne), mającej bezpośredni wpływ na </w:t>
      </w:r>
      <w:proofErr w:type="spellStart"/>
      <w:r w:rsidRPr="000677E7">
        <w:rPr>
          <w:rFonts w:ascii="Times New Roman" w:eastAsia="Times New Roman" w:hAnsi="Times New Roman" w:cs="Times New Roman"/>
          <w:color w:val="000000"/>
          <w:sz w:val="27"/>
          <w:szCs w:val="27"/>
          <w:lang w:eastAsia="pl-PL"/>
        </w:rPr>
        <w:t>terminowośćwykonywania</w:t>
      </w:r>
      <w:proofErr w:type="spellEnd"/>
      <w:r w:rsidRPr="000677E7">
        <w:rPr>
          <w:rFonts w:ascii="Times New Roman" w:eastAsia="Times New Roman" w:hAnsi="Times New Roman" w:cs="Times New Roman"/>
          <w:color w:val="000000"/>
          <w:sz w:val="27"/>
          <w:szCs w:val="27"/>
          <w:lang w:eastAsia="pl-PL"/>
        </w:rPr>
        <w:t xml:space="preserve"> robót; h) wystąpienia okoliczności, których strony umowy nie były w stanie przewidzieć, pomimo zachowania należytej staranności; i) wykopalisk uniemożliwiających wykonywanie robót; j)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nieprzewidywanych w dniu podpisywania niniejszej umowy kolizji z planowanymi lub równolegle prowadzonymi przez Zamawiającego lub inne podmioty inwestycjami w zakresie niezbędnym do uniknięcia lub usunięcia tych kolizji, w przypadku gdy </w:t>
      </w:r>
      <w:r w:rsidRPr="000677E7">
        <w:rPr>
          <w:rFonts w:ascii="Times New Roman" w:eastAsia="Times New Roman" w:hAnsi="Times New Roman" w:cs="Times New Roman"/>
          <w:color w:val="000000"/>
          <w:sz w:val="27"/>
          <w:szCs w:val="27"/>
          <w:lang w:eastAsia="pl-PL"/>
        </w:rPr>
        <w:lastRenderedPageBreak/>
        <w:t>wykonywanie robót nie będzie możliwe ze względu na obowiązek skoordynowania robót z Wykonawcą innych robót wykonywanych na terenie budowy (</w:t>
      </w:r>
      <w:proofErr w:type="spellStart"/>
      <w:r w:rsidRPr="000677E7">
        <w:rPr>
          <w:rFonts w:ascii="Times New Roman" w:eastAsia="Times New Roman" w:hAnsi="Times New Roman" w:cs="Times New Roman"/>
          <w:color w:val="000000"/>
          <w:sz w:val="27"/>
          <w:szCs w:val="27"/>
          <w:lang w:eastAsia="pl-PL"/>
        </w:rPr>
        <w:t>przedłu</w:t>
      </w:r>
      <w:proofErr w:type="spellEnd"/>
      <w:r w:rsidRPr="000677E7">
        <w:rPr>
          <w:rFonts w:ascii="Times New Roman" w:eastAsia="Times New Roman" w:hAnsi="Times New Roman" w:cs="Times New Roman"/>
          <w:color w:val="000000"/>
          <w:sz w:val="27"/>
          <w:szCs w:val="27"/>
          <w:lang w:eastAsia="pl-PL"/>
        </w:rPr>
        <w:t xml:space="preserve"> </w:t>
      </w:r>
      <w:proofErr w:type="spellStart"/>
      <w:r w:rsidRPr="000677E7">
        <w:rPr>
          <w:rFonts w:ascii="Times New Roman" w:eastAsia="Times New Roman" w:hAnsi="Times New Roman" w:cs="Times New Roman"/>
          <w:color w:val="000000"/>
          <w:sz w:val="27"/>
          <w:szCs w:val="27"/>
          <w:lang w:eastAsia="pl-PL"/>
        </w:rPr>
        <w:t>żenie</w:t>
      </w:r>
      <w:proofErr w:type="spellEnd"/>
      <w:r w:rsidRPr="000677E7">
        <w:rPr>
          <w:rFonts w:ascii="Times New Roman" w:eastAsia="Times New Roman" w:hAnsi="Times New Roman" w:cs="Times New Roman"/>
          <w:color w:val="000000"/>
          <w:sz w:val="27"/>
          <w:szCs w:val="27"/>
          <w:lang w:eastAsia="pl-PL"/>
        </w:rPr>
        <w:t xml:space="preserv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5. Zmiany wynagrodzenia za wykonanie zamówienia w przypadku: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6. Zmiany niezbędne do prawidłowej realizacji zamówienia związane z:- koniecznością zapewnienia bezpieczeństwa lub zapobieżenie awarii, - koniecznością spowodowaną zmianą obowiązujących przepisów prawa powodującą, że realizacja przedmiotu umowy w niezmienionej postaci stanie się niecelowa, - okoliczności powodujące, że przedmiot umowy nie może zostać zrealizowany zgodnie zasadami sztuki inżynierskiej, - 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 zmiana formy zabezpieczenia należytego wykonania umowy, - zaistnienie okoliczności leżących </w:t>
      </w:r>
      <w:r w:rsidRPr="000677E7">
        <w:rPr>
          <w:rFonts w:ascii="Times New Roman" w:eastAsia="Times New Roman" w:hAnsi="Times New Roman" w:cs="Times New Roman"/>
          <w:color w:val="000000"/>
          <w:sz w:val="27"/>
          <w:szCs w:val="27"/>
          <w:lang w:eastAsia="pl-PL"/>
        </w:rPr>
        <w:lastRenderedPageBreak/>
        <w:t>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oznaczenia danych dotyczących Zamawiającego i/lub Wykonawcy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 INFORMACJE ADMINISTRACYJNE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IV.6.1) Sposób udostępniania informacji o charakterze poufnym </w:t>
      </w:r>
      <w:r w:rsidRPr="000677E7">
        <w:rPr>
          <w:rFonts w:ascii="Times New Roman" w:eastAsia="Times New Roman" w:hAnsi="Times New Roman" w:cs="Times New Roman"/>
          <w:i/>
          <w:iCs/>
          <w:color w:val="000000"/>
          <w:sz w:val="27"/>
          <w:szCs w:val="27"/>
          <w:lang w:eastAsia="pl-PL"/>
        </w:rPr>
        <w:t>(jeżeli dotyczy):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Środki służące ochronie informacji o charakterze poufnym</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677E7">
        <w:rPr>
          <w:rFonts w:ascii="Times New Roman" w:eastAsia="Times New Roman" w:hAnsi="Times New Roman" w:cs="Times New Roman"/>
          <w:color w:val="000000"/>
          <w:sz w:val="27"/>
          <w:szCs w:val="27"/>
          <w:lang w:eastAsia="pl-PL"/>
        </w:rPr>
        <w:br/>
        <w:t>Data: 2018-03-12, godzina: 10:00, </w:t>
      </w:r>
      <w:r w:rsidRPr="000677E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Wskazać powody: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0677E7">
        <w:rPr>
          <w:rFonts w:ascii="Times New Roman" w:eastAsia="Times New Roman" w:hAnsi="Times New Roman" w:cs="Times New Roman"/>
          <w:color w:val="000000"/>
          <w:sz w:val="27"/>
          <w:szCs w:val="27"/>
          <w:lang w:eastAsia="pl-PL"/>
        </w:rPr>
        <w:lastRenderedPageBreak/>
        <w:t>dopuszczenie do udziału w postępowaniu </w:t>
      </w:r>
      <w:r w:rsidRPr="000677E7">
        <w:rPr>
          <w:rFonts w:ascii="Times New Roman" w:eastAsia="Times New Roman" w:hAnsi="Times New Roman" w:cs="Times New Roman"/>
          <w:color w:val="000000"/>
          <w:sz w:val="27"/>
          <w:szCs w:val="27"/>
          <w:lang w:eastAsia="pl-PL"/>
        </w:rPr>
        <w:br/>
        <w:t>&gt;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IV.6.3) Termin związania ofertą: </w:t>
      </w:r>
      <w:r w:rsidRPr="000677E7">
        <w:rPr>
          <w:rFonts w:ascii="Times New Roman" w:eastAsia="Times New Roman" w:hAnsi="Times New Roman" w:cs="Times New Roman"/>
          <w:color w:val="000000"/>
          <w:sz w:val="27"/>
          <w:szCs w:val="27"/>
          <w:lang w:eastAsia="pl-PL"/>
        </w:rPr>
        <w:t>do: okres w dniach: 30 (od ostatecznego terminu składania ofert)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77E7">
        <w:rPr>
          <w:rFonts w:ascii="Times New Roman" w:eastAsia="Times New Roman" w:hAnsi="Times New Roman" w:cs="Times New Roman"/>
          <w:color w:val="000000"/>
          <w:sz w:val="27"/>
          <w:szCs w:val="27"/>
          <w:lang w:eastAsia="pl-PL"/>
        </w:rPr>
        <w:t> Nie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77E7">
        <w:rPr>
          <w:rFonts w:ascii="Times New Roman" w:eastAsia="Times New Roman" w:hAnsi="Times New Roman" w:cs="Times New Roman"/>
          <w:color w:val="000000"/>
          <w:sz w:val="27"/>
          <w:szCs w:val="27"/>
          <w:lang w:eastAsia="pl-PL"/>
        </w:rPr>
        <w:t> Nie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IV.6.6) Informacje dodatkowe:</w:t>
      </w:r>
      <w:r w:rsidRPr="000677E7">
        <w:rPr>
          <w:rFonts w:ascii="Times New Roman" w:eastAsia="Times New Roman" w:hAnsi="Times New Roman" w:cs="Times New Roman"/>
          <w:color w:val="000000"/>
          <w:sz w:val="27"/>
          <w:szCs w:val="27"/>
          <w:lang w:eastAsia="pl-PL"/>
        </w:rPr>
        <w:t> </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0" w:line="450" w:lineRule="atLeast"/>
        <w:jc w:val="center"/>
        <w:rPr>
          <w:rFonts w:ascii="Times New Roman" w:eastAsia="Times New Roman" w:hAnsi="Times New Roman" w:cs="Times New Roman"/>
          <w:b/>
          <w:bCs/>
          <w:color w:val="000000"/>
          <w:sz w:val="36"/>
          <w:szCs w:val="36"/>
          <w:lang w:eastAsia="pl-PL"/>
        </w:rPr>
      </w:pPr>
      <w:r w:rsidRPr="000677E7">
        <w:rPr>
          <w:rFonts w:ascii="Times New Roman" w:eastAsia="Times New Roman" w:hAnsi="Times New Roman" w:cs="Times New Roman"/>
          <w:b/>
          <w:bCs/>
          <w:color w:val="000000"/>
          <w:sz w:val="36"/>
          <w:szCs w:val="36"/>
          <w:u w:val="single"/>
          <w:lang w:eastAsia="pl-PL"/>
        </w:rPr>
        <w:t>ZAŁĄCZNIK I - INFORMACJE DOTYCZĄCE OFERT CZĘŚCIOWYCH</w:t>
      </w: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p>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80"/>
        <w:gridCol w:w="834"/>
        <w:gridCol w:w="7322"/>
      </w:tblGrid>
      <w:tr w:rsidR="000677E7" w:rsidRPr="000677E7" w:rsidTr="000677E7">
        <w:trPr>
          <w:tblCellSpacing w:w="15" w:type="dxa"/>
        </w:trPr>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b/>
                <w:bCs/>
                <w:sz w:val="24"/>
                <w:szCs w:val="24"/>
                <w:lang w:eastAsia="pl-PL"/>
              </w:rPr>
              <w:t>Część nr:</w:t>
            </w:r>
          </w:p>
        </w:tc>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1</w:t>
            </w:r>
          </w:p>
        </w:tc>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b/>
                <w:bCs/>
                <w:sz w:val="24"/>
                <w:szCs w:val="24"/>
                <w:lang w:eastAsia="pl-PL"/>
              </w:rPr>
              <w:t>Nazwa:</w:t>
            </w:r>
          </w:p>
        </w:tc>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 xml:space="preserve">Przebudowa dróg gminnych – 2 </w:t>
            </w:r>
            <w:proofErr w:type="gramStart"/>
            <w:r w:rsidRPr="000677E7">
              <w:rPr>
                <w:rFonts w:ascii="Times New Roman" w:eastAsia="Times New Roman" w:hAnsi="Times New Roman" w:cs="Times New Roman"/>
                <w:sz w:val="24"/>
                <w:szCs w:val="24"/>
                <w:lang w:eastAsia="pl-PL"/>
              </w:rPr>
              <w:t>odcinki :</w:t>
            </w:r>
            <w:proofErr w:type="gramEnd"/>
            <w:r w:rsidRPr="000677E7">
              <w:rPr>
                <w:rFonts w:ascii="Times New Roman" w:eastAsia="Times New Roman" w:hAnsi="Times New Roman" w:cs="Times New Roman"/>
                <w:sz w:val="24"/>
                <w:szCs w:val="24"/>
                <w:lang w:eastAsia="pl-PL"/>
              </w:rPr>
              <w:t xml:space="preserve"> Zadanie nr 1. – Przebudowa drogi gminnej Kozłów – Lipno, Nr 343021T w m. Kozłów, o dł. ok. 1200 </w:t>
            </w:r>
            <w:proofErr w:type="spellStart"/>
            <w:r w:rsidRPr="000677E7">
              <w:rPr>
                <w:rFonts w:ascii="Times New Roman" w:eastAsia="Times New Roman" w:hAnsi="Times New Roman" w:cs="Times New Roman"/>
                <w:sz w:val="24"/>
                <w:szCs w:val="24"/>
                <w:lang w:eastAsia="pl-PL"/>
              </w:rPr>
              <w:t>mb</w:t>
            </w:r>
            <w:proofErr w:type="spellEnd"/>
            <w:r w:rsidRPr="000677E7">
              <w:rPr>
                <w:rFonts w:ascii="Times New Roman" w:eastAsia="Times New Roman" w:hAnsi="Times New Roman" w:cs="Times New Roman"/>
                <w:sz w:val="24"/>
                <w:szCs w:val="24"/>
                <w:lang w:eastAsia="pl-PL"/>
              </w:rPr>
              <w:t xml:space="preserve">, oznaczonej nr dz. 954/3 </w:t>
            </w:r>
            <w:proofErr w:type="spellStart"/>
            <w:r w:rsidRPr="000677E7">
              <w:rPr>
                <w:rFonts w:ascii="Times New Roman" w:eastAsia="Times New Roman" w:hAnsi="Times New Roman" w:cs="Times New Roman"/>
                <w:sz w:val="24"/>
                <w:szCs w:val="24"/>
                <w:lang w:eastAsia="pl-PL"/>
              </w:rPr>
              <w:t>obr</w:t>
            </w:r>
            <w:proofErr w:type="spellEnd"/>
            <w:r w:rsidRPr="000677E7">
              <w:rPr>
                <w:rFonts w:ascii="Times New Roman" w:eastAsia="Times New Roman" w:hAnsi="Times New Roman" w:cs="Times New Roman"/>
                <w:sz w:val="24"/>
                <w:szCs w:val="24"/>
                <w:lang w:eastAsia="pl-PL"/>
              </w:rPr>
              <w:t xml:space="preserve">. Kozłów i 217 </w:t>
            </w:r>
            <w:proofErr w:type="spellStart"/>
            <w:r w:rsidRPr="000677E7">
              <w:rPr>
                <w:rFonts w:ascii="Times New Roman" w:eastAsia="Times New Roman" w:hAnsi="Times New Roman" w:cs="Times New Roman"/>
                <w:sz w:val="24"/>
                <w:szCs w:val="24"/>
                <w:lang w:eastAsia="pl-PL"/>
              </w:rPr>
              <w:t>obr</w:t>
            </w:r>
            <w:proofErr w:type="spellEnd"/>
            <w:r w:rsidRPr="000677E7">
              <w:rPr>
                <w:rFonts w:ascii="Times New Roman" w:eastAsia="Times New Roman" w:hAnsi="Times New Roman" w:cs="Times New Roman"/>
                <w:sz w:val="24"/>
                <w:szCs w:val="24"/>
                <w:lang w:eastAsia="pl-PL"/>
              </w:rPr>
              <w:t xml:space="preserve">. Henryków. Zadanie nr 2. – Przebudowa drogi gminnej Karsznice – Rembieszyce, Nr 343020T w m. Karsznice, o dł. ok. 630 </w:t>
            </w:r>
            <w:proofErr w:type="spellStart"/>
            <w:r w:rsidRPr="000677E7">
              <w:rPr>
                <w:rFonts w:ascii="Times New Roman" w:eastAsia="Times New Roman" w:hAnsi="Times New Roman" w:cs="Times New Roman"/>
                <w:sz w:val="24"/>
                <w:szCs w:val="24"/>
                <w:lang w:eastAsia="pl-PL"/>
              </w:rPr>
              <w:t>mb</w:t>
            </w:r>
            <w:proofErr w:type="spellEnd"/>
            <w:r w:rsidRPr="000677E7">
              <w:rPr>
                <w:rFonts w:ascii="Times New Roman" w:eastAsia="Times New Roman" w:hAnsi="Times New Roman" w:cs="Times New Roman"/>
                <w:sz w:val="24"/>
                <w:szCs w:val="24"/>
                <w:lang w:eastAsia="pl-PL"/>
              </w:rPr>
              <w:t>, oznaczonej nr dz. 899 i 898.</w:t>
            </w:r>
          </w:p>
        </w:tc>
      </w:tr>
    </w:tbl>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t>1) Krótki opis przedmiotu zamówienia </w:t>
      </w:r>
      <w:r w:rsidRPr="000677E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77E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77E7">
        <w:rPr>
          <w:rFonts w:ascii="Times New Roman" w:eastAsia="Times New Roman" w:hAnsi="Times New Roman" w:cs="Times New Roman"/>
          <w:color w:val="000000"/>
          <w:sz w:val="27"/>
          <w:szCs w:val="27"/>
          <w:lang w:eastAsia="pl-PL"/>
        </w:rPr>
        <w:t xml:space="preserve">- Roboty pomiarowe – 1,2 + 0,63 = 1,83 km, - Ścinanie i karczowanie zagajników – 0,22 + 0,007 = 0,227 ha - Roboty ziemne wykonywane koparkami - 1794 m3 - Plantowanie poboczy – 1800 + 650 = 2450 m2 - Podbudowa z piasku stabilizowanego cementem o gr 15 cm2 – 1560 m2 - Warstwa dolna podbudowy z kruszyw łamanych o gr. 15 cm – 6240 m2 </w:t>
      </w:r>
      <w:r w:rsidRPr="000677E7">
        <w:rPr>
          <w:rFonts w:ascii="Times New Roman" w:eastAsia="Times New Roman" w:hAnsi="Times New Roman" w:cs="Times New Roman"/>
          <w:color w:val="000000"/>
          <w:sz w:val="27"/>
          <w:szCs w:val="27"/>
          <w:lang w:eastAsia="pl-PL"/>
        </w:rPr>
        <w:lastRenderedPageBreak/>
        <w:t>- Warstwa górna podbudowy gr. 10-15 cm – 6260 + 3395 = 9655 m2, - Wyrównanie istniejącej podbudowy mieszanką mineralno-bitumiczną asfaltową, mechanicznie w ilości 75 kg/m2 – 459 + 207 = 666 t. - Wbudowanie warstwy ścieralnej KR-II z betonu asfaltowego gr. 4 cm – 6020 + 2700 = 8720 m2 - Przepusty rurowe pod zjazdami wraz ze ściankami czołowymi – o średnicy 40 cm – 60 m - Uzupełnienie poboczy z kruszywa łamanego o gr. 7 do 8 cm - 1800 + 680 = 2480 m2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2) Wspólny Słownik Zamówień(CPV): </w:t>
      </w:r>
      <w:r w:rsidRPr="000677E7">
        <w:rPr>
          <w:rFonts w:ascii="Times New Roman" w:eastAsia="Times New Roman" w:hAnsi="Times New Roman" w:cs="Times New Roman"/>
          <w:color w:val="000000"/>
          <w:sz w:val="27"/>
          <w:szCs w:val="27"/>
          <w:lang w:eastAsia="pl-PL"/>
        </w:rPr>
        <w:t>45233140-2, 45111200-0, 41233100-0</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77E7">
        <w:rPr>
          <w:rFonts w:ascii="Times New Roman" w:eastAsia="Times New Roman" w:hAnsi="Times New Roman" w:cs="Times New Roman"/>
          <w:color w:val="000000"/>
          <w:sz w:val="27"/>
          <w:szCs w:val="27"/>
          <w:lang w:eastAsia="pl-PL"/>
        </w:rPr>
        <w:br/>
        <w:t>Wartość bez VAT: </w:t>
      </w:r>
      <w:r w:rsidRPr="000677E7">
        <w:rPr>
          <w:rFonts w:ascii="Times New Roman" w:eastAsia="Times New Roman" w:hAnsi="Times New Roman" w:cs="Times New Roman"/>
          <w:color w:val="000000"/>
          <w:sz w:val="27"/>
          <w:szCs w:val="27"/>
          <w:lang w:eastAsia="pl-PL"/>
        </w:rPr>
        <w:br/>
        <w:t>Waluta: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4) Czas trwania lub termin wykonania: </w:t>
      </w:r>
      <w:r w:rsidRPr="000677E7">
        <w:rPr>
          <w:rFonts w:ascii="Times New Roman" w:eastAsia="Times New Roman" w:hAnsi="Times New Roman" w:cs="Times New Roman"/>
          <w:color w:val="000000"/>
          <w:sz w:val="27"/>
          <w:szCs w:val="27"/>
          <w:lang w:eastAsia="pl-PL"/>
        </w:rPr>
        <w:br/>
        <w:t>okres w miesiącach: </w:t>
      </w:r>
      <w:r w:rsidRPr="000677E7">
        <w:rPr>
          <w:rFonts w:ascii="Times New Roman" w:eastAsia="Times New Roman" w:hAnsi="Times New Roman" w:cs="Times New Roman"/>
          <w:color w:val="000000"/>
          <w:sz w:val="27"/>
          <w:szCs w:val="27"/>
          <w:lang w:eastAsia="pl-PL"/>
        </w:rPr>
        <w:br/>
        <w:t>okres w dniach: </w:t>
      </w:r>
      <w:r w:rsidRPr="000677E7">
        <w:rPr>
          <w:rFonts w:ascii="Times New Roman" w:eastAsia="Times New Roman" w:hAnsi="Times New Roman" w:cs="Times New Roman"/>
          <w:color w:val="000000"/>
          <w:sz w:val="27"/>
          <w:szCs w:val="27"/>
          <w:lang w:eastAsia="pl-PL"/>
        </w:rPr>
        <w:br/>
        <w:t>data rozpoczęcia: </w:t>
      </w:r>
      <w:r w:rsidRPr="000677E7">
        <w:rPr>
          <w:rFonts w:ascii="Times New Roman" w:eastAsia="Times New Roman" w:hAnsi="Times New Roman" w:cs="Times New Roman"/>
          <w:color w:val="000000"/>
          <w:sz w:val="27"/>
          <w:szCs w:val="27"/>
          <w:lang w:eastAsia="pl-PL"/>
        </w:rPr>
        <w:br/>
        <w:t>data zakończenia: 2018-09-30</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Znaczenie</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60,00</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40,00</w:t>
            </w:r>
          </w:p>
        </w:tc>
      </w:tr>
    </w:tbl>
    <w:p w:rsidR="000677E7" w:rsidRPr="000677E7" w:rsidRDefault="000677E7" w:rsidP="000677E7">
      <w:pPr>
        <w:spacing w:after="27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6) INFORMACJE DODATKOWE:</w:t>
      </w:r>
      <w:r w:rsidRPr="000677E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0677E7" w:rsidRPr="000677E7" w:rsidTr="000677E7">
        <w:trPr>
          <w:tblCellSpacing w:w="15" w:type="dxa"/>
        </w:trPr>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b/>
                <w:bCs/>
                <w:sz w:val="24"/>
                <w:szCs w:val="24"/>
                <w:lang w:eastAsia="pl-PL"/>
              </w:rPr>
              <w:t>Część nr:</w:t>
            </w:r>
          </w:p>
        </w:tc>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2</w:t>
            </w:r>
          </w:p>
        </w:tc>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b/>
                <w:bCs/>
                <w:sz w:val="24"/>
                <w:szCs w:val="24"/>
                <w:lang w:eastAsia="pl-PL"/>
              </w:rPr>
              <w:t>Nazwa:</w:t>
            </w:r>
          </w:p>
        </w:tc>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 xml:space="preserve">Przebudowa dróg gminnych wewnętrznych – 6 odcinków: Zadanie nr 1. – Przebudowa drogi dojazdowej do gruntów rolnych w m. Żarczyce Duże, o dł. 430 </w:t>
            </w:r>
            <w:proofErr w:type="spellStart"/>
            <w:r w:rsidRPr="000677E7">
              <w:rPr>
                <w:rFonts w:ascii="Times New Roman" w:eastAsia="Times New Roman" w:hAnsi="Times New Roman" w:cs="Times New Roman"/>
                <w:sz w:val="24"/>
                <w:szCs w:val="24"/>
                <w:lang w:eastAsia="pl-PL"/>
              </w:rPr>
              <w:t>mb</w:t>
            </w:r>
            <w:proofErr w:type="spellEnd"/>
            <w:r w:rsidRPr="000677E7">
              <w:rPr>
                <w:rFonts w:ascii="Times New Roman" w:eastAsia="Times New Roman" w:hAnsi="Times New Roman" w:cs="Times New Roman"/>
                <w:sz w:val="24"/>
                <w:szCs w:val="24"/>
                <w:lang w:eastAsia="pl-PL"/>
              </w:rPr>
              <w:t xml:space="preserve">, oznacz. nr dz. 1039, Zadanie nr </w:t>
            </w:r>
            <w:proofErr w:type="gramStart"/>
            <w:r w:rsidRPr="000677E7">
              <w:rPr>
                <w:rFonts w:ascii="Times New Roman" w:eastAsia="Times New Roman" w:hAnsi="Times New Roman" w:cs="Times New Roman"/>
                <w:sz w:val="24"/>
                <w:szCs w:val="24"/>
                <w:lang w:eastAsia="pl-PL"/>
              </w:rPr>
              <w:t>2 .</w:t>
            </w:r>
            <w:proofErr w:type="gramEnd"/>
            <w:r w:rsidRPr="000677E7">
              <w:rPr>
                <w:rFonts w:ascii="Times New Roman" w:eastAsia="Times New Roman" w:hAnsi="Times New Roman" w:cs="Times New Roman"/>
                <w:sz w:val="24"/>
                <w:szCs w:val="24"/>
                <w:lang w:eastAsia="pl-PL"/>
              </w:rPr>
              <w:t xml:space="preserve">- Przebudowa drogi wewnętrznej w m. Karsznice o dł. 140 </w:t>
            </w:r>
            <w:proofErr w:type="spellStart"/>
            <w:r w:rsidRPr="000677E7">
              <w:rPr>
                <w:rFonts w:ascii="Times New Roman" w:eastAsia="Times New Roman" w:hAnsi="Times New Roman" w:cs="Times New Roman"/>
                <w:sz w:val="24"/>
                <w:szCs w:val="24"/>
                <w:lang w:eastAsia="pl-PL"/>
              </w:rPr>
              <w:t>mb</w:t>
            </w:r>
            <w:proofErr w:type="spellEnd"/>
            <w:r w:rsidRPr="000677E7">
              <w:rPr>
                <w:rFonts w:ascii="Times New Roman" w:eastAsia="Times New Roman" w:hAnsi="Times New Roman" w:cs="Times New Roman"/>
                <w:sz w:val="24"/>
                <w:szCs w:val="24"/>
                <w:lang w:eastAsia="pl-PL"/>
              </w:rPr>
              <w:t>, oznacz. nr dz.</w:t>
            </w:r>
            <w:proofErr w:type="gramStart"/>
            <w:r w:rsidRPr="000677E7">
              <w:rPr>
                <w:rFonts w:ascii="Times New Roman" w:eastAsia="Times New Roman" w:hAnsi="Times New Roman" w:cs="Times New Roman"/>
                <w:sz w:val="24"/>
                <w:szCs w:val="24"/>
                <w:lang w:eastAsia="pl-PL"/>
              </w:rPr>
              <w:t>1259 ,</w:t>
            </w:r>
            <w:proofErr w:type="gramEnd"/>
            <w:r w:rsidRPr="000677E7">
              <w:rPr>
                <w:rFonts w:ascii="Times New Roman" w:eastAsia="Times New Roman" w:hAnsi="Times New Roman" w:cs="Times New Roman"/>
                <w:sz w:val="24"/>
                <w:szCs w:val="24"/>
                <w:lang w:eastAsia="pl-PL"/>
              </w:rPr>
              <w:t xml:space="preserve"> Zadanie nr 3. – Przebudowa drogi wewnętrznej w m. Kozłów, o dł. ok. 180 oznaczonej nr dz. 943/2 Zadanie nr 4. - Przebudowa drogi wewnętrznej w m. Mieronic</w:t>
            </w:r>
          </w:p>
        </w:tc>
      </w:tr>
    </w:tbl>
    <w:p w:rsidR="000677E7" w:rsidRPr="000677E7" w:rsidRDefault="000677E7" w:rsidP="000677E7">
      <w:pPr>
        <w:spacing w:after="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b/>
          <w:bCs/>
          <w:color w:val="000000"/>
          <w:sz w:val="27"/>
          <w:szCs w:val="27"/>
          <w:lang w:eastAsia="pl-PL"/>
        </w:rPr>
        <w:lastRenderedPageBreak/>
        <w:t>1) Krótki opis przedmiotu zamówienia </w:t>
      </w:r>
      <w:r w:rsidRPr="000677E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677E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677E7">
        <w:rPr>
          <w:rFonts w:ascii="Times New Roman" w:eastAsia="Times New Roman" w:hAnsi="Times New Roman" w:cs="Times New Roman"/>
          <w:color w:val="000000"/>
          <w:sz w:val="27"/>
          <w:szCs w:val="27"/>
          <w:lang w:eastAsia="pl-PL"/>
        </w:rPr>
        <w:t>- Roboty pomiarowe –0,43 + 0,173 + 0,18 + 0,33 + 0,48 + 0,18 = 1,773 km, - Roboty ziemne wykonywane koparkami 47 + 152 + 4,2 + 14,7 = 217,9 m3 - Plantowanie poboczy – 480 = 480 m2 - Warstwa dolna podbudowy z kruszyw łamanych o gr. 15 cm – 312 + 152,5 +28 + 98 = 590,5 m2 - Warstwa górna podbudowy gr. 10-15 cm – 800 + 349 + 1854 + 1378 + 846 = 5227 m2, - Wyrównanie istniejącej podbudowy mieszanką mineralno-bitumiczną asfaltową, mechanicznie w ilości 75 kg/m2 – 116 + 14,2 + 121 + 78,6 + 99 + 48,6 = 477,4 t. - Wbudowanie warstwy ścieralnej KR-II z betonu asfaltowego gr. 4 cm – 1505 + 519 + 1587 + 1015 + 1933 + 630 = 7189 m2 - Uzupełnienie poboczy z kruszywa łamanego o gr. 7 cm - 430 + 173 + 200 + 430 + 480 + 180 = 1893 m2 - Regulacja wysokościowa zaworów wodociągowych –1 szt.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2) Wspólny Słownik Zamówień(CPV): </w:t>
      </w:r>
      <w:r w:rsidRPr="000677E7">
        <w:rPr>
          <w:rFonts w:ascii="Times New Roman" w:eastAsia="Times New Roman" w:hAnsi="Times New Roman" w:cs="Times New Roman"/>
          <w:color w:val="000000"/>
          <w:sz w:val="27"/>
          <w:szCs w:val="27"/>
          <w:lang w:eastAsia="pl-PL"/>
        </w:rPr>
        <w:t>45233140-2, 45111200-0, 41233100-0</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677E7">
        <w:rPr>
          <w:rFonts w:ascii="Times New Roman" w:eastAsia="Times New Roman" w:hAnsi="Times New Roman" w:cs="Times New Roman"/>
          <w:color w:val="000000"/>
          <w:sz w:val="27"/>
          <w:szCs w:val="27"/>
          <w:lang w:eastAsia="pl-PL"/>
        </w:rPr>
        <w:br/>
        <w:t>Wartość bez VAT: </w:t>
      </w:r>
      <w:r w:rsidRPr="000677E7">
        <w:rPr>
          <w:rFonts w:ascii="Times New Roman" w:eastAsia="Times New Roman" w:hAnsi="Times New Roman" w:cs="Times New Roman"/>
          <w:color w:val="000000"/>
          <w:sz w:val="27"/>
          <w:szCs w:val="27"/>
          <w:lang w:eastAsia="pl-PL"/>
        </w:rPr>
        <w:br/>
        <w:t>Waluta: </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4) Czas trwania lub termin wykonania: </w:t>
      </w:r>
      <w:r w:rsidRPr="000677E7">
        <w:rPr>
          <w:rFonts w:ascii="Times New Roman" w:eastAsia="Times New Roman" w:hAnsi="Times New Roman" w:cs="Times New Roman"/>
          <w:color w:val="000000"/>
          <w:sz w:val="27"/>
          <w:szCs w:val="27"/>
          <w:lang w:eastAsia="pl-PL"/>
        </w:rPr>
        <w:br/>
        <w:t>okres w miesiącach: </w:t>
      </w:r>
      <w:r w:rsidRPr="000677E7">
        <w:rPr>
          <w:rFonts w:ascii="Times New Roman" w:eastAsia="Times New Roman" w:hAnsi="Times New Roman" w:cs="Times New Roman"/>
          <w:color w:val="000000"/>
          <w:sz w:val="27"/>
          <w:szCs w:val="27"/>
          <w:lang w:eastAsia="pl-PL"/>
        </w:rPr>
        <w:br/>
        <w:t>okres w dniach: </w:t>
      </w:r>
      <w:r w:rsidRPr="000677E7">
        <w:rPr>
          <w:rFonts w:ascii="Times New Roman" w:eastAsia="Times New Roman" w:hAnsi="Times New Roman" w:cs="Times New Roman"/>
          <w:color w:val="000000"/>
          <w:sz w:val="27"/>
          <w:szCs w:val="27"/>
          <w:lang w:eastAsia="pl-PL"/>
        </w:rPr>
        <w:br/>
        <w:t>data rozpoczęcia: </w:t>
      </w:r>
      <w:r w:rsidRPr="000677E7">
        <w:rPr>
          <w:rFonts w:ascii="Times New Roman" w:eastAsia="Times New Roman" w:hAnsi="Times New Roman" w:cs="Times New Roman"/>
          <w:color w:val="000000"/>
          <w:sz w:val="27"/>
          <w:szCs w:val="27"/>
          <w:lang w:eastAsia="pl-PL"/>
        </w:rPr>
        <w:br/>
        <w:t>data zakończenia: 2018-09-30</w:t>
      </w:r>
      <w:r w:rsidRPr="000677E7">
        <w:rPr>
          <w:rFonts w:ascii="Times New Roman" w:eastAsia="Times New Roman" w:hAnsi="Times New Roman" w:cs="Times New Roman"/>
          <w:color w:val="000000"/>
          <w:sz w:val="27"/>
          <w:szCs w:val="27"/>
          <w:lang w:eastAsia="pl-PL"/>
        </w:rPr>
        <w:br/>
      </w:r>
      <w:r w:rsidRPr="000677E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Znaczenie</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60,00</w:t>
            </w:r>
          </w:p>
        </w:tc>
      </w:tr>
      <w:tr w:rsidR="000677E7" w:rsidRPr="000677E7" w:rsidTr="000677E7">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sz w:val="24"/>
                <w:szCs w:val="24"/>
                <w:lang w:eastAsia="pl-PL"/>
              </w:rPr>
              <w:t>40,00</w:t>
            </w:r>
          </w:p>
        </w:tc>
      </w:tr>
    </w:tbl>
    <w:p w:rsidR="000677E7" w:rsidRPr="000677E7" w:rsidRDefault="000677E7" w:rsidP="000677E7">
      <w:pPr>
        <w:spacing w:after="270" w:line="450" w:lineRule="atLeast"/>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lastRenderedPageBreak/>
        <w:br/>
      </w:r>
      <w:r w:rsidRPr="000677E7">
        <w:rPr>
          <w:rFonts w:ascii="Times New Roman" w:eastAsia="Times New Roman" w:hAnsi="Times New Roman" w:cs="Times New Roman"/>
          <w:b/>
          <w:bCs/>
          <w:color w:val="000000"/>
          <w:sz w:val="27"/>
          <w:szCs w:val="27"/>
          <w:lang w:eastAsia="pl-PL"/>
        </w:rPr>
        <w:t>6) INFORMACJE DODATKOWE:</w:t>
      </w:r>
      <w:r w:rsidRPr="000677E7">
        <w:rPr>
          <w:rFonts w:ascii="Times New Roman" w:eastAsia="Times New Roman" w:hAnsi="Times New Roman" w:cs="Times New Roman"/>
          <w:color w:val="000000"/>
          <w:sz w:val="27"/>
          <w:szCs w:val="27"/>
          <w:lang w:eastAsia="pl-PL"/>
        </w:rPr>
        <w:br/>
      </w:r>
    </w:p>
    <w:p w:rsidR="000677E7" w:rsidRPr="000677E7" w:rsidRDefault="000677E7" w:rsidP="000677E7">
      <w:pPr>
        <w:spacing w:after="270" w:line="450" w:lineRule="atLeast"/>
        <w:rPr>
          <w:rFonts w:ascii="Times New Roman" w:eastAsia="Times New Roman" w:hAnsi="Times New Roman" w:cs="Times New Roman"/>
          <w:color w:val="000000"/>
          <w:sz w:val="27"/>
          <w:szCs w:val="27"/>
          <w:lang w:eastAsia="pl-PL"/>
        </w:rPr>
      </w:pPr>
    </w:p>
    <w:p w:rsidR="000677E7" w:rsidRPr="000677E7" w:rsidRDefault="000677E7" w:rsidP="000677E7">
      <w:pPr>
        <w:spacing w:after="0" w:line="240" w:lineRule="auto"/>
        <w:rPr>
          <w:rFonts w:ascii="Times New Roman" w:eastAsia="Times New Roman" w:hAnsi="Times New Roman" w:cs="Times New Roman"/>
          <w:sz w:val="24"/>
          <w:szCs w:val="24"/>
          <w:lang w:eastAsia="pl-PL"/>
        </w:rPr>
      </w:pPr>
      <w:r w:rsidRPr="000677E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677E7" w:rsidRPr="000677E7" w:rsidTr="000677E7">
        <w:trPr>
          <w:tblCellSpacing w:w="15" w:type="dxa"/>
        </w:trPr>
        <w:tc>
          <w:tcPr>
            <w:tcW w:w="0" w:type="auto"/>
            <w:vAlign w:val="center"/>
            <w:hideMark/>
          </w:tcPr>
          <w:p w:rsidR="000677E7" w:rsidRPr="000677E7" w:rsidRDefault="000677E7" w:rsidP="000677E7">
            <w:pPr>
              <w:spacing w:after="0" w:line="240" w:lineRule="auto"/>
              <w:rPr>
                <w:rFonts w:ascii="Times New Roman" w:eastAsia="Times New Roman" w:hAnsi="Times New Roman" w:cs="Times New Roman"/>
                <w:color w:val="000000"/>
                <w:sz w:val="27"/>
                <w:szCs w:val="27"/>
                <w:lang w:eastAsia="pl-PL"/>
              </w:rPr>
            </w:pPr>
            <w:r w:rsidRPr="000677E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E1866" w:rsidRDefault="00DE1866">
      <w:bookmarkStart w:id="0" w:name="_GoBack"/>
      <w:bookmarkEnd w:id="0"/>
    </w:p>
    <w:sectPr w:rsidR="00DE1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E7"/>
    <w:rsid w:val="000677E7"/>
    <w:rsid w:val="00DE1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2DDD4-F3EF-4EB7-9A8C-F3691152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36769">
      <w:bodyDiv w:val="1"/>
      <w:marLeft w:val="0"/>
      <w:marRight w:val="0"/>
      <w:marTop w:val="0"/>
      <w:marBottom w:val="0"/>
      <w:divBdr>
        <w:top w:val="none" w:sz="0" w:space="0" w:color="auto"/>
        <w:left w:val="none" w:sz="0" w:space="0" w:color="auto"/>
        <w:bottom w:val="none" w:sz="0" w:space="0" w:color="auto"/>
        <w:right w:val="none" w:sz="0" w:space="0" w:color="auto"/>
      </w:divBdr>
      <w:divsChild>
        <w:div w:id="777717714">
          <w:marLeft w:val="0"/>
          <w:marRight w:val="0"/>
          <w:marTop w:val="0"/>
          <w:marBottom w:val="0"/>
          <w:divBdr>
            <w:top w:val="none" w:sz="0" w:space="0" w:color="auto"/>
            <w:left w:val="none" w:sz="0" w:space="0" w:color="auto"/>
            <w:bottom w:val="none" w:sz="0" w:space="0" w:color="auto"/>
            <w:right w:val="none" w:sz="0" w:space="0" w:color="auto"/>
          </w:divBdr>
          <w:divsChild>
            <w:div w:id="1001661117">
              <w:marLeft w:val="0"/>
              <w:marRight w:val="0"/>
              <w:marTop w:val="0"/>
              <w:marBottom w:val="0"/>
              <w:divBdr>
                <w:top w:val="none" w:sz="0" w:space="0" w:color="auto"/>
                <w:left w:val="none" w:sz="0" w:space="0" w:color="auto"/>
                <w:bottom w:val="none" w:sz="0" w:space="0" w:color="auto"/>
                <w:right w:val="none" w:sz="0" w:space="0" w:color="auto"/>
              </w:divBdr>
            </w:div>
            <w:div w:id="876896800">
              <w:marLeft w:val="0"/>
              <w:marRight w:val="0"/>
              <w:marTop w:val="0"/>
              <w:marBottom w:val="0"/>
              <w:divBdr>
                <w:top w:val="none" w:sz="0" w:space="0" w:color="auto"/>
                <w:left w:val="none" w:sz="0" w:space="0" w:color="auto"/>
                <w:bottom w:val="none" w:sz="0" w:space="0" w:color="auto"/>
                <w:right w:val="none" w:sz="0" w:space="0" w:color="auto"/>
              </w:divBdr>
            </w:div>
            <w:div w:id="1933734904">
              <w:marLeft w:val="0"/>
              <w:marRight w:val="0"/>
              <w:marTop w:val="0"/>
              <w:marBottom w:val="0"/>
              <w:divBdr>
                <w:top w:val="none" w:sz="0" w:space="0" w:color="auto"/>
                <w:left w:val="none" w:sz="0" w:space="0" w:color="auto"/>
                <w:bottom w:val="none" w:sz="0" w:space="0" w:color="auto"/>
                <w:right w:val="none" w:sz="0" w:space="0" w:color="auto"/>
              </w:divBdr>
              <w:divsChild>
                <w:div w:id="317879724">
                  <w:marLeft w:val="0"/>
                  <w:marRight w:val="0"/>
                  <w:marTop w:val="0"/>
                  <w:marBottom w:val="0"/>
                  <w:divBdr>
                    <w:top w:val="none" w:sz="0" w:space="0" w:color="auto"/>
                    <w:left w:val="none" w:sz="0" w:space="0" w:color="auto"/>
                    <w:bottom w:val="none" w:sz="0" w:space="0" w:color="auto"/>
                    <w:right w:val="none" w:sz="0" w:space="0" w:color="auto"/>
                  </w:divBdr>
                </w:div>
              </w:divsChild>
            </w:div>
            <w:div w:id="964192965">
              <w:marLeft w:val="0"/>
              <w:marRight w:val="0"/>
              <w:marTop w:val="0"/>
              <w:marBottom w:val="0"/>
              <w:divBdr>
                <w:top w:val="none" w:sz="0" w:space="0" w:color="auto"/>
                <w:left w:val="none" w:sz="0" w:space="0" w:color="auto"/>
                <w:bottom w:val="none" w:sz="0" w:space="0" w:color="auto"/>
                <w:right w:val="none" w:sz="0" w:space="0" w:color="auto"/>
              </w:divBdr>
              <w:divsChild>
                <w:div w:id="323164744">
                  <w:marLeft w:val="0"/>
                  <w:marRight w:val="0"/>
                  <w:marTop w:val="0"/>
                  <w:marBottom w:val="0"/>
                  <w:divBdr>
                    <w:top w:val="none" w:sz="0" w:space="0" w:color="auto"/>
                    <w:left w:val="none" w:sz="0" w:space="0" w:color="auto"/>
                    <w:bottom w:val="none" w:sz="0" w:space="0" w:color="auto"/>
                    <w:right w:val="none" w:sz="0" w:space="0" w:color="auto"/>
                  </w:divBdr>
                </w:div>
              </w:divsChild>
            </w:div>
            <w:div w:id="1302536682">
              <w:marLeft w:val="0"/>
              <w:marRight w:val="0"/>
              <w:marTop w:val="0"/>
              <w:marBottom w:val="0"/>
              <w:divBdr>
                <w:top w:val="none" w:sz="0" w:space="0" w:color="auto"/>
                <w:left w:val="none" w:sz="0" w:space="0" w:color="auto"/>
                <w:bottom w:val="none" w:sz="0" w:space="0" w:color="auto"/>
                <w:right w:val="none" w:sz="0" w:space="0" w:color="auto"/>
              </w:divBdr>
              <w:divsChild>
                <w:div w:id="799492519">
                  <w:marLeft w:val="0"/>
                  <w:marRight w:val="0"/>
                  <w:marTop w:val="0"/>
                  <w:marBottom w:val="0"/>
                  <w:divBdr>
                    <w:top w:val="none" w:sz="0" w:space="0" w:color="auto"/>
                    <w:left w:val="none" w:sz="0" w:space="0" w:color="auto"/>
                    <w:bottom w:val="none" w:sz="0" w:space="0" w:color="auto"/>
                    <w:right w:val="none" w:sz="0" w:space="0" w:color="auto"/>
                  </w:divBdr>
                </w:div>
                <w:div w:id="585000667">
                  <w:marLeft w:val="0"/>
                  <w:marRight w:val="0"/>
                  <w:marTop w:val="0"/>
                  <w:marBottom w:val="0"/>
                  <w:divBdr>
                    <w:top w:val="none" w:sz="0" w:space="0" w:color="auto"/>
                    <w:left w:val="none" w:sz="0" w:space="0" w:color="auto"/>
                    <w:bottom w:val="none" w:sz="0" w:space="0" w:color="auto"/>
                    <w:right w:val="none" w:sz="0" w:space="0" w:color="auto"/>
                  </w:divBdr>
                </w:div>
                <w:div w:id="2081175593">
                  <w:marLeft w:val="0"/>
                  <w:marRight w:val="0"/>
                  <w:marTop w:val="0"/>
                  <w:marBottom w:val="0"/>
                  <w:divBdr>
                    <w:top w:val="none" w:sz="0" w:space="0" w:color="auto"/>
                    <w:left w:val="none" w:sz="0" w:space="0" w:color="auto"/>
                    <w:bottom w:val="none" w:sz="0" w:space="0" w:color="auto"/>
                    <w:right w:val="none" w:sz="0" w:space="0" w:color="auto"/>
                  </w:divBdr>
                </w:div>
                <w:div w:id="226965483">
                  <w:marLeft w:val="0"/>
                  <w:marRight w:val="0"/>
                  <w:marTop w:val="0"/>
                  <w:marBottom w:val="0"/>
                  <w:divBdr>
                    <w:top w:val="none" w:sz="0" w:space="0" w:color="auto"/>
                    <w:left w:val="none" w:sz="0" w:space="0" w:color="auto"/>
                    <w:bottom w:val="none" w:sz="0" w:space="0" w:color="auto"/>
                    <w:right w:val="none" w:sz="0" w:space="0" w:color="auto"/>
                  </w:divBdr>
                </w:div>
              </w:divsChild>
            </w:div>
            <w:div w:id="564342340">
              <w:marLeft w:val="0"/>
              <w:marRight w:val="0"/>
              <w:marTop w:val="0"/>
              <w:marBottom w:val="0"/>
              <w:divBdr>
                <w:top w:val="none" w:sz="0" w:space="0" w:color="auto"/>
                <w:left w:val="none" w:sz="0" w:space="0" w:color="auto"/>
                <w:bottom w:val="none" w:sz="0" w:space="0" w:color="auto"/>
                <w:right w:val="none" w:sz="0" w:space="0" w:color="auto"/>
              </w:divBdr>
              <w:divsChild>
                <w:div w:id="665791724">
                  <w:marLeft w:val="0"/>
                  <w:marRight w:val="0"/>
                  <w:marTop w:val="0"/>
                  <w:marBottom w:val="0"/>
                  <w:divBdr>
                    <w:top w:val="none" w:sz="0" w:space="0" w:color="auto"/>
                    <w:left w:val="none" w:sz="0" w:space="0" w:color="auto"/>
                    <w:bottom w:val="none" w:sz="0" w:space="0" w:color="auto"/>
                    <w:right w:val="none" w:sz="0" w:space="0" w:color="auto"/>
                  </w:divBdr>
                </w:div>
                <w:div w:id="1718092210">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3468634">
                  <w:marLeft w:val="0"/>
                  <w:marRight w:val="0"/>
                  <w:marTop w:val="0"/>
                  <w:marBottom w:val="0"/>
                  <w:divBdr>
                    <w:top w:val="none" w:sz="0" w:space="0" w:color="auto"/>
                    <w:left w:val="none" w:sz="0" w:space="0" w:color="auto"/>
                    <w:bottom w:val="none" w:sz="0" w:space="0" w:color="auto"/>
                    <w:right w:val="none" w:sz="0" w:space="0" w:color="auto"/>
                  </w:divBdr>
                </w:div>
                <w:div w:id="223683511">
                  <w:marLeft w:val="0"/>
                  <w:marRight w:val="0"/>
                  <w:marTop w:val="0"/>
                  <w:marBottom w:val="0"/>
                  <w:divBdr>
                    <w:top w:val="none" w:sz="0" w:space="0" w:color="auto"/>
                    <w:left w:val="none" w:sz="0" w:space="0" w:color="auto"/>
                    <w:bottom w:val="none" w:sz="0" w:space="0" w:color="auto"/>
                    <w:right w:val="none" w:sz="0" w:space="0" w:color="auto"/>
                  </w:divBdr>
                </w:div>
                <w:div w:id="852720096">
                  <w:marLeft w:val="0"/>
                  <w:marRight w:val="0"/>
                  <w:marTop w:val="0"/>
                  <w:marBottom w:val="0"/>
                  <w:divBdr>
                    <w:top w:val="none" w:sz="0" w:space="0" w:color="auto"/>
                    <w:left w:val="none" w:sz="0" w:space="0" w:color="auto"/>
                    <w:bottom w:val="none" w:sz="0" w:space="0" w:color="auto"/>
                    <w:right w:val="none" w:sz="0" w:space="0" w:color="auto"/>
                  </w:divBdr>
                </w:div>
                <w:div w:id="1074472670">
                  <w:marLeft w:val="0"/>
                  <w:marRight w:val="0"/>
                  <w:marTop w:val="0"/>
                  <w:marBottom w:val="0"/>
                  <w:divBdr>
                    <w:top w:val="none" w:sz="0" w:space="0" w:color="auto"/>
                    <w:left w:val="none" w:sz="0" w:space="0" w:color="auto"/>
                    <w:bottom w:val="none" w:sz="0" w:space="0" w:color="auto"/>
                    <w:right w:val="none" w:sz="0" w:space="0" w:color="auto"/>
                  </w:divBdr>
                </w:div>
              </w:divsChild>
            </w:div>
            <w:div w:id="1056972741">
              <w:marLeft w:val="0"/>
              <w:marRight w:val="0"/>
              <w:marTop w:val="0"/>
              <w:marBottom w:val="0"/>
              <w:divBdr>
                <w:top w:val="none" w:sz="0" w:space="0" w:color="auto"/>
                <w:left w:val="none" w:sz="0" w:space="0" w:color="auto"/>
                <w:bottom w:val="none" w:sz="0" w:space="0" w:color="auto"/>
                <w:right w:val="none" w:sz="0" w:space="0" w:color="auto"/>
              </w:divBdr>
              <w:divsChild>
                <w:div w:id="201096812">
                  <w:marLeft w:val="0"/>
                  <w:marRight w:val="0"/>
                  <w:marTop w:val="0"/>
                  <w:marBottom w:val="0"/>
                  <w:divBdr>
                    <w:top w:val="none" w:sz="0" w:space="0" w:color="auto"/>
                    <w:left w:val="none" w:sz="0" w:space="0" w:color="auto"/>
                    <w:bottom w:val="none" w:sz="0" w:space="0" w:color="auto"/>
                    <w:right w:val="none" w:sz="0" w:space="0" w:color="auto"/>
                  </w:divBdr>
                </w:div>
                <w:div w:id="1411200463">
                  <w:marLeft w:val="0"/>
                  <w:marRight w:val="0"/>
                  <w:marTop w:val="0"/>
                  <w:marBottom w:val="0"/>
                  <w:divBdr>
                    <w:top w:val="none" w:sz="0" w:space="0" w:color="auto"/>
                    <w:left w:val="none" w:sz="0" w:space="0" w:color="auto"/>
                    <w:bottom w:val="none" w:sz="0" w:space="0" w:color="auto"/>
                    <w:right w:val="none" w:sz="0" w:space="0" w:color="auto"/>
                  </w:divBdr>
                </w:div>
              </w:divsChild>
            </w:div>
            <w:div w:id="1911186842">
              <w:marLeft w:val="0"/>
              <w:marRight w:val="0"/>
              <w:marTop w:val="0"/>
              <w:marBottom w:val="0"/>
              <w:divBdr>
                <w:top w:val="none" w:sz="0" w:space="0" w:color="auto"/>
                <w:left w:val="none" w:sz="0" w:space="0" w:color="auto"/>
                <w:bottom w:val="none" w:sz="0" w:space="0" w:color="auto"/>
                <w:right w:val="none" w:sz="0" w:space="0" w:color="auto"/>
              </w:divBdr>
              <w:divsChild>
                <w:div w:id="1760984334">
                  <w:marLeft w:val="0"/>
                  <w:marRight w:val="0"/>
                  <w:marTop w:val="0"/>
                  <w:marBottom w:val="0"/>
                  <w:divBdr>
                    <w:top w:val="none" w:sz="0" w:space="0" w:color="auto"/>
                    <w:left w:val="none" w:sz="0" w:space="0" w:color="auto"/>
                    <w:bottom w:val="none" w:sz="0" w:space="0" w:color="auto"/>
                    <w:right w:val="none" w:sz="0" w:space="0" w:color="auto"/>
                  </w:divBdr>
                </w:div>
                <w:div w:id="712852498">
                  <w:marLeft w:val="0"/>
                  <w:marRight w:val="0"/>
                  <w:marTop w:val="0"/>
                  <w:marBottom w:val="0"/>
                  <w:divBdr>
                    <w:top w:val="none" w:sz="0" w:space="0" w:color="auto"/>
                    <w:left w:val="none" w:sz="0" w:space="0" w:color="auto"/>
                    <w:bottom w:val="none" w:sz="0" w:space="0" w:color="auto"/>
                    <w:right w:val="none" w:sz="0" w:space="0" w:color="auto"/>
                  </w:divBdr>
                </w:div>
                <w:div w:id="1899827883">
                  <w:marLeft w:val="0"/>
                  <w:marRight w:val="0"/>
                  <w:marTop w:val="0"/>
                  <w:marBottom w:val="0"/>
                  <w:divBdr>
                    <w:top w:val="none" w:sz="0" w:space="0" w:color="auto"/>
                    <w:left w:val="none" w:sz="0" w:space="0" w:color="auto"/>
                    <w:bottom w:val="none" w:sz="0" w:space="0" w:color="auto"/>
                    <w:right w:val="none" w:sz="0" w:space="0" w:color="auto"/>
                  </w:divBdr>
                </w:div>
                <w:div w:id="893004781">
                  <w:marLeft w:val="0"/>
                  <w:marRight w:val="0"/>
                  <w:marTop w:val="0"/>
                  <w:marBottom w:val="0"/>
                  <w:divBdr>
                    <w:top w:val="none" w:sz="0" w:space="0" w:color="auto"/>
                    <w:left w:val="none" w:sz="0" w:space="0" w:color="auto"/>
                    <w:bottom w:val="none" w:sz="0" w:space="0" w:color="auto"/>
                    <w:right w:val="none" w:sz="0" w:space="0" w:color="auto"/>
                  </w:divBdr>
                </w:div>
                <w:div w:id="714351741">
                  <w:marLeft w:val="0"/>
                  <w:marRight w:val="0"/>
                  <w:marTop w:val="0"/>
                  <w:marBottom w:val="0"/>
                  <w:divBdr>
                    <w:top w:val="none" w:sz="0" w:space="0" w:color="auto"/>
                    <w:left w:val="none" w:sz="0" w:space="0" w:color="auto"/>
                    <w:bottom w:val="none" w:sz="0" w:space="0" w:color="auto"/>
                    <w:right w:val="none" w:sz="0" w:space="0" w:color="auto"/>
                  </w:divBdr>
                </w:div>
              </w:divsChild>
            </w:div>
            <w:div w:id="1840735785">
              <w:marLeft w:val="0"/>
              <w:marRight w:val="0"/>
              <w:marTop w:val="0"/>
              <w:marBottom w:val="0"/>
              <w:divBdr>
                <w:top w:val="none" w:sz="0" w:space="0" w:color="auto"/>
                <w:left w:val="none" w:sz="0" w:space="0" w:color="auto"/>
                <w:bottom w:val="none" w:sz="0" w:space="0" w:color="auto"/>
                <w:right w:val="none" w:sz="0" w:space="0" w:color="auto"/>
              </w:divBdr>
              <w:divsChild>
                <w:div w:id="2035038633">
                  <w:marLeft w:val="0"/>
                  <w:marRight w:val="0"/>
                  <w:marTop w:val="0"/>
                  <w:marBottom w:val="0"/>
                  <w:divBdr>
                    <w:top w:val="none" w:sz="0" w:space="0" w:color="auto"/>
                    <w:left w:val="none" w:sz="0" w:space="0" w:color="auto"/>
                    <w:bottom w:val="none" w:sz="0" w:space="0" w:color="auto"/>
                    <w:right w:val="none" w:sz="0" w:space="0" w:color="auto"/>
                  </w:divBdr>
                </w:div>
                <w:div w:id="718093983">
                  <w:marLeft w:val="0"/>
                  <w:marRight w:val="0"/>
                  <w:marTop w:val="0"/>
                  <w:marBottom w:val="0"/>
                  <w:divBdr>
                    <w:top w:val="none" w:sz="0" w:space="0" w:color="auto"/>
                    <w:left w:val="none" w:sz="0" w:space="0" w:color="auto"/>
                    <w:bottom w:val="none" w:sz="0" w:space="0" w:color="auto"/>
                    <w:right w:val="none" w:sz="0" w:space="0" w:color="auto"/>
                  </w:divBdr>
                </w:div>
                <w:div w:id="2097895157">
                  <w:marLeft w:val="0"/>
                  <w:marRight w:val="0"/>
                  <w:marTop w:val="0"/>
                  <w:marBottom w:val="0"/>
                  <w:divBdr>
                    <w:top w:val="none" w:sz="0" w:space="0" w:color="auto"/>
                    <w:left w:val="none" w:sz="0" w:space="0" w:color="auto"/>
                    <w:bottom w:val="none" w:sz="0" w:space="0" w:color="auto"/>
                    <w:right w:val="none" w:sz="0" w:space="0" w:color="auto"/>
                  </w:divBdr>
                </w:div>
                <w:div w:id="378895749">
                  <w:marLeft w:val="0"/>
                  <w:marRight w:val="0"/>
                  <w:marTop w:val="0"/>
                  <w:marBottom w:val="0"/>
                  <w:divBdr>
                    <w:top w:val="none" w:sz="0" w:space="0" w:color="auto"/>
                    <w:left w:val="none" w:sz="0" w:space="0" w:color="auto"/>
                    <w:bottom w:val="none" w:sz="0" w:space="0" w:color="auto"/>
                    <w:right w:val="none" w:sz="0" w:space="0" w:color="auto"/>
                  </w:divBdr>
                </w:div>
                <w:div w:id="247226899">
                  <w:marLeft w:val="0"/>
                  <w:marRight w:val="0"/>
                  <w:marTop w:val="0"/>
                  <w:marBottom w:val="0"/>
                  <w:divBdr>
                    <w:top w:val="none" w:sz="0" w:space="0" w:color="auto"/>
                    <w:left w:val="none" w:sz="0" w:space="0" w:color="auto"/>
                    <w:bottom w:val="none" w:sz="0" w:space="0" w:color="auto"/>
                    <w:right w:val="none" w:sz="0" w:space="0" w:color="auto"/>
                  </w:divBdr>
                </w:div>
                <w:div w:id="216399897">
                  <w:marLeft w:val="0"/>
                  <w:marRight w:val="0"/>
                  <w:marTop w:val="0"/>
                  <w:marBottom w:val="0"/>
                  <w:divBdr>
                    <w:top w:val="none" w:sz="0" w:space="0" w:color="auto"/>
                    <w:left w:val="none" w:sz="0" w:space="0" w:color="auto"/>
                    <w:bottom w:val="none" w:sz="0" w:space="0" w:color="auto"/>
                    <w:right w:val="none" w:sz="0" w:space="0" w:color="auto"/>
                  </w:divBdr>
                </w:div>
                <w:div w:id="1331714747">
                  <w:marLeft w:val="0"/>
                  <w:marRight w:val="0"/>
                  <w:marTop w:val="0"/>
                  <w:marBottom w:val="0"/>
                  <w:divBdr>
                    <w:top w:val="none" w:sz="0" w:space="0" w:color="auto"/>
                    <w:left w:val="none" w:sz="0" w:space="0" w:color="auto"/>
                    <w:bottom w:val="none" w:sz="0" w:space="0" w:color="auto"/>
                    <w:right w:val="none" w:sz="0" w:space="0" w:color="auto"/>
                  </w:divBdr>
                </w:div>
                <w:div w:id="1975408072">
                  <w:marLeft w:val="0"/>
                  <w:marRight w:val="0"/>
                  <w:marTop w:val="0"/>
                  <w:marBottom w:val="0"/>
                  <w:divBdr>
                    <w:top w:val="none" w:sz="0" w:space="0" w:color="auto"/>
                    <w:left w:val="none" w:sz="0" w:space="0" w:color="auto"/>
                    <w:bottom w:val="none" w:sz="0" w:space="0" w:color="auto"/>
                    <w:right w:val="none" w:sz="0" w:space="0" w:color="auto"/>
                  </w:divBdr>
                </w:div>
              </w:divsChild>
            </w:div>
            <w:div w:id="5039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5021</Words>
  <Characters>30127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2018-02-22T08:14:00Z</dcterms:created>
  <dcterms:modified xsi:type="dcterms:W3CDTF">2018-02-22T08:14:00Z</dcterms:modified>
</cp:coreProperties>
</file>