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CF" w:rsidRPr="009A54CF" w:rsidRDefault="009A54CF" w:rsidP="009A54CF">
      <w:pPr>
        <w:spacing w:after="0" w:line="240" w:lineRule="auto"/>
        <w:jc w:val="center"/>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Urząd Miasta i Gminy w Małogoszczu: Przebudowa dachu nad budynkiem głównym Miejsko-Gminnego Ośrodka Zdrowia w Małogoszczu.</w:t>
      </w:r>
      <w:r w:rsidRPr="009A54CF">
        <w:rPr>
          <w:rFonts w:ascii="Times New Roman" w:eastAsia="Times New Roman" w:hAnsi="Times New Roman" w:cs="Times New Roman"/>
          <w:sz w:val="24"/>
          <w:szCs w:val="24"/>
          <w:lang w:eastAsia="pl-PL"/>
        </w:rPr>
        <w:br/>
        <w:t xml:space="preserve">OGŁOSZENIE O ZAMÓWIENIU - Roboty budowlane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Zamieszczanie ogłoszenia:</w:t>
      </w:r>
      <w:r w:rsidRPr="009A54CF">
        <w:rPr>
          <w:rFonts w:ascii="Times New Roman" w:eastAsia="Times New Roman" w:hAnsi="Times New Roman" w:cs="Times New Roman"/>
          <w:sz w:val="24"/>
          <w:szCs w:val="24"/>
          <w:lang w:eastAsia="pl-PL"/>
        </w:rPr>
        <w:t xml:space="preserve"> Zamieszczanie obowiązkowe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Ogłoszenie dotyczy:</w:t>
      </w:r>
      <w:r w:rsidRPr="009A54CF">
        <w:rPr>
          <w:rFonts w:ascii="Times New Roman" w:eastAsia="Times New Roman" w:hAnsi="Times New Roman" w:cs="Times New Roman"/>
          <w:sz w:val="24"/>
          <w:szCs w:val="24"/>
          <w:lang w:eastAsia="pl-PL"/>
        </w:rPr>
        <w:t xml:space="preserve"> Zamówienia publicznego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Nazwa projektu lub programu</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u w:val="single"/>
          <w:lang w:eastAsia="pl-PL"/>
        </w:rPr>
        <w:t>SEKCJA I: ZAMAWIAJĄCY</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Postępowanie przeprowadza centralny zamawiający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Informacje na temat podmiotu któremu zamawiający powierzył/powierzyli prowadzenie postępowania:</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Postępowanie jest przeprowadzane wspólnie przez zamawiających</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Informacje dodatkowe:</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 1) NAZWA I ADRES: </w:t>
      </w:r>
      <w:r w:rsidRPr="009A54CF">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9A54CF">
        <w:rPr>
          <w:rFonts w:ascii="Times New Roman" w:eastAsia="Times New Roman" w:hAnsi="Times New Roman" w:cs="Times New Roman"/>
          <w:sz w:val="24"/>
          <w:szCs w:val="24"/>
          <w:lang w:eastAsia="pl-PL"/>
        </w:rPr>
        <w:t>Jaszowskiego</w:t>
      </w:r>
      <w:proofErr w:type="spellEnd"/>
      <w:r w:rsidRPr="009A54CF">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9A54CF">
        <w:rPr>
          <w:rFonts w:ascii="Times New Roman" w:eastAsia="Times New Roman" w:hAnsi="Times New Roman" w:cs="Times New Roman"/>
          <w:sz w:val="24"/>
          <w:szCs w:val="24"/>
          <w:lang w:eastAsia="pl-PL"/>
        </w:rPr>
        <w:br/>
        <w:t xml:space="preserve">Adres strony internetowej (URL): www.malogoszcz.eobip.pl </w:t>
      </w:r>
      <w:r w:rsidRPr="009A54CF">
        <w:rPr>
          <w:rFonts w:ascii="Times New Roman" w:eastAsia="Times New Roman" w:hAnsi="Times New Roman" w:cs="Times New Roman"/>
          <w:sz w:val="24"/>
          <w:szCs w:val="24"/>
          <w:lang w:eastAsia="pl-PL"/>
        </w:rPr>
        <w:br/>
        <w:t xml:space="preserve">Adres profilu nabywcy: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 2) RODZAJ ZAMAWIAJĄCEGO: </w:t>
      </w:r>
      <w:r w:rsidRPr="009A54CF">
        <w:rPr>
          <w:rFonts w:ascii="Times New Roman" w:eastAsia="Times New Roman" w:hAnsi="Times New Roman" w:cs="Times New Roman"/>
          <w:sz w:val="24"/>
          <w:szCs w:val="24"/>
          <w:lang w:eastAsia="pl-PL"/>
        </w:rPr>
        <w:t xml:space="preserve">Administracja samorządowa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I.3) WSPÓLNE UDZIELANIE ZAMÓWIENIA </w:t>
      </w:r>
      <w:r w:rsidRPr="009A54CF">
        <w:rPr>
          <w:rFonts w:ascii="Times New Roman" w:eastAsia="Times New Roman" w:hAnsi="Times New Roman" w:cs="Times New Roman"/>
          <w:b/>
          <w:bCs/>
          <w:i/>
          <w:iCs/>
          <w:sz w:val="24"/>
          <w:szCs w:val="24"/>
          <w:lang w:eastAsia="pl-PL"/>
        </w:rPr>
        <w:t>(jeżeli dotyczy)</w:t>
      </w:r>
      <w:r w:rsidRPr="009A54CF">
        <w:rPr>
          <w:rFonts w:ascii="Times New Roman" w:eastAsia="Times New Roman" w:hAnsi="Times New Roman" w:cs="Times New Roman"/>
          <w:b/>
          <w:bCs/>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I.4) KOMUNIKACJA: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www.malogoszcz.eobip.pl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Oferty lub wnioski o dopuszczenie do udziału w postępowaniu należy przesyłać:</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Elektronicznie</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adres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Nie </w:t>
      </w:r>
      <w:r w:rsidRPr="009A54CF">
        <w:rPr>
          <w:rFonts w:ascii="Times New Roman" w:eastAsia="Times New Roman" w:hAnsi="Times New Roman" w:cs="Times New Roman"/>
          <w:sz w:val="24"/>
          <w:szCs w:val="24"/>
          <w:lang w:eastAsia="pl-PL"/>
        </w:rPr>
        <w:br/>
        <w:t xml:space="preserve">Inny sposób: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Nie </w:t>
      </w:r>
      <w:r w:rsidRPr="009A54CF">
        <w:rPr>
          <w:rFonts w:ascii="Times New Roman" w:eastAsia="Times New Roman" w:hAnsi="Times New Roman" w:cs="Times New Roman"/>
          <w:sz w:val="24"/>
          <w:szCs w:val="24"/>
          <w:lang w:eastAsia="pl-PL"/>
        </w:rPr>
        <w:br/>
        <w:t xml:space="preserve">Inny sposób: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Adres: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lastRenderedPageBreak/>
        <w:t xml:space="preserve">Nie </w:t>
      </w:r>
      <w:r w:rsidRPr="009A54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u w:val="single"/>
          <w:lang w:eastAsia="pl-PL"/>
        </w:rPr>
        <w:t xml:space="preserve">SEKCJA II: PRZEDMIOT ZAMÓWIENIA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II.1) Nazwa nadana zamówieniu przez zamawiającego: </w:t>
      </w:r>
      <w:r w:rsidRPr="009A54CF">
        <w:rPr>
          <w:rFonts w:ascii="Times New Roman" w:eastAsia="Times New Roman" w:hAnsi="Times New Roman" w:cs="Times New Roman"/>
          <w:sz w:val="24"/>
          <w:szCs w:val="24"/>
          <w:lang w:eastAsia="pl-PL"/>
        </w:rPr>
        <w:t xml:space="preserve">Przebudowa dachu nad budynkiem głównym Miejsko-Gminnego Ośrodka Zdrowia w Małogoszczu.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Numer referencyjny: </w:t>
      </w:r>
      <w:r w:rsidRPr="009A54CF">
        <w:rPr>
          <w:rFonts w:ascii="Times New Roman" w:eastAsia="Times New Roman" w:hAnsi="Times New Roman" w:cs="Times New Roman"/>
          <w:sz w:val="24"/>
          <w:szCs w:val="24"/>
          <w:lang w:eastAsia="pl-PL"/>
        </w:rPr>
        <w:t xml:space="preserve">Znak:I.271.3.2018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54CF" w:rsidRPr="009A54CF" w:rsidRDefault="009A54CF" w:rsidP="009A54CF">
      <w:pPr>
        <w:spacing w:after="0" w:line="240" w:lineRule="auto"/>
        <w:jc w:val="both"/>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II.2) Rodzaj zamówienia: </w:t>
      </w:r>
      <w:r w:rsidRPr="009A54CF">
        <w:rPr>
          <w:rFonts w:ascii="Times New Roman" w:eastAsia="Times New Roman" w:hAnsi="Times New Roman" w:cs="Times New Roman"/>
          <w:sz w:val="24"/>
          <w:szCs w:val="24"/>
          <w:lang w:eastAsia="pl-PL"/>
        </w:rPr>
        <w:t xml:space="preserve">Roboty budowlane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II.3) Informacja o możliwości składania ofert częściowych</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Zamówienie podzielone jest na części: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Oferty lub wnioski o dopuszczenie do udziału w postępowaniu można składać w odniesieniu do:</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II.4) Krótki opis przedmiotu zamówienia </w:t>
      </w:r>
      <w:r w:rsidRPr="009A54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54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54CF">
        <w:rPr>
          <w:rFonts w:ascii="Times New Roman" w:eastAsia="Times New Roman" w:hAnsi="Times New Roman" w:cs="Times New Roman"/>
          <w:sz w:val="24"/>
          <w:szCs w:val="24"/>
          <w:lang w:eastAsia="pl-PL"/>
        </w:rPr>
        <w:t xml:space="preserve">Przedmiotem zamówienia jest: Przebudowa dachu nad budynkiem głównym Miejsko-Gminnego Ośrodka Zdrowia w Małogoszczu. Zakres robót budowlanych: W ramach w/w robót przewiduje się: Zamianę stropodachu na dach płatwiowo-jętkowy. Zamówienie będzie realizowane zgodnie z Przedmiarem robót, Kosztorysem ofertowym, Szczegółowymi Specyfikacjami Technicznymi oraz harmonogramem rzeczowo-finansowym. 1. Szczegółowy opis przedmiotu zamówienia stanowi Załącznik nr 1 do SIWZ. 2.1. 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w:t>
      </w:r>
      <w:r w:rsidRPr="009A54CF">
        <w:rPr>
          <w:rFonts w:ascii="Times New Roman" w:eastAsia="Times New Roman" w:hAnsi="Times New Roman" w:cs="Times New Roman"/>
          <w:sz w:val="24"/>
          <w:szCs w:val="24"/>
          <w:lang w:eastAsia="pl-PL"/>
        </w:rPr>
        <w:lastRenderedPageBreak/>
        <w:t xml:space="preserve">(dostawcy)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II.5) Główny kod CPV: </w:t>
      </w:r>
      <w:r w:rsidRPr="009A54CF">
        <w:rPr>
          <w:rFonts w:ascii="Times New Roman" w:eastAsia="Times New Roman" w:hAnsi="Times New Roman" w:cs="Times New Roman"/>
          <w:sz w:val="24"/>
          <w:szCs w:val="24"/>
          <w:lang w:eastAsia="pl-PL"/>
        </w:rPr>
        <w:t xml:space="preserve">45000000-7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Dodatkowe kody CPV:</w:t>
      </w:r>
      <w:r w:rsidRPr="009A54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54CF" w:rsidRPr="009A54CF" w:rsidTr="009A54CF">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Kod CPV</w:t>
            </w:r>
          </w:p>
        </w:tc>
      </w:tr>
      <w:tr w:rsidR="009A54CF" w:rsidRPr="009A54CF" w:rsidTr="009A54CF">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45262500-6</w:t>
            </w:r>
          </w:p>
        </w:tc>
      </w:tr>
      <w:tr w:rsidR="009A54CF" w:rsidRPr="009A54CF" w:rsidTr="009A54CF">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45261100-5</w:t>
            </w:r>
          </w:p>
        </w:tc>
      </w:tr>
    </w:tbl>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II.6) Całkowita wartość zamówienia </w:t>
      </w:r>
      <w:r w:rsidRPr="009A54CF">
        <w:rPr>
          <w:rFonts w:ascii="Times New Roman" w:eastAsia="Times New Roman" w:hAnsi="Times New Roman" w:cs="Times New Roman"/>
          <w:i/>
          <w:iCs/>
          <w:sz w:val="24"/>
          <w:szCs w:val="24"/>
          <w:lang w:eastAsia="pl-PL"/>
        </w:rPr>
        <w:t>(jeżeli zamawiający podaje informacje o wartości zamówienia)</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Wartość bez VAT: </w:t>
      </w:r>
      <w:r w:rsidRPr="009A54CF">
        <w:rPr>
          <w:rFonts w:ascii="Times New Roman" w:eastAsia="Times New Roman" w:hAnsi="Times New Roman" w:cs="Times New Roman"/>
          <w:sz w:val="24"/>
          <w:szCs w:val="24"/>
          <w:lang w:eastAsia="pl-PL"/>
        </w:rPr>
        <w:br/>
        <w:t xml:space="preserve">Waluta: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54CF">
        <w:rPr>
          <w:rFonts w:ascii="Times New Roman" w:eastAsia="Times New Roman" w:hAnsi="Times New Roman" w:cs="Times New Roman"/>
          <w:b/>
          <w:bCs/>
          <w:sz w:val="24"/>
          <w:szCs w:val="24"/>
          <w:lang w:eastAsia="pl-PL"/>
        </w:rPr>
        <w:t>Pzp</w:t>
      </w:r>
      <w:proofErr w:type="spellEnd"/>
      <w:r w:rsidRPr="009A54CF">
        <w:rPr>
          <w:rFonts w:ascii="Times New Roman" w:eastAsia="Times New Roman" w:hAnsi="Times New Roman" w:cs="Times New Roman"/>
          <w:b/>
          <w:bCs/>
          <w:sz w:val="24"/>
          <w:szCs w:val="24"/>
          <w:lang w:eastAsia="pl-PL"/>
        </w:rPr>
        <w:t xml:space="preserve">: </w:t>
      </w: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miesiącach:   </w:t>
      </w:r>
      <w:r w:rsidRPr="009A54CF">
        <w:rPr>
          <w:rFonts w:ascii="Times New Roman" w:eastAsia="Times New Roman" w:hAnsi="Times New Roman" w:cs="Times New Roman"/>
          <w:i/>
          <w:iCs/>
          <w:sz w:val="24"/>
          <w:szCs w:val="24"/>
          <w:lang w:eastAsia="pl-PL"/>
        </w:rPr>
        <w:t xml:space="preserve"> lub </w:t>
      </w:r>
      <w:r w:rsidRPr="009A54CF">
        <w:rPr>
          <w:rFonts w:ascii="Times New Roman" w:eastAsia="Times New Roman" w:hAnsi="Times New Roman" w:cs="Times New Roman"/>
          <w:b/>
          <w:bCs/>
          <w:sz w:val="24"/>
          <w:szCs w:val="24"/>
          <w:lang w:eastAsia="pl-PL"/>
        </w:rPr>
        <w:t>dniach:</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i/>
          <w:iCs/>
          <w:sz w:val="24"/>
          <w:szCs w:val="24"/>
          <w:lang w:eastAsia="pl-PL"/>
        </w:rPr>
        <w:t>lub</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data rozpoczęcia: </w:t>
      </w:r>
      <w:r w:rsidRPr="009A54CF">
        <w:rPr>
          <w:rFonts w:ascii="Times New Roman" w:eastAsia="Times New Roman" w:hAnsi="Times New Roman" w:cs="Times New Roman"/>
          <w:sz w:val="24"/>
          <w:szCs w:val="24"/>
          <w:lang w:eastAsia="pl-PL"/>
        </w:rPr>
        <w:t> </w:t>
      </w:r>
      <w:r w:rsidRPr="009A54CF">
        <w:rPr>
          <w:rFonts w:ascii="Times New Roman" w:eastAsia="Times New Roman" w:hAnsi="Times New Roman" w:cs="Times New Roman"/>
          <w:i/>
          <w:iCs/>
          <w:sz w:val="24"/>
          <w:szCs w:val="24"/>
          <w:lang w:eastAsia="pl-PL"/>
        </w:rPr>
        <w:t xml:space="preserve"> lub </w:t>
      </w:r>
      <w:r w:rsidRPr="009A54CF">
        <w:rPr>
          <w:rFonts w:ascii="Times New Roman" w:eastAsia="Times New Roman" w:hAnsi="Times New Roman" w:cs="Times New Roman"/>
          <w:b/>
          <w:bCs/>
          <w:sz w:val="24"/>
          <w:szCs w:val="24"/>
          <w:lang w:eastAsia="pl-PL"/>
        </w:rPr>
        <w:t xml:space="preserve">zakończenia: </w:t>
      </w:r>
      <w:r w:rsidRPr="009A54CF">
        <w:rPr>
          <w:rFonts w:ascii="Times New Roman" w:eastAsia="Times New Roman" w:hAnsi="Times New Roman" w:cs="Times New Roman"/>
          <w:sz w:val="24"/>
          <w:szCs w:val="24"/>
          <w:lang w:eastAsia="pl-PL"/>
        </w:rPr>
        <w:t xml:space="preserve">2018-12-17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II.9) Informacje dodatkowe: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III.1) WARUNKI UDZIAŁU W POSTĘPOWANIU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przynajmniej jedno zadanie inwestycyjne użyteczności publicznej o wartości minimum 150 tyś. zł brutto. b) Wykonawca spełni warunek jeżeli wykaże odpowiedni Potencjał kadrowy: Wykonawca musi wykazać, że dysponuje lub będzie </w:t>
      </w:r>
      <w:r w:rsidRPr="009A54CF">
        <w:rPr>
          <w:rFonts w:ascii="Times New Roman" w:eastAsia="Times New Roman" w:hAnsi="Times New Roman" w:cs="Times New Roman"/>
          <w:sz w:val="24"/>
          <w:szCs w:val="24"/>
          <w:lang w:eastAsia="pl-PL"/>
        </w:rPr>
        <w:lastRenderedPageBreak/>
        <w:t xml:space="preserve">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w:t>
      </w:r>
      <w:proofErr w:type="spellStart"/>
      <w:r w:rsidRPr="009A54CF">
        <w:rPr>
          <w:rFonts w:ascii="Times New Roman" w:eastAsia="Times New Roman" w:hAnsi="Times New Roman" w:cs="Times New Roman"/>
          <w:sz w:val="24"/>
          <w:szCs w:val="24"/>
          <w:lang w:eastAsia="pl-PL"/>
        </w:rPr>
        <w:t>konstrukcyjno</w:t>
      </w:r>
      <w:proofErr w:type="spellEnd"/>
      <w:r w:rsidRPr="009A54CF">
        <w:rPr>
          <w:rFonts w:ascii="Times New Roman" w:eastAsia="Times New Roman" w:hAnsi="Times New Roman" w:cs="Times New Roman"/>
          <w:sz w:val="24"/>
          <w:szCs w:val="24"/>
          <w:lang w:eastAsia="pl-PL"/>
        </w:rPr>
        <w:t xml:space="preserve"> – budowlanej bez ograniczeń z doświadczeniem w pełnieniu funkcji kierownika budowy lub kierownika robót przy realizacji inwestycji dot. budowy lub modernizacji budynków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lastRenderedPageBreak/>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III.1.2) Sytuacja finansowa lub ekonomiczna </w:t>
      </w:r>
      <w:r w:rsidRPr="009A54CF">
        <w:rPr>
          <w:rFonts w:ascii="Times New Roman" w:eastAsia="Times New Roman" w:hAnsi="Times New Roman" w:cs="Times New Roman"/>
          <w:sz w:val="24"/>
          <w:szCs w:val="24"/>
          <w:lang w:eastAsia="pl-PL"/>
        </w:rPr>
        <w:br/>
        <w:t xml:space="preserve">Określenie warunków: </w:t>
      </w:r>
      <w:r w:rsidRPr="009A54CF">
        <w:rPr>
          <w:rFonts w:ascii="Times New Roman" w:eastAsia="Times New Roman" w:hAnsi="Times New Roman" w:cs="Times New Roman"/>
          <w:sz w:val="24"/>
          <w:szCs w:val="24"/>
          <w:lang w:eastAsia="pl-PL"/>
        </w:rPr>
        <w:br/>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III.1.3) Zdolność techniczna lub zawodowa </w:t>
      </w:r>
      <w:r w:rsidRPr="009A54CF">
        <w:rPr>
          <w:rFonts w:ascii="Times New Roman" w:eastAsia="Times New Roman" w:hAnsi="Times New Roman" w:cs="Times New Roman"/>
          <w:sz w:val="24"/>
          <w:szCs w:val="24"/>
          <w:lang w:eastAsia="pl-PL"/>
        </w:rPr>
        <w:br/>
        <w:t xml:space="preserve">Określenie warunków: </w:t>
      </w:r>
      <w:r w:rsidRPr="009A54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54CF">
        <w:rPr>
          <w:rFonts w:ascii="Times New Roman" w:eastAsia="Times New Roman" w:hAnsi="Times New Roman" w:cs="Times New Roman"/>
          <w:sz w:val="24"/>
          <w:szCs w:val="24"/>
          <w:lang w:eastAsia="pl-PL"/>
        </w:rPr>
        <w:br/>
        <w:t xml:space="preserve">Informacje dodatkowe: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III.2) PODSTAWY WYKLUCZENIA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54CF">
        <w:rPr>
          <w:rFonts w:ascii="Times New Roman" w:eastAsia="Times New Roman" w:hAnsi="Times New Roman" w:cs="Times New Roman"/>
          <w:b/>
          <w:bCs/>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54CF">
        <w:rPr>
          <w:rFonts w:ascii="Times New Roman" w:eastAsia="Times New Roman" w:hAnsi="Times New Roman" w:cs="Times New Roman"/>
          <w:b/>
          <w:bCs/>
          <w:sz w:val="24"/>
          <w:szCs w:val="24"/>
          <w:lang w:eastAsia="pl-PL"/>
        </w:rPr>
        <w:t>Pzp</w:t>
      </w:r>
      <w:proofErr w:type="spellEnd"/>
      <w:r w:rsidRPr="009A54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54CF">
        <w:rPr>
          <w:rFonts w:ascii="Times New Roman" w:eastAsia="Times New Roman" w:hAnsi="Times New Roman" w:cs="Times New Roman"/>
          <w:sz w:val="24"/>
          <w:szCs w:val="24"/>
          <w:lang w:eastAsia="pl-PL"/>
        </w:rPr>
        <w:br/>
        <w:t xml:space="preserve">Tak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Oświadczenie o spełnianiu kryteriów selekcji </w:t>
      </w:r>
      <w:r w:rsidRPr="009A54CF">
        <w:rPr>
          <w:rFonts w:ascii="Times New Roman" w:eastAsia="Times New Roman" w:hAnsi="Times New Roman" w:cs="Times New Roman"/>
          <w:sz w:val="24"/>
          <w:szCs w:val="24"/>
          <w:lang w:eastAsia="pl-PL"/>
        </w:rPr>
        <w:br/>
        <w:t xml:space="preserve">Nie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w:t>
      </w:r>
      <w:r w:rsidRPr="009A54CF">
        <w:rPr>
          <w:rFonts w:ascii="Times New Roman" w:eastAsia="Times New Roman" w:hAnsi="Times New Roman" w:cs="Times New Roman"/>
          <w:sz w:val="24"/>
          <w:szCs w:val="24"/>
          <w:lang w:eastAsia="pl-PL"/>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III.5.1) W ZAKRESIE SPEŁNIANIA WARUNKÓW UDZIAŁU W POSTĘPOWANIU:</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9A54CF">
        <w:rPr>
          <w:rFonts w:ascii="Times New Roman" w:eastAsia="Times New Roman" w:hAnsi="Times New Roman" w:cs="Times New Roman"/>
          <w:sz w:val="24"/>
          <w:szCs w:val="24"/>
          <w:lang w:eastAsia="pl-PL"/>
        </w:rPr>
        <w:t>Pzp</w:t>
      </w:r>
      <w:proofErr w:type="spellEnd"/>
      <w:r w:rsidRPr="009A54CF">
        <w:rPr>
          <w:rFonts w:ascii="Times New Roman" w:eastAsia="Times New Roman" w:hAnsi="Times New Roman" w:cs="Times New Roman"/>
          <w:sz w:val="24"/>
          <w:szCs w:val="24"/>
          <w:lang w:eastAsia="pl-PL"/>
        </w:rPr>
        <w:t xml:space="preserve">,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III.5.2) W ZAKRESIE KRYTERIÓW SELEKCJI:</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A54CF">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III.7) INNE DOKUMENTY NIE WYMIENIONE W pkt III.3) - III.6)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u w:val="single"/>
          <w:lang w:eastAsia="pl-PL"/>
        </w:rPr>
        <w:t xml:space="preserve">SEKCJA IV: PROCEDURA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b/>
          <w:bCs/>
          <w:sz w:val="24"/>
          <w:szCs w:val="24"/>
          <w:lang w:eastAsia="pl-PL"/>
        </w:rPr>
        <w:t xml:space="preserve">IV.1) OPIS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IV.1.1) Tryb udzielenia zamówienia: </w:t>
      </w:r>
      <w:r w:rsidRPr="009A54CF">
        <w:rPr>
          <w:rFonts w:ascii="Times New Roman" w:eastAsia="Times New Roman" w:hAnsi="Times New Roman" w:cs="Times New Roman"/>
          <w:sz w:val="24"/>
          <w:szCs w:val="24"/>
          <w:lang w:eastAsia="pl-PL"/>
        </w:rPr>
        <w:t xml:space="preserve">Przetarg nieograniczony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IV.1.2) Zamawiający żąda wniesienia wadium:</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Tak </w:t>
      </w:r>
      <w:r w:rsidRPr="009A54CF">
        <w:rPr>
          <w:rFonts w:ascii="Times New Roman" w:eastAsia="Times New Roman" w:hAnsi="Times New Roman" w:cs="Times New Roman"/>
          <w:sz w:val="24"/>
          <w:szCs w:val="24"/>
          <w:lang w:eastAsia="pl-PL"/>
        </w:rPr>
        <w:br/>
        <w:t xml:space="preserve">Informacja na temat wadium </w:t>
      </w:r>
      <w:r w:rsidRPr="009A54CF">
        <w:rPr>
          <w:rFonts w:ascii="Times New Roman" w:eastAsia="Times New Roman" w:hAnsi="Times New Roman" w:cs="Times New Roman"/>
          <w:sz w:val="24"/>
          <w:szCs w:val="24"/>
          <w:lang w:eastAsia="pl-PL"/>
        </w:rPr>
        <w:br/>
        <w:t xml:space="preserve">1. Wykonawca zobowiązany jest wnieść wadium w wysokości 8000,00 PLN (słownie; osiem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9A54CF">
        <w:rPr>
          <w:rFonts w:ascii="Times New Roman" w:eastAsia="Times New Roman" w:hAnsi="Times New Roman" w:cs="Times New Roman"/>
          <w:sz w:val="24"/>
          <w:szCs w:val="24"/>
          <w:lang w:eastAsia="pl-PL"/>
        </w:rPr>
        <w:t>późn</w:t>
      </w:r>
      <w:proofErr w:type="spellEnd"/>
      <w:r w:rsidRPr="009A54CF">
        <w:rPr>
          <w:rFonts w:ascii="Times New Roman" w:eastAsia="Times New Roman" w:hAnsi="Times New Roman" w:cs="Times New Roman"/>
          <w:sz w:val="24"/>
          <w:szCs w:val="24"/>
          <w:lang w:eastAsia="pl-PL"/>
        </w:rPr>
        <w:t xml:space="preserve">. zm.). Wadium w formie pieniądza należy wnieść przelewem na konto BS Kielce o/Małogoszcz: 27 8493 0004 0100 0600 0042 0006 z dopiskiem na przelewie: „ (Nazwa wykonawcy, Wadium w postępowaniu Znak:I.271.1.2018 na: Przebudowa dachu nad budynkiem głównym Miejsko-Gminnego Ośrodka Zdrowia w Małogoszczu.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IV.1.3) Przewiduje się udzielenie zaliczek na poczet wykonania zamówienia:</w:t>
      </w:r>
      <w:r w:rsidRPr="009A54CF">
        <w:rPr>
          <w:rFonts w:ascii="Times New Roman" w:eastAsia="Times New Roman" w:hAnsi="Times New Roman" w:cs="Times New Roman"/>
          <w:sz w:val="24"/>
          <w:szCs w:val="24"/>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Należy podać informacje na temat udzielania zaliczek: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54CF">
        <w:rPr>
          <w:rFonts w:ascii="Times New Roman" w:eastAsia="Times New Roman" w:hAnsi="Times New Roman" w:cs="Times New Roman"/>
          <w:sz w:val="24"/>
          <w:szCs w:val="24"/>
          <w:lang w:eastAsia="pl-PL"/>
        </w:rPr>
        <w:br/>
        <w:t xml:space="preserve">Nie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lastRenderedPageBreak/>
        <w:t xml:space="preserve">Informacje dodatkowe: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IV.1.5.) Wymaga się złożenia oferty wariantowej: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Dopuszcza się złożenie oferty wariantowej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Liczba wykonawców   </w:t>
      </w:r>
      <w:r w:rsidRPr="009A54CF">
        <w:rPr>
          <w:rFonts w:ascii="Times New Roman" w:eastAsia="Times New Roman" w:hAnsi="Times New Roman" w:cs="Times New Roman"/>
          <w:sz w:val="24"/>
          <w:szCs w:val="24"/>
          <w:lang w:eastAsia="pl-PL"/>
        </w:rPr>
        <w:br/>
        <w:t xml:space="preserve">Przewidywana minimalna liczba wykonawców </w:t>
      </w:r>
      <w:r w:rsidRPr="009A54CF">
        <w:rPr>
          <w:rFonts w:ascii="Times New Roman" w:eastAsia="Times New Roman" w:hAnsi="Times New Roman" w:cs="Times New Roman"/>
          <w:sz w:val="24"/>
          <w:szCs w:val="24"/>
          <w:lang w:eastAsia="pl-PL"/>
        </w:rPr>
        <w:br/>
        <w:t xml:space="preserve">Maksymalna liczba wykonawców   </w:t>
      </w:r>
      <w:r w:rsidRPr="009A54CF">
        <w:rPr>
          <w:rFonts w:ascii="Times New Roman" w:eastAsia="Times New Roman" w:hAnsi="Times New Roman" w:cs="Times New Roman"/>
          <w:sz w:val="24"/>
          <w:szCs w:val="24"/>
          <w:lang w:eastAsia="pl-PL"/>
        </w:rPr>
        <w:br/>
        <w:t xml:space="preserve">Kryteria selekcji wykonawców: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IV.1.7) Informacje na temat umowy ramowej lub dynamicznego systemu zakupów: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Umowa ramowa będzie zawarta: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Czy przewiduje się ograniczenie liczby uczestników umowy ramowej: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Przewidziana maksymalna liczba uczestników umowy ramowej: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Zamówienie obejmuje ustanowienie dynamicznego systemu zakupów: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IV.1.8) Aukcja elektroniczna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Przewidziane jest przeprowadzenie aukcji elektronicznej </w:t>
      </w:r>
      <w:r w:rsidRPr="009A54CF">
        <w:rPr>
          <w:rFonts w:ascii="Times New Roman" w:eastAsia="Times New Roman" w:hAnsi="Times New Roman" w:cs="Times New Roman"/>
          <w:i/>
          <w:iCs/>
          <w:sz w:val="24"/>
          <w:szCs w:val="24"/>
          <w:lang w:eastAsia="pl-PL"/>
        </w:rPr>
        <w:t xml:space="preserve">(przetarg nieograniczony, przetarg ograniczony, negocjacje z ogłoszeniem) </w:t>
      </w:r>
      <w:r w:rsidRPr="009A54CF">
        <w:rPr>
          <w:rFonts w:ascii="Times New Roman" w:eastAsia="Times New Roman" w:hAnsi="Times New Roman" w:cs="Times New Roman"/>
          <w:sz w:val="24"/>
          <w:szCs w:val="24"/>
          <w:lang w:eastAsia="pl-PL"/>
        </w:rPr>
        <w:t xml:space="preserve">Nie </w:t>
      </w:r>
      <w:r w:rsidRPr="009A54CF">
        <w:rPr>
          <w:rFonts w:ascii="Times New Roman" w:eastAsia="Times New Roman" w:hAnsi="Times New Roman" w:cs="Times New Roman"/>
          <w:sz w:val="24"/>
          <w:szCs w:val="24"/>
          <w:lang w:eastAsia="pl-PL"/>
        </w:rPr>
        <w:br/>
        <w:t xml:space="preserve">Należy podać adres strony internetowej, na której aukcja będzie prowadzona: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54CF">
        <w:rPr>
          <w:rFonts w:ascii="Times New Roman" w:eastAsia="Times New Roman" w:hAnsi="Times New Roman" w:cs="Times New Roman"/>
          <w:sz w:val="24"/>
          <w:szCs w:val="24"/>
          <w:lang w:eastAsia="pl-PL"/>
        </w:rPr>
        <w:br/>
        <w:t xml:space="preserve">Informacje dotyczące przebiegu aukcji elektronicznej: </w:t>
      </w:r>
      <w:r w:rsidRPr="009A54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54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54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54CF">
        <w:rPr>
          <w:rFonts w:ascii="Times New Roman" w:eastAsia="Times New Roman" w:hAnsi="Times New Roman" w:cs="Times New Roman"/>
          <w:sz w:val="24"/>
          <w:szCs w:val="24"/>
          <w:lang w:eastAsia="pl-PL"/>
        </w:rPr>
        <w:br/>
        <w:t xml:space="preserve">Informacje o liczbie etapów aukcji elektronicznej i czasie ich trwania: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t xml:space="preserve">Czas trwania: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54CF">
        <w:rPr>
          <w:rFonts w:ascii="Times New Roman" w:eastAsia="Times New Roman" w:hAnsi="Times New Roman" w:cs="Times New Roman"/>
          <w:sz w:val="24"/>
          <w:szCs w:val="24"/>
          <w:lang w:eastAsia="pl-PL"/>
        </w:rPr>
        <w:br/>
        <w:t xml:space="preserve">Warunki zamknięcia aukcji elektronicznej: </w:t>
      </w:r>
      <w:r w:rsidRPr="009A54CF">
        <w:rPr>
          <w:rFonts w:ascii="Times New Roman" w:eastAsia="Times New Roman" w:hAnsi="Times New Roman" w:cs="Times New Roman"/>
          <w:sz w:val="24"/>
          <w:szCs w:val="24"/>
          <w:lang w:eastAsia="pl-PL"/>
        </w:rPr>
        <w:br/>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IV.2) KRYTERIA OCENY OFERT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IV.2.1) Kryteria oceny ofert: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IV.2.2) Kryteria</w:t>
      </w:r>
      <w:r w:rsidRPr="009A54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A54CF" w:rsidRPr="009A54CF" w:rsidTr="009A54CF">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Znaczenie</w:t>
            </w:r>
          </w:p>
        </w:tc>
      </w:tr>
      <w:tr w:rsidR="009A54CF" w:rsidRPr="009A54CF" w:rsidTr="009A54CF">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60,00</w:t>
            </w:r>
          </w:p>
        </w:tc>
      </w:tr>
      <w:tr w:rsidR="009A54CF" w:rsidRPr="009A54CF" w:rsidTr="009A54CF">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40,00</w:t>
            </w:r>
          </w:p>
        </w:tc>
      </w:tr>
    </w:tbl>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54CF">
        <w:rPr>
          <w:rFonts w:ascii="Times New Roman" w:eastAsia="Times New Roman" w:hAnsi="Times New Roman" w:cs="Times New Roman"/>
          <w:b/>
          <w:bCs/>
          <w:sz w:val="24"/>
          <w:szCs w:val="24"/>
          <w:lang w:eastAsia="pl-PL"/>
        </w:rPr>
        <w:t>Pzp</w:t>
      </w:r>
      <w:proofErr w:type="spellEnd"/>
      <w:r w:rsidRPr="009A54CF">
        <w:rPr>
          <w:rFonts w:ascii="Times New Roman" w:eastAsia="Times New Roman" w:hAnsi="Times New Roman" w:cs="Times New Roman"/>
          <w:b/>
          <w:bCs/>
          <w:sz w:val="24"/>
          <w:szCs w:val="24"/>
          <w:lang w:eastAsia="pl-PL"/>
        </w:rPr>
        <w:t xml:space="preserve"> </w:t>
      </w:r>
      <w:r w:rsidRPr="009A54CF">
        <w:rPr>
          <w:rFonts w:ascii="Times New Roman" w:eastAsia="Times New Roman" w:hAnsi="Times New Roman" w:cs="Times New Roman"/>
          <w:sz w:val="24"/>
          <w:szCs w:val="24"/>
          <w:lang w:eastAsia="pl-PL"/>
        </w:rPr>
        <w:t xml:space="preserve">(przetarg nieograniczony) </w:t>
      </w:r>
      <w:r w:rsidRPr="009A54CF">
        <w:rPr>
          <w:rFonts w:ascii="Times New Roman" w:eastAsia="Times New Roman" w:hAnsi="Times New Roman" w:cs="Times New Roman"/>
          <w:sz w:val="24"/>
          <w:szCs w:val="24"/>
          <w:lang w:eastAsia="pl-PL"/>
        </w:rPr>
        <w:br/>
        <w:t xml:space="preserve">Tak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IV.3) Negocjacje z ogłoszeniem, dialog konkurencyjny, partnerstwo innowacyjne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IV.3.1) Informacje na temat negocjacji z ogłoszeniem</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Minimalne wymagania, które muszą spełniać wszystkie oferty: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54CF">
        <w:rPr>
          <w:rFonts w:ascii="Times New Roman" w:eastAsia="Times New Roman" w:hAnsi="Times New Roman" w:cs="Times New Roman"/>
          <w:sz w:val="24"/>
          <w:szCs w:val="24"/>
          <w:lang w:eastAsia="pl-PL"/>
        </w:rPr>
        <w:br/>
        <w:t xml:space="preserve">Przewidziany jest podział negocjacji na etapy w celu ograniczenia liczby ofert: </w:t>
      </w:r>
      <w:r w:rsidRPr="009A54CF">
        <w:rPr>
          <w:rFonts w:ascii="Times New Roman" w:eastAsia="Times New Roman" w:hAnsi="Times New Roman" w:cs="Times New Roman"/>
          <w:sz w:val="24"/>
          <w:szCs w:val="24"/>
          <w:lang w:eastAsia="pl-PL"/>
        </w:rPr>
        <w:br/>
        <w:t xml:space="preserve">Należy podać informacje na temat etapów negocjacji (w tym liczbę etapów):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IV.3.2) Informacje na temat dialogu konkurencyjnego</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Wstępny harmonogram postępowania: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A54CF">
        <w:rPr>
          <w:rFonts w:ascii="Times New Roman" w:eastAsia="Times New Roman" w:hAnsi="Times New Roman" w:cs="Times New Roman"/>
          <w:sz w:val="24"/>
          <w:szCs w:val="24"/>
          <w:lang w:eastAsia="pl-PL"/>
        </w:rPr>
        <w:br/>
        <w:t xml:space="preserve">Należy podać informacje na temat etapów dialogu: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IV.3.3) Informacje na temat partnerstwa innowacyjnego</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Informacje dodatkowe: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IV.4) Licytacja elektroniczna </w:t>
      </w:r>
      <w:r w:rsidRPr="009A54CF">
        <w:rPr>
          <w:rFonts w:ascii="Times New Roman" w:eastAsia="Times New Roman" w:hAnsi="Times New Roman" w:cs="Times New Roman"/>
          <w:sz w:val="24"/>
          <w:szCs w:val="24"/>
          <w:lang w:eastAsia="pl-PL"/>
        </w:rPr>
        <w:br/>
        <w:t xml:space="preserve">Adres strony internetowej, na której będzie prowadzona licytacja elektroniczna: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Informacje o liczbie etapów licytacji elektronicznej i czasie ich trwania: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Czas trwania: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Termin składania wniosków o dopuszczenie do udziału w licytacji elektronicznej: </w:t>
      </w:r>
      <w:r w:rsidRPr="009A54CF">
        <w:rPr>
          <w:rFonts w:ascii="Times New Roman" w:eastAsia="Times New Roman" w:hAnsi="Times New Roman" w:cs="Times New Roman"/>
          <w:sz w:val="24"/>
          <w:szCs w:val="24"/>
          <w:lang w:eastAsia="pl-PL"/>
        </w:rPr>
        <w:br/>
        <w:t xml:space="preserve">Data: godzina: </w:t>
      </w:r>
      <w:r w:rsidRPr="009A54CF">
        <w:rPr>
          <w:rFonts w:ascii="Times New Roman" w:eastAsia="Times New Roman" w:hAnsi="Times New Roman" w:cs="Times New Roman"/>
          <w:sz w:val="24"/>
          <w:szCs w:val="24"/>
          <w:lang w:eastAsia="pl-PL"/>
        </w:rPr>
        <w:br/>
        <w:t xml:space="preserve">Termin otwarcia licytacji elektronicznej: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t xml:space="preserve">Termin i warunki zamknięcia licytacji elektronicznej: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t xml:space="preserve">Wymagania dotyczące zabezpieczenia należytego wykonania umowy: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r w:rsidRPr="009A54CF">
        <w:rPr>
          <w:rFonts w:ascii="Times New Roman" w:eastAsia="Times New Roman" w:hAnsi="Times New Roman" w:cs="Times New Roman"/>
          <w:sz w:val="24"/>
          <w:szCs w:val="24"/>
          <w:lang w:eastAsia="pl-PL"/>
        </w:rPr>
        <w:br/>
        <w:t xml:space="preserve">Informacje dodatkowe: </w:t>
      </w:r>
    </w:p>
    <w:p w:rsidR="00EE4819" w:rsidRDefault="009A54CF" w:rsidP="00EE4819">
      <w:pPr>
        <w:spacing w:after="0" w:line="240" w:lineRule="auto"/>
        <w:rPr>
          <w:rFonts w:ascii="Times New Roman" w:eastAsia="Times New Roman" w:hAnsi="Times New Roman" w:cs="Times New Roman"/>
          <w:b/>
          <w:bCs/>
          <w:sz w:val="24"/>
          <w:szCs w:val="24"/>
          <w:lang w:eastAsia="pl-PL"/>
        </w:rPr>
      </w:pPr>
      <w:r w:rsidRPr="009A54CF">
        <w:rPr>
          <w:rFonts w:ascii="Times New Roman" w:eastAsia="Times New Roman" w:hAnsi="Times New Roman" w:cs="Times New Roman"/>
          <w:b/>
          <w:bCs/>
          <w:sz w:val="24"/>
          <w:szCs w:val="24"/>
          <w:lang w:eastAsia="pl-PL"/>
        </w:rPr>
        <w:t>IV.5) ZMIANA UMOWY</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t xml:space="preserve">Należy wskazać zakres, charakter zmian oraz warunki wprowadzenia zmian: </w:t>
      </w:r>
      <w:r w:rsidRPr="009A54CF">
        <w:rPr>
          <w:rFonts w:ascii="Times New Roman" w:eastAsia="Times New Roman" w:hAnsi="Times New Roman" w:cs="Times New Roman"/>
          <w:sz w:val="24"/>
          <w:szCs w:val="24"/>
          <w:lang w:eastAsia="pl-PL"/>
        </w:rPr>
        <w:br/>
        <w:t xml:space="preserve">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29.01.2004 r. Prawo Zamówień Publicznych. 2. Oprócz możliwości dokonania zmian do umowy, </w:t>
      </w:r>
      <w:r w:rsidRPr="009A54CF">
        <w:rPr>
          <w:rFonts w:ascii="Times New Roman" w:eastAsia="Times New Roman" w:hAnsi="Times New Roman" w:cs="Times New Roman"/>
          <w:sz w:val="24"/>
          <w:szCs w:val="24"/>
          <w:lang w:eastAsia="pl-PL"/>
        </w:rPr>
        <w:lastRenderedPageBreak/>
        <w:t xml:space="preserve">przewidzianych w postanowieniach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w:t>
      </w:r>
      <w:proofErr w:type="spellStart"/>
      <w:r w:rsidRPr="009A54CF">
        <w:rPr>
          <w:rFonts w:ascii="Times New Roman" w:eastAsia="Times New Roman" w:hAnsi="Times New Roman" w:cs="Times New Roman"/>
          <w:sz w:val="24"/>
          <w:szCs w:val="24"/>
          <w:lang w:eastAsia="pl-PL"/>
        </w:rPr>
        <w:t>za¬kresu</w:t>
      </w:r>
      <w:proofErr w:type="spellEnd"/>
      <w:r w:rsidRPr="009A54CF">
        <w:rPr>
          <w:rFonts w:ascii="Times New Roman" w:eastAsia="Times New Roman" w:hAnsi="Times New Roman" w:cs="Times New Roman"/>
          <w:sz w:val="24"/>
          <w:szCs w:val="24"/>
          <w:lang w:eastAsia="pl-PL"/>
        </w:rPr>
        <w:t xml:space="preserve"> robót określonego w dokumentacji projektowej, pod warunkiem, iż nie </w:t>
      </w:r>
      <w:proofErr w:type="spellStart"/>
      <w:r w:rsidRPr="009A54CF">
        <w:rPr>
          <w:rFonts w:ascii="Times New Roman" w:eastAsia="Times New Roman" w:hAnsi="Times New Roman" w:cs="Times New Roman"/>
          <w:sz w:val="24"/>
          <w:szCs w:val="24"/>
          <w:lang w:eastAsia="pl-PL"/>
        </w:rPr>
        <w:t>spo¬wodują</w:t>
      </w:r>
      <w:proofErr w:type="spellEnd"/>
      <w:r w:rsidRPr="009A54CF">
        <w:rPr>
          <w:rFonts w:ascii="Times New Roman" w:eastAsia="Times New Roman" w:hAnsi="Times New Roman" w:cs="Times New Roman"/>
          <w:sz w:val="24"/>
          <w:szCs w:val="24"/>
          <w:lang w:eastAsia="pl-PL"/>
        </w:rPr>
        <w:t xml:space="preserve"> one obniżenia jakości </w:t>
      </w:r>
      <w:proofErr w:type="spellStart"/>
      <w:r w:rsidRPr="009A54CF">
        <w:rPr>
          <w:rFonts w:ascii="Times New Roman" w:eastAsia="Times New Roman" w:hAnsi="Times New Roman" w:cs="Times New Roman"/>
          <w:sz w:val="24"/>
          <w:szCs w:val="24"/>
          <w:lang w:eastAsia="pl-PL"/>
        </w:rPr>
        <w:t>wykona¬nia</w:t>
      </w:r>
      <w:proofErr w:type="spellEnd"/>
      <w:r w:rsidRPr="009A54CF">
        <w:rPr>
          <w:rFonts w:ascii="Times New Roman" w:eastAsia="Times New Roman" w:hAnsi="Times New Roman" w:cs="Times New Roman"/>
          <w:sz w:val="24"/>
          <w:szCs w:val="24"/>
          <w:lang w:eastAsia="pl-PL"/>
        </w:rPr>
        <w:t xml:space="preserve">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w:t>
      </w:r>
      <w:proofErr w:type="spellStart"/>
      <w:r w:rsidRPr="009A54CF">
        <w:rPr>
          <w:rFonts w:ascii="Times New Roman" w:eastAsia="Times New Roman" w:hAnsi="Times New Roman" w:cs="Times New Roman"/>
          <w:sz w:val="24"/>
          <w:szCs w:val="24"/>
          <w:lang w:eastAsia="pl-PL"/>
        </w:rPr>
        <w:t>skró¬cenie</w:t>
      </w:r>
      <w:proofErr w:type="spellEnd"/>
      <w:r w:rsidRPr="009A54CF">
        <w:rPr>
          <w:rFonts w:ascii="Times New Roman" w:eastAsia="Times New Roman" w:hAnsi="Times New Roman" w:cs="Times New Roman"/>
          <w:sz w:val="24"/>
          <w:szCs w:val="24"/>
          <w:lang w:eastAsia="pl-PL"/>
        </w:rPr>
        <w:t xml:space="preserve"> czasu realizacji robót, </w:t>
      </w:r>
      <w:proofErr w:type="spellStart"/>
      <w:r w:rsidRPr="009A54CF">
        <w:rPr>
          <w:rFonts w:ascii="Times New Roman" w:eastAsia="Times New Roman" w:hAnsi="Times New Roman" w:cs="Times New Roman"/>
          <w:sz w:val="24"/>
          <w:szCs w:val="24"/>
          <w:lang w:eastAsia="pl-PL"/>
        </w:rPr>
        <w:t>zmniejsze¬nie</w:t>
      </w:r>
      <w:proofErr w:type="spellEnd"/>
      <w:r w:rsidRPr="009A54CF">
        <w:rPr>
          <w:rFonts w:ascii="Times New Roman" w:eastAsia="Times New Roman" w:hAnsi="Times New Roman" w:cs="Times New Roman"/>
          <w:sz w:val="24"/>
          <w:szCs w:val="24"/>
          <w:lang w:eastAsia="pl-PL"/>
        </w:rPr>
        <w:t xml:space="preserve"> kosztów realizacji robót lub kosztów eksploatacji inwestycji, c) zmianą przepisów prawa, powodującą konieczność zrealizowania inwestycji przy zastosowaniu innych rozwiązań technicznych lub materiałowych. 2.2. Zmiany będące konsekwencją </w:t>
      </w:r>
      <w:proofErr w:type="spellStart"/>
      <w:r w:rsidRPr="009A54CF">
        <w:rPr>
          <w:rFonts w:ascii="Times New Roman" w:eastAsia="Times New Roman" w:hAnsi="Times New Roman" w:cs="Times New Roman"/>
          <w:sz w:val="24"/>
          <w:szCs w:val="24"/>
          <w:lang w:eastAsia="pl-PL"/>
        </w:rPr>
        <w:t>zastoso¬wania</w:t>
      </w:r>
      <w:proofErr w:type="spellEnd"/>
      <w:r w:rsidRPr="009A54CF">
        <w:rPr>
          <w:rFonts w:ascii="Times New Roman" w:eastAsia="Times New Roman" w:hAnsi="Times New Roman" w:cs="Times New Roman"/>
          <w:sz w:val="24"/>
          <w:szCs w:val="24"/>
          <w:lang w:eastAsia="pl-PL"/>
        </w:rPr>
        <w:t xml:space="preserve"> innej technologii, w </w:t>
      </w:r>
      <w:proofErr w:type="spellStart"/>
      <w:r w:rsidRPr="009A54CF">
        <w:rPr>
          <w:rFonts w:ascii="Times New Roman" w:eastAsia="Times New Roman" w:hAnsi="Times New Roman" w:cs="Times New Roman"/>
          <w:sz w:val="24"/>
          <w:szCs w:val="24"/>
          <w:lang w:eastAsia="pl-PL"/>
        </w:rPr>
        <w:t>szczególno¬ści</w:t>
      </w:r>
      <w:proofErr w:type="spellEnd"/>
      <w:r w:rsidRPr="009A54CF">
        <w:rPr>
          <w:rFonts w:ascii="Times New Roman" w:eastAsia="Times New Roman" w:hAnsi="Times New Roman" w:cs="Times New Roman"/>
          <w:sz w:val="24"/>
          <w:szCs w:val="24"/>
          <w:lang w:eastAsia="pl-PL"/>
        </w:rPr>
        <w:t xml:space="preserve"> zmiana terminu realizacji zamówienia i wynagrodzenia umownego (</w:t>
      </w:r>
      <w:proofErr w:type="spellStart"/>
      <w:r w:rsidRPr="009A54CF">
        <w:rPr>
          <w:rFonts w:ascii="Times New Roman" w:eastAsia="Times New Roman" w:hAnsi="Times New Roman" w:cs="Times New Roman"/>
          <w:sz w:val="24"/>
          <w:szCs w:val="24"/>
          <w:lang w:eastAsia="pl-PL"/>
        </w:rPr>
        <w:t>zwiększe¬nie</w:t>
      </w:r>
      <w:proofErr w:type="spellEnd"/>
      <w:r w:rsidRPr="009A54CF">
        <w:rPr>
          <w:rFonts w:ascii="Times New Roman" w:eastAsia="Times New Roman" w:hAnsi="Times New Roman" w:cs="Times New Roman"/>
          <w:sz w:val="24"/>
          <w:szCs w:val="24"/>
          <w:lang w:eastAsia="pl-PL"/>
        </w:rPr>
        <w:t xml:space="preserve"> lub zmniejszenie) w niezbędnym </w:t>
      </w:r>
      <w:proofErr w:type="spellStart"/>
      <w:r w:rsidRPr="009A54CF">
        <w:rPr>
          <w:rFonts w:ascii="Times New Roman" w:eastAsia="Times New Roman" w:hAnsi="Times New Roman" w:cs="Times New Roman"/>
          <w:sz w:val="24"/>
          <w:szCs w:val="24"/>
          <w:lang w:eastAsia="pl-PL"/>
        </w:rPr>
        <w:t>za¬kresie</w:t>
      </w:r>
      <w:proofErr w:type="spellEnd"/>
      <w:r w:rsidRPr="009A54CF">
        <w:rPr>
          <w:rFonts w:ascii="Times New Roman" w:eastAsia="Times New Roman" w:hAnsi="Times New Roman" w:cs="Times New Roman"/>
          <w:sz w:val="24"/>
          <w:szCs w:val="24"/>
          <w:lang w:eastAsia="pl-PL"/>
        </w:rPr>
        <w:t xml:space="preserve"> i jeśli będzie to konieczne i </w:t>
      </w:r>
      <w:proofErr w:type="spellStart"/>
      <w:r w:rsidRPr="009A54CF">
        <w:rPr>
          <w:rFonts w:ascii="Times New Roman" w:eastAsia="Times New Roman" w:hAnsi="Times New Roman" w:cs="Times New Roman"/>
          <w:sz w:val="24"/>
          <w:szCs w:val="24"/>
          <w:lang w:eastAsia="pl-PL"/>
        </w:rPr>
        <w:t>uza¬sadnione</w:t>
      </w:r>
      <w:proofErr w:type="spellEnd"/>
      <w:r w:rsidRPr="009A54CF">
        <w:rPr>
          <w:rFonts w:ascii="Times New Roman" w:eastAsia="Times New Roman" w:hAnsi="Times New Roman" w:cs="Times New Roman"/>
          <w:sz w:val="24"/>
          <w:szCs w:val="24"/>
          <w:lang w:eastAsia="pl-PL"/>
        </w:rPr>
        <w:t xml:space="preserve">. 2.3. Rozliczenie zmian technologicznych </w:t>
      </w:r>
      <w:proofErr w:type="spellStart"/>
      <w:r w:rsidRPr="009A54CF">
        <w:rPr>
          <w:rFonts w:ascii="Times New Roman" w:eastAsia="Times New Roman" w:hAnsi="Times New Roman" w:cs="Times New Roman"/>
          <w:sz w:val="24"/>
          <w:szCs w:val="24"/>
          <w:lang w:eastAsia="pl-PL"/>
        </w:rPr>
        <w:t>wy¬mienionych</w:t>
      </w:r>
      <w:proofErr w:type="spellEnd"/>
      <w:r w:rsidRPr="009A54CF">
        <w:rPr>
          <w:rFonts w:ascii="Times New Roman" w:eastAsia="Times New Roman" w:hAnsi="Times New Roman" w:cs="Times New Roman"/>
          <w:sz w:val="24"/>
          <w:szCs w:val="24"/>
          <w:lang w:eastAsia="pl-PL"/>
        </w:rPr>
        <w:t xml:space="preserve"> w ust. l będzie możliwe po wykonaniu przez Wykonawcę, </w:t>
      </w:r>
      <w:proofErr w:type="spellStart"/>
      <w:r w:rsidRPr="009A54CF">
        <w:rPr>
          <w:rFonts w:ascii="Times New Roman" w:eastAsia="Times New Roman" w:hAnsi="Times New Roman" w:cs="Times New Roman"/>
          <w:sz w:val="24"/>
          <w:szCs w:val="24"/>
          <w:lang w:eastAsia="pl-PL"/>
        </w:rPr>
        <w:t>zaakcep¬towanego</w:t>
      </w:r>
      <w:proofErr w:type="spellEnd"/>
      <w:r w:rsidRPr="009A54CF">
        <w:rPr>
          <w:rFonts w:ascii="Times New Roman" w:eastAsia="Times New Roman" w:hAnsi="Times New Roman" w:cs="Times New Roman"/>
          <w:sz w:val="24"/>
          <w:szCs w:val="24"/>
          <w:lang w:eastAsia="pl-PL"/>
        </w:rPr>
        <w:t xml:space="preserve"> przez Zamawiającego, </w:t>
      </w:r>
      <w:proofErr w:type="spellStart"/>
      <w:r w:rsidRPr="009A54CF">
        <w:rPr>
          <w:rFonts w:ascii="Times New Roman" w:eastAsia="Times New Roman" w:hAnsi="Times New Roman" w:cs="Times New Roman"/>
          <w:sz w:val="24"/>
          <w:szCs w:val="24"/>
          <w:lang w:eastAsia="pl-PL"/>
        </w:rPr>
        <w:t>koszto¬rysu</w:t>
      </w:r>
      <w:proofErr w:type="spellEnd"/>
      <w:r w:rsidRPr="009A54CF">
        <w:rPr>
          <w:rFonts w:ascii="Times New Roman" w:eastAsia="Times New Roman" w:hAnsi="Times New Roman" w:cs="Times New Roman"/>
          <w:sz w:val="24"/>
          <w:szCs w:val="24"/>
          <w:lang w:eastAsia="pl-PL"/>
        </w:rPr>
        <w:t xml:space="preserve"> różnicowego, wykonanego zgodnie z następującymi założeniami: a) Wykonawca wyliczy cenę prac, jaką należałoby przyjąć przy zastosowaniu technologii, która miała być </w:t>
      </w:r>
      <w:proofErr w:type="spellStart"/>
      <w:r w:rsidRPr="009A54CF">
        <w:rPr>
          <w:rFonts w:ascii="Times New Roman" w:eastAsia="Times New Roman" w:hAnsi="Times New Roman" w:cs="Times New Roman"/>
          <w:sz w:val="24"/>
          <w:szCs w:val="24"/>
          <w:lang w:eastAsia="pl-PL"/>
        </w:rPr>
        <w:t>pierwot¬nie</w:t>
      </w:r>
      <w:proofErr w:type="spellEnd"/>
      <w:r w:rsidRPr="009A54CF">
        <w:rPr>
          <w:rFonts w:ascii="Times New Roman" w:eastAsia="Times New Roman" w:hAnsi="Times New Roman" w:cs="Times New Roman"/>
          <w:sz w:val="24"/>
          <w:szCs w:val="24"/>
          <w:lang w:eastAsia="pl-PL"/>
        </w:rPr>
        <w:t xml:space="preserve"> zastosowana; b) Wykonawca wyliczy cenę prac, jaką </w:t>
      </w:r>
      <w:proofErr w:type="spellStart"/>
      <w:r w:rsidRPr="009A54CF">
        <w:rPr>
          <w:rFonts w:ascii="Times New Roman" w:eastAsia="Times New Roman" w:hAnsi="Times New Roman" w:cs="Times New Roman"/>
          <w:sz w:val="24"/>
          <w:szCs w:val="24"/>
          <w:lang w:eastAsia="pl-PL"/>
        </w:rPr>
        <w:t>na¬leży</w:t>
      </w:r>
      <w:proofErr w:type="spellEnd"/>
      <w:r w:rsidRPr="009A54CF">
        <w:rPr>
          <w:rFonts w:ascii="Times New Roman" w:eastAsia="Times New Roman" w:hAnsi="Times New Roman" w:cs="Times New Roman"/>
          <w:sz w:val="24"/>
          <w:szCs w:val="24"/>
          <w:lang w:eastAsia="pl-PL"/>
        </w:rPr>
        <w:t xml:space="preserve"> przyjąć przy zastosowaniu </w:t>
      </w:r>
      <w:proofErr w:type="spellStart"/>
      <w:r w:rsidRPr="009A54CF">
        <w:rPr>
          <w:rFonts w:ascii="Times New Roman" w:eastAsia="Times New Roman" w:hAnsi="Times New Roman" w:cs="Times New Roman"/>
          <w:sz w:val="24"/>
          <w:szCs w:val="24"/>
          <w:lang w:eastAsia="pl-PL"/>
        </w:rPr>
        <w:t>techno¬logii</w:t>
      </w:r>
      <w:proofErr w:type="spellEnd"/>
      <w:r w:rsidRPr="009A54CF">
        <w:rPr>
          <w:rFonts w:ascii="Times New Roman" w:eastAsia="Times New Roman" w:hAnsi="Times New Roman" w:cs="Times New Roman"/>
          <w:sz w:val="24"/>
          <w:szCs w:val="24"/>
          <w:lang w:eastAsia="pl-PL"/>
        </w:rPr>
        <w:t xml:space="preserve"> zamiennej; c) Wykonawca wyliczy różnicę między ww. cenami; Wykonawca dokona wyliczenia ww. cen wykonania prac w technologii pierwotnej i zamiennej na podstawie następujących założeń: - Wykonawca przyjmie ceny </w:t>
      </w:r>
      <w:proofErr w:type="spellStart"/>
      <w:r w:rsidRPr="009A54CF">
        <w:rPr>
          <w:rFonts w:ascii="Times New Roman" w:eastAsia="Times New Roman" w:hAnsi="Times New Roman" w:cs="Times New Roman"/>
          <w:sz w:val="24"/>
          <w:szCs w:val="24"/>
          <w:lang w:eastAsia="pl-PL"/>
        </w:rPr>
        <w:t>jednost¬kowe</w:t>
      </w:r>
      <w:proofErr w:type="spellEnd"/>
      <w:r w:rsidRPr="009A54CF">
        <w:rPr>
          <w:rFonts w:ascii="Times New Roman" w:eastAsia="Times New Roman" w:hAnsi="Times New Roman" w:cs="Times New Roman"/>
          <w:sz w:val="24"/>
          <w:szCs w:val="24"/>
          <w:lang w:eastAsia="pl-PL"/>
        </w:rPr>
        <w:t xml:space="preserve"> robót, technologii nie większe niż średnie ceny zawarte w </w:t>
      </w:r>
      <w:proofErr w:type="spellStart"/>
      <w:r w:rsidRPr="009A54CF">
        <w:rPr>
          <w:rFonts w:ascii="Times New Roman" w:eastAsia="Times New Roman" w:hAnsi="Times New Roman" w:cs="Times New Roman"/>
          <w:sz w:val="24"/>
          <w:szCs w:val="24"/>
          <w:lang w:eastAsia="pl-PL"/>
        </w:rPr>
        <w:t>zeszy¬tach</w:t>
      </w:r>
      <w:proofErr w:type="spellEnd"/>
      <w:r w:rsidRPr="009A54CF">
        <w:rPr>
          <w:rFonts w:ascii="Times New Roman" w:eastAsia="Times New Roman" w:hAnsi="Times New Roman" w:cs="Times New Roman"/>
          <w:sz w:val="24"/>
          <w:szCs w:val="24"/>
          <w:lang w:eastAsia="pl-PL"/>
        </w:rPr>
        <w:t xml:space="preserve"> SEKOCENBUD dla kwartału poprzedzającego termin wykonania robót budowlanych, - Wykonawca przyjmie jako </w:t>
      </w:r>
      <w:proofErr w:type="spellStart"/>
      <w:r w:rsidRPr="009A54CF">
        <w:rPr>
          <w:rFonts w:ascii="Times New Roman" w:eastAsia="Times New Roman" w:hAnsi="Times New Roman" w:cs="Times New Roman"/>
          <w:sz w:val="24"/>
          <w:szCs w:val="24"/>
          <w:lang w:eastAsia="pl-PL"/>
        </w:rPr>
        <w:t>podsta¬wę</w:t>
      </w:r>
      <w:proofErr w:type="spellEnd"/>
      <w:r w:rsidRPr="009A54CF">
        <w:rPr>
          <w:rFonts w:ascii="Times New Roman" w:eastAsia="Times New Roman" w:hAnsi="Times New Roman" w:cs="Times New Roman"/>
          <w:sz w:val="24"/>
          <w:szCs w:val="24"/>
          <w:lang w:eastAsia="pl-PL"/>
        </w:rPr>
        <w:t xml:space="preserve"> do określenia nakładów </w:t>
      </w:r>
      <w:proofErr w:type="spellStart"/>
      <w:r w:rsidRPr="009A54CF">
        <w:rPr>
          <w:rFonts w:ascii="Times New Roman" w:eastAsia="Times New Roman" w:hAnsi="Times New Roman" w:cs="Times New Roman"/>
          <w:sz w:val="24"/>
          <w:szCs w:val="24"/>
          <w:lang w:eastAsia="pl-PL"/>
        </w:rPr>
        <w:t>rzeczo¬wych</w:t>
      </w:r>
      <w:proofErr w:type="spellEnd"/>
      <w:r w:rsidRPr="009A54CF">
        <w:rPr>
          <w:rFonts w:ascii="Times New Roman" w:eastAsia="Times New Roman" w:hAnsi="Times New Roman" w:cs="Times New Roman"/>
          <w:sz w:val="24"/>
          <w:szCs w:val="24"/>
          <w:lang w:eastAsia="pl-PL"/>
        </w:rPr>
        <w:t xml:space="preserve"> Katalogi Nakładów Rzeczowych (KNR), a w przypadku braku </w:t>
      </w:r>
      <w:proofErr w:type="spellStart"/>
      <w:r w:rsidRPr="009A54CF">
        <w:rPr>
          <w:rFonts w:ascii="Times New Roman" w:eastAsia="Times New Roman" w:hAnsi="Times New Roman" w:cs="Times New Roman"/>
          <w:sz w:val="24"/>
          <w:szCs w:val="24"/>
          <w:lang w:eastAsia="pl-PL"/>
        </w:rPr>
        <w:t>odpo¬wiednich</w:t>
      </w:r>
      <w:proofErr w:type="spellEnd"/>
      <w:r w:rsidRPr="009A54CF">
        <w:rPr>
          <w:rFonts w:ascii="Times New Roman" w:eastAsia="Times New Roman" w:hAnsi="Times New Roman" w:cs="Times New Roman"/>
          <w:sz w:val="24"/>
          <w:szCs w:val="24"/>
          <w:lang w:eastAsia="pl-PL"/>
        </w:rPr>
        <w:t xml:space="preserve"> pozycji w KNR-ach - </w:t>
      </w:r>
      <w:proofErr w:type="spellStart"/>
      <w:r w:rsidRPr="009A54CF">
        <w:rPr>
          <w:rFonts w:ascii="Times New Roman" w:eastAsia="Times New Roman" w:hAnsi="Times New Roman" w:cs="Times New Roman"/>
          <w:sz w:val="24"/>
          <w:szCs w:val="24"/>
          <w:lang w:eastAsia="pl-PL"/>
        </w:rPr>
        <w:t>Ka¬talogi</w:t>
      </w:r>
      <w:proofErr w:type="spellEnd"/>
      <w:r w:rsidRPr="009A54CF">
        <w:rPr>
          <w:rFonts w:ascii="Times New Roman" w:eastAsia="Times New Roman" w:hAnsi="Times New Roman" w:cs="Times New Roman"/>
          <w:sz w:val="24"/>
          <w:szCs w:val="24"/>
          <w:lang w:eastAsia="pl-PL"/>
        </w:rPr>
        <w:t xml:space="preserve"> Norm Nakładów Rzeczowych (KNNR), a w przypadku braku </w:t>
      </w:r>
      <w:proofErr w:type="spellStart"/>
      <w:r w:rsidRPr="009A54CF">
        <w:rPr>
          <w:rFonts w:ascii="Times New Roman" w:eastAsia="Times New Roman" w:hAnsi="Times New Roman" w:cs="Times New Roman"/>
          <w:sz w:val="24"/>
          <w:szCs w:val="24"/>
          <w:lang w:eastAsia="pl-PL"/>
        </w:rPr>
        <w:t>odpo</w:t>
      </w:r>
      <w:proofErr w:type="spellEnd"/>
      <w:r w:rsidRPr="009A54CF">
        <w:rPr>
          <w:rFonts w:ascii="Times New Roman" w:eastAsia="Times New Roman" w:hAnsi="Times New Roman" w:cs="Times New Roman"/>
          <w:sz w:val="24"/>
          <w:szCs w:val="24"/>
          <w:lang w:eastAsia="pl-PL"/>
        </w:rPr>
        <w:t xml:space="preserve">¬ </w:t>
      </w:r>
      <w:proofErr w:type="spellStart"/>
      <w:r w:rsidRPr="009A54CF">
        <w:rPr>
          <w:rFonts w:ascii="Times New Roman" w:eastAsia="Times New Roman" w:hAnsi="Times New Roman" w:cs="Times New Roman"/>
          <w:sz w:val="24"/>
          <w:szCs w:val="24"/>
          <w:lang w:eastAsia="pl-PL"/>
        </w:rPr>
        <w:t>wiednich</w:t>
      </w:r>
      <w:proofErr w:type="spellEnd"/>
      <w:r w:rsidRPr="009A54CF">
        <w:rPr>
          <w:rFonts w:ascii="Times New Roman" w:eastAsia="Times New Roman" w:hAnsi="Times New Roman" w:cs="Times New Roman"/>
          <w:sz w:val="24"/>
          <w:szCs w:val="24"/>
          <w:lang w:eastAsia="pl-PL"/>
        </w:rPr>
        <w:t xml:space="preserve"> pozycji w KNNR-ach </w:t>
      </w:r>
      <w:proofErr w:type="spellStart"/>
      <w:r w:rsidRPr="009A54CF">
        <w:rPr>
          <w:rFonts w:ascii="Times New Roman" w:eastAsia="Times New Roman" w:hAnsi="Times New Roman" w:cs="Times New Roman"/>
          <w:sz w:val="24"/>
          <w:szCs w:val="24"/>
          <w:lang w:eastAsia="pl-PL"/>
        </w:rPr>
        <w:t>do¬konana</w:t>
      </w:r>
      <w:proofErr w:type="spellEnd"/>
      <w:r w:rsidRPr="009A54CF">
        <w:rPr>
          <w:rFonts w:ascii="Times New Roman" w:eastAsia="Times New Roman" w:hAnsi="Times New Roman" w:cs="Times New Roman"/>
          <w:sz w:val="24"/>
          <w:szCs w:val="24"/>
          <w:lang w:eastAsia="pl-PL"/>
        </w:rPr>
        <w:t xml:space="preserve"> zostanie wycena własna </w:t>
      </w:r>
      <w:proofErr w:type="spellStart"/>
      <w:r w:rsidRPr="009A54CF">
        <w:rPr>
          <w:rFonts w:ascii="Times New Roman" w:eastAsia="Times New Roman" w:hAnsi="Times New Roman" w:cs="Times New Roman"/>
          <w:sz w:val="24"/>
          <w:szCs w:val="24"/>
          <w:lang w:eastAsia="pl-PL"/>
        </w:rPr>
        <w:t>Wy¬konawcy</w:t>
      </w:r>
      <w:proofErr w:type="spellEnd"/>
      <w:r w:rsidRPr="009A54CF">
        <w:rPr>
          <w:rFonts w:ascii="Times New Roman" w:eastAsia="Times New Roman" w:hAnsi="Times New Roman" w:cs="Times New Roman"/>
          <w:sz w:val="24"/>
          <w:szCs w:val="24"/>
          <w:lang w:eastAsia="pl-PL"/>
        </w:rPr>
        <w:t xml:space="preserve">, podlegająca zatwierdzeniu przez Zamawiającego; d) kosztorys różnicowy należy przedłożyć Zamawiającemu do akceptacji. Zamawia¬ </w:t>
      </w:r>
      <w:proofErr w:type="spellStart"/>
      <w:r w:rsidRPr="009A54CF">
        <w:rPr>
          <w:rFonts w:ascii="Times New Roman" w:eastAsia="Times New Roman" w:hAnsi="Times New Roman" w:cs="Times New Roman"/>
          <w:sz w:val="24"/>
          <w:szCs w:val="24"/>
          <w:lang w:eastAsia="pl-PL"/>
        </w:rPr>
        <w:t>jący</w:t>
      </w:r>
      <w:proofErr w:type="spellEnd"/>
      <w:r w:rsidRPr="009A54CF">
        <w:rPr>
          <w:rFonts w:ascii="Times New Roman" w:eastAsia="Times New Roman" w:hAnsi="Times New Roman" w:cs="Times New Roman"/>
          <w:sz w:val="24"/>
          <w:szCs w:val="24"/>
          <w:lang w:eastAsia="pl-PL"/>
        </w:rPr>
        <w:t xml:space="preserve"> może wnieść uwagi i sugestie, które po uzgodnieniu przez strony powinny zostać uwzględnione w kosztorysie. 2.4. Zmiany terminu wykonania zamówienia w przypadku: a) zmian będących następstwem </w:t>
      </w:r>
      <w:proofErr w:type="spellStart"/>
      <w:r w:rsidRPr="009A54CF">
        <w:rPr>
          <w:rFonts w:ascii="Times New Roman" w:eastAsia="Times New Roman" w:hAnsi="Times New Roman" w:cs="Times New Roman"/>
          <w:sz w:val="24"/>
          <w:szCs w:val="24"/>
          <w:lang w:eastAsia="pl-PL"/>
        </w:rPr>
        <w:t>okolicz¬ności</w:t>
      </w:r>
      <w:proofErr w:type="spellEnd"/>
      <w:r w:rsidRPr="009A54CF">
        <w:rPr>
          <w:rFonts w:ascii="Times New Roman" w:eastAsia="Times New Roman" w:hAnsi="Times New Roman" w:cs="Times New Roman"/>
          <w:sz w:val="24"/>
          <w:szCs w:val="24"/>
          <w:lang w:eastAsia="pl-PL"/>
        </w:rPr>
        <w:t xml:space="preserve"> zaistniałych w trakcie realizacji zamówienia nieznanych w dniu </w:t>
      </w:r>
      <w:proofErr w:type="spellStart"/>
      <w:r w:rsidRPr="009A54CF">
        <w:rPr>
          <w:rFonts w:ascii="Times New Roman" w:eastAsia="Times New Roman" w:hAnsi="Times New Roman" w:cs="Times New Roman"/>
          <w:sz w:val="24"/>
          <w:szCs w:val="24"/>
          <w:lang w:eastAsia="pl-PL"/>
        </w:rPr>
        <w:t>pod¬pisania</w:t>
      </w:r>
      <w:proofErr w:type="spellEnd"/>
      <w:r w:rsidRPr="009A54CF">
        <w:rPr>
          <w:rFonts w:ascii="Times New Roman" w:eastAsia="Times New Roman" w:hAnsi="Times New Roman" w:cs="Times New Roman"/>
          <w:sz w:val="24"/>
          <w:szCs w:val="24"/>
          <w:lang w:eastAsia="pl-PL"/>
        </w:rPr>
        <w:t xml:space="preserve"> umowy, a w szczególności wystąpieniem niesprzyjających warunków atmosferycznych, archeologicznych, </w:t>
      </w:r>
      <w:proofErr w:type="spellStart"/>
      <w:r w:rsidRPr="009A54CF">
        <w:rPr>
          <w:rFonts w:ascii="Times New Roman" w:eastAsia="Times New Roman" w:hAnsi="Times New Roman" w:cs="Times New Roman"/>
          <w:sz w:val="24"/>
          <w:szCs w:val="24"/>
          <w:lang w:eastAsia="pl-PL"/>
        </w:rPr>
        <w:t>geologicz¬nych</w:t>
      </w:r>
      <w:proofErr w:type="spellEnd"/>
      <w:r w:rsidRPr="009A54CF">
        <w:rPr>
          <w:rFonts w:ascii="Times New Roman" w:eastAsia="Times New Roman" w:hAnsi="Times New Roman" w:cs="Times New Roman"/>
          <w:sz w:val="24"/>
          <w:szCs w:val="24"/>
          <w:lang w:eastAsia="pl-PL"/>
        </w:rPr>
        <w:t xml:space="preserve">, hydrologicznych lub </w:t>
      </w:r>
      <w:proofErr w:type="spellStart"/>
      <w:r w:rsidRPr="009A54CF">
        <w:rPr>
          <w:rFonts w:ascii="Times New Roman" w:eastAsia="Times New Roman" w:hAnsi="Times New Roman" w:cs="Times New Roman"/>
          <w:sz w:val="24"/>
          <w:szCs w:val="24"/>
          <w:lang w:eastAsia="pl-PL"/>
        </w:rPr>
        <w:t>zaist¬nienia</w:t>
      </w:r>
      <w:proofErr w:type="spellEnd"/>
      <w:r w:rsidRPr="009A54CF">
        <w:rPr>
          <w:rFonts w:ascii="Times New Roman" w:eastAsia="Times New Roman" w:hAnsi="Times New Roman" w:cs="Times New Roman"/>
          <w:sz w:val="24"/>
          <w:szCs w:val="24"/>
          <w:lang w:eastAsia="pl-PL"/>
        </w:rPr>
        <w:t xml:space="preserve"> kolizji z sieciami infrastruktury, uniemożliwiających terminowe </w:t>
      </w:r>
      <w:proofErr w:type="spellStart"/>
      <w:r w:rsidRPr="009A54CF">
        <w:rPr>
          <w:rFonts w:ascii="Times New Roman" w:eastAsia="Times New Roman" w:hAnsi="Times New Roman" w:cs="Times New Roman"/>
          <w:sz w:val="24"/>
          <w:szCs w:val="24"/>
          <w:lang w:eastAsia="pl-PL"/>
        </w:rPr>
        <w:t>wyko¬nanie</w:t>
      </w:r>
      <w:proofErr w:type="spellEnd"/>
      <w:r w:rsidRPr="009A54CF">
        <w:rPr>
          <w:rFonts w:ascii="Times New Roman" w:eastAsia="Times New Roman" w:hAnsi="Times New Roman" w:cs="Times New Roman"/>
          <w:sz w:val="24"/>
          <w:szCs w:val="24"/>
          <w:lang w:eastAsia="pl-PL"/>
        </w:rPr>
        <w:t xml:space="preserve"> zamówienia, b) konieczności usunięcia błędów lub </w:t>
      </w:r>
      <w:proofErr w:type="spellStart"/>
      <w:r w:rsidRPr="009A54CF">
        <w:rPr>
          <w:rFonts w:ascii="Times New Roman" w:eastAsia="Times New Roman" w:hAnsi="Times New Roman" w:cs="Times New Roman"/>
          <w:sz w:val="24"/>
          <w:szCs w:val="24"/>
          <w:lang w:eastAsia="pl-PL"/>
        </w:rPr>
        <w:t>wpro¬wadzenia</w:t>
      </w:r>
      <w:proofErr w:type="spellEnd"/>
      <w:r w:rsidRPr="009A54CF">
        <w:rPr>
          <w:rFonts w:ascii="Times New Roman" w:eastAsia="Times New Roman" w:hAnsi="Times New Roman" w:cs="Times New Roman"/>
          <w:sz w:val="24"/>
          <w:szCs w:val="24"/>
          <w:lang w:eastAsia="pl-PL"/>
        </w:rPr>
        <w:t xml:space="preserve"> zmian w dokumentacji projektowej, jeżeli konieczność </w:t>
      </w:r>
      <w:proofErr w:type="spellStart"/>
      <w:r w:rsidRPr="009A54CF">
        <w:rPr>
          <w:rFonts w:ascii="Times New Roman" w:eastAsia="Times New Roman" w:hAnsi="Times New Roman" w:cs="Times New Roman"/>
          <w:sz w:val="24"/>
          <w:szCs w:val="24"/>
          <w:lang w:eastAsia="pl-PL"/>
        </w:rPr>
        <w:t>wprowa¬dzenia</w:t>
      </w:r>
      <w:proofErr w:type="spellEnd"/>
      <w:r w:rsidRPr="009A54CF">
        <w:rPr>
          <w:rFonts w:ascii="Times New Roman" w:eastAsia="Times New Roman" w:hAnsi="Times New Roman" w:cs="Times New Roman"/>
          <w:sz w:val="24"/>
          <w:szCs w:val="24"/>
          <w:lang w:eastAsia="pl-PL"/>
        </w:rPr>
        <w:t xml:space="preserve"> zmian wynika z okoliczności, których Zamawiający nie mógł </w:t>
      </w:r>
      <w:proofErr w:type="spellStart"/>
      <w:r w:rsidRPr="009A54CF">
        <w:rPr>
          <w:rFonts w:ascii="Times New Roman" w:eastAsia="Times New Roman" w:hAnsi="Times New Roman" w:cs="Times New Roman"/>
          <w:sz w:val="24"/>
          <w:szCs w:val="24"/>
          <w:lang w:eastAsia="pl-PL"/>
        </w:rPr>
        <w:t>prze¬widzieć</w:t>
      </w:r>
      <w:proofErr w:type="spellEnd"/>
      <w:r w:rsidRPr="009A54CF">
        <w:rPr>
          <w:rFonts w:ascii="Times New Roman" w:eastAsia="Times New Roman" w:hAnsi="Times New Roman" w:cs="Times New Roman"/>
          <w:sz w:val="24"/>
          <w:szCs w:val="24"/>
          <w:lang w:eastAsia="pl-PL"/>
        </w:rPr>
        <w:t xml:space="preserve">, c) konieczność wykonania robót dodatkowych, d) ujawnienia nie zinwentaryzowanych lub o odmiennym przebiegu niezgodnym z inwentaryzacją podziemnych sieci, </w:t>
      </w:r>
      <w:proofErr w:type="spellStart"/>
      <w:r w:rsidRPr="009A54CF">
        <w:rPr>
          <w:rFonts w:ascii="Times New Roman" w:eastAsia="Times New Roman" w:hAnsi="Times New Roman" w:cs="Times New Roman"/>
          <w:sz w:val="24"/>
          <w:szCs w:val="24"/>
          <w:lang w:eastAsia="pl-PL"/>
        </w:rPr>
        <w:t>in¬stalacji</w:t>
      </w:r>
      <w:proofErr w:type="spellEnd"/>
      <w:r w:rsidRPr="009A54CF">
        <w:rPr>
          <w:rFonts w:ascii="Times New Roman" w:eastAsia="Times New Roman" w:hAnsi="Times New Roman" w:cs="Times New Roman"/>
          <w:sz w:val="24"/>
          <w:szCs w:val="24"/>
          <w:lang w:eastAsia="pl-PL"/>
        </w:rPr>
        <w:t xml:space="preserve"> lub urządzeń obcych i </w:t>
      </w:r>
      <w:proofErr w:type="spellStart"/>
      <w:r w:rsidRPr="009A54CF">
        <w:rPr>
          <w:rFonts w:ascii="Times New Roman" w:eastAsia="Times New Roman" w:hAnsi="Times New Roman" w:cs="Times New Roman"/>
          <w:sz w:val="24"/>
          <w:szCs w:val="24"/>
          <w:lang w:eastAsia="pl-PL"/>
        </w:rPr>
        <w:t>koniecz¬ności</w:t>
      </w:r>
      <w:proofErr w:type="spellEnd"/>
      <w:r w:rsidRPr="009A54CF">
        <w:rPr>
          <w:rFonts w:ascii="Times New Roman" w:eastAsia="Times New Roman" w:hAnsi="Times New Roman" w:cs="Times New Roman"/>
          <w:sz w:val="24"/>
          <w:szCs w:val="24"/>
          <w:lang w:eastAsia="pl-PL"/>
        </w:rPr>
        <w:t xml:space="preserve"> wykonania robót związanych z ich zabezpieczeniem lub usunięciem kolizji, e) zawieszenia robót przez </w:t>
      </w:r>
      <w:proofErr w:type="spellStart"/>
      <w:r w:rsidRPr="009A54CF">
        <w:rPr>
          <w:rFonts w:ascii="Times New Roman" w:eastAsia="Times New Roman" w:hAnsi="Times New Roman" w:cs="Times New Roman"/>
          <w:sz w:val="24"/>
          <w:szCs w:val="24"/>
          <w:lang w:eastAsia="pl-PL"/>
        </w:rPr>
        <w:t>Zamawiające¬go</w:t>
      </w:r>
      <w:proofErr w:type="spellEnd"/>
      <w:r w:rsidRPr="009A54CF">
        <w:rPr>
          <w:rFonts w:ascii="Times New Roman" w:eastAsia="Times New Roman" w:hAnsi="Times New Roman" w:cs="Times New Roman"/>
          <w:sz w:val="24"/>
          <w:szCs w:val="24"/>
          <w:lang w:eastAsia="pl-PL"/>
        </w:rPr>
        <w:t xml:space="preserve"> z przyczyn niezależnych od </w:t>
      </w:r>
      <w:proofErr w:type="spellStart"/>
      <w:r w:rsidRPr="009A54CF">
        <w:rPr>
          <w:rFonts w:ascii="Times New Roman" w:eastAsia="Times New Roman" w:hAnsi="Times New Roman" w:cs="Times New Roman"/>
          <w:sz w:val="24"/>
          <w:szCs w:val="24"/>
          <w:lang w:eastAsia="pl-PL"/>
        </w:rPr>
        <w:t>Wyko¬nawcy</w:t>
      </w:r>
      <w:proofErr w:type="spellEnd"/>
      <w:r w:rsidRPr="009A54CF">
        <w:rPr>
          <w:rFonts w:ascii="Times New Roman" w:eastAsia="Times New Roman" w:hAnsi="Times New Roman" w:cs="Times New Roman"/>
          <w:sz w:val="24"/>
          <w:szCs w:val="24"/>
          <w:lang w:eastAsia="pl-PL"/>
        </w:rPr>
        <w:t xml:space="preserve">, f) działania siły wyższej (na przykład klęski żywiołowe, strajki generalne lub lokalne), mającej bezpośredni wpływ na terminowość wykonywania robót; g) wystąpienia okoliczności, których strony umowy nie były w stanie przewidzieć, pomimo zachowania należytej staranności; h) wykopalisk uniemożliwiających wykonywanie robót; i) zmian będących następstwem działania organów administracji lub osób indywidualnych, w szczególności: - gdy pomimo wystąpienia Wykonawcy lub Zamawiającego o wydanie </w:t>
      </w:r>
      <w:proofErr w:type="spellStart"/>
      <w:r w:rsidRPr="009A54CF">
        <w:rPr>
          <w:rFonts w:ascii="Times New Roman" w:eastAsia="Times New Roman" w:hAnsi="Times New Roman" w:cs="Times New Roman"/>
          <w:sz w:val="24"/>
          <w:szCs w:val="24"/>
          <w:lang w:eastAsia="pl-PL"/>
        </w:rPr>
        <w:t>decy¬zji</w:t>
      </w:r>
      <w:proofErr w:type="spellEnd"/>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lastRenderedPageBreak/>
        <w:t xml:space="preserve">administracyjnej, warunków </w:t>
      </w:r>
      <w:proofErr w:type="spellStart"/>
      <w:r w:rsidRPr="009A54CF">
        <w:rPr>
          <w:rFonts w:ascii="Times New Roman" w:eastAsia="Times New Roman" w:hAnsi="Times New Roman" w:cs="Times New Roman"/>
          <w:sz w:val="24"/>
          <w:szCs w:val="24"/>
          <w:lang w:eastAsia="pl-PL"/>
        </w:rPr>
        <w:t>tech¬nicznych</w:t>
      </w:r>
      <w:proofErr w:type="spellEnd"/>
      <w:r w:rsidRPr="009A54CF">
        <w:rPr>
          <w:rFonts w:ascii="Times New Roman" w:eastAsia="Times New Roman" w:hAnsi="Times New Roman" w:cs="Times New Roman"/>
          <w:sz w:val="24"/>
          <w:szCs w:val="24"/>
          <w:lang w:eastAsia="pl-PL"/>
        </w:rPr>
        <w:t xml:space="preserve"> lub innego dokumentu </w:t>
      </w:r>
      <w:proofErr w:type="spellStart"/>
      <w:r w:rsidRPr="009A54CF">
        <w:rPr>
          <w:rFonts w:ascii="Times New Roman" w:eastAsia="Times New Roman" w:hAnsi="Times New Roman" w:cs="Times New Roman"/>
          <w:sz w:val="24"/>
          <w:szCs w:val="24"/>
          <w:lang w:eastAsia="pl-PL"/>
        </w:rPr>
        <w:t>nie¬zbędnego</w:t>
      </w:r>
      <w:proofErr w:type="spellEnd"/>
      <w:r w:rsidRPr="009A54CF">
        <w:rPr>
          <w:rFonts w:ascii="Times New Roman" w:eastAsia="Times New Roman" w:hAnsi="Times New Roman" w:cs="Times New Roman"/>
          <w:sz w:val="24"/>
          <w:szCs w:val="24"/>
          <w:lang w:eastAsia="pl-PL"/>
        </w:rPr>
        <w:t xml:space="preserve"> do prawidłowej realizacji przedmiotu umowy w terminie </w:t>
      </w:r>
      <w:proofErr w:type="spellStart"/>
      <w:r w:rsidRPr="009A54CF">
        <w:rPr>
          <w:rFonts w:ascii="Times New Roman" w:eastAsia="Times New Roman" w:hAnsi="Times New Roman" w:cs="Times New Roman"/>
          <w:sz w:val="24"/>
          <w:szCs w:val="24"/>
          <w:lang w:eastAsia="pl-PL"/>
        </w:rPr>
        <w:t>usta¬wowo</w:t>
      </w:r>
      <w:proofErr w:type="spellEnd"/>
      <w:r w:rsidRPr="009A54CF">
        <w:rPr>
          <w:rFonts w:ascii="Times New Roman" w:eastAsia="Times New Roman" w:hAnsi="Times New Roman" w:cs="Times New Roman"/>
          <w:sz w:val="24"/>
          <w:szCs w:val="24"/>
          <w:lang w:eastAsia="pl-PL"/>
        </w:rPr>
        <w:t xml:space="preserve"> przewidzianym dla danej </w:t>
      </w:r>
      <w:proofErr w:type="spellStart"/>
      <w:r w:rsidRPr="009A54CF">
        <w:rPr>
          <w:rFonts w:ascii="Times New Roman" w:eastAsia="Times New Roman" w:hAnsi="Times New Roman" w:cs="Times New Roman"/>
          <w:sz w:val="24"/>
          <w:szCs w:val="24"/>
          <w:lang w:eastAsia="pl-PL"/>
        </w:rPr>
        <w:t>czyn¬ności</w:t>
      </w:r>
      <w:proofErr w:type="spellEnd"/>
      <w:r w:rsidRPr="009A54CF">
        <w:rPr>
          <w:rFonts w:ascii="Times New Roman" w:eastAsia="Times New Roman" w:hAnsi="Times New Roman" w:cs="Times New Roman"/>
          <w:sz w:val="24"/>
          <w:szCs w:val="24"/>
          <w:lang w:eastAsia="pl-PL"/>
        </w:rPr>
        <w:t xml:space="preserve"> organ administracji publicznej lub inna upoważniona instytucja nie wyda stosownego dokumentu lub </w:t>
      </w:r>
      <w:proofErr w:type="spellStart"/>
      <w:r w:rsidRPr="009A54CF">
        <w:rPr>
          <w:rFonts w:ascii="Times New Roman" w:eastAsia="Times New Roman" w:hAnsi="Times New Roman" w:cs="Times New Roman"/>
          <w:sz w:val="24"/>
          <w:szCs w:val="24"/>
          <w:lang w:eastAsia="pl-PL"/>
        </w:rPr>
        <w:t>de¬cyzji</w:t>
      </w:r>
      <w:proofErr w:type="spellEnd"/>
      <w:r w:rsidRPr="009A54CF">
        <w:rPr>
          <w:rFonts w:ascii="Times New Roman" w:eastAsia="Times New Roman" w:hAnsi="Times New Roman" w:cs="Times New Roman"/>
          <w:sz w:val="24"/>
          <w:szCs w:val="24"/>
          <w:lang w:eastAsia="pl-PL"/>
        </w:rPr>
        <w:t xml:space="preserve"> (przedłużenie terminu realizacji będzie dopuszczalne jedynie o okres trwania czynności organów administracji publicznej lub instytucji </w:t>
      </w:r>
      <w:proofErr w:type="spellStart"/>
      <w:r w:rsidRPr="009A54CF">
        <w:rPr>
          <w:rFonts w:ascii="Times New Roman" w:eastAsia="Times New Roman" w:hAnsi="Times New Roman" w:cs="Times New Roman"/>
          <w:sz w:val="24"/>
          <w:szCs w:val="24"/>
          <w:lang w:eastAsia="pl-PL"/>
        </w:rPr>
        <w:t>prze¬kraczający</w:t>
      </w:r>
      <w:proofErr w:type="spellEnd"/>
      <w:r w:rsidRPr="009A54CF">
        <w:rPr>
          <w:rFonts w:ascii="Times New Roman" w:eastAsia="Times New Roman" w:hAnsi="Times New Roman" w:cs="Times New Roman"/>
          <w:sz w:val="24"/>
          <w:szCs w:val="24"/>
          <w:lang w:eastAsia="pl-PL"/>
        </w:rPr>
        <w:t xml:space="preserve"> termin ustawowo </w:t>
      </w:r>
      <w:proofErr w:type="spellStart"/>
      <w:r w:rsidRPr="009A54CF">
        <w:rPr>
          <w:rFonts w:ascii="Times New Roman" w:eastAsia="Times New Roman" w:hAnsi="Times New Roman" w:cs="Times New Roman"/>
          <w:sz w:val="24"/>
          <w:szCs w:val="24"/>
          <w:lang w:eastAsia="pl-PL"/>
        </w:rPr>
        <w:t>przewi¬dziany</w:t>
      </w:r>
      <w:proofErr w:type="spellEnd"/>
      <w:r w:rsidRPr="009A54CF">
        <w:rPr>
          <w:rFonts w:ascii="Times New Roman" w:eastAsia="Times New Roman" w:hAnsi="Times New Roman" w:cs="Times New Roman"/>
          <w:sz w:val="24"/>
          <w:szCs w:val="24"/>
          <w:lang w:eastAsia="pl-PL"/>
        </w:rPr>
        <w:t xml:space="preserve"> dla danej czynności), - gdy pomimo dochowania należytej </w:t>
      </w:r>
      <w:proofErr w:type="spellStart"/>
      <w:r w:rsidRPr="009A54CF">
        <w:rPr>
          <w:rFonts w:ascii="Times New Roman" w:eastAsia="Times New Roman" w:hAnsi="Times New Roman" w:cs="Times New Roman"/>
          <w:sz w:val="24"/>
          <w:szCs w:val="24"/>
          <w:lang w:eastAsia="pl-PL"/>
        </w:rPr>
        <w:t>sta¬ranności</w:t>
      </w:r>
      <w:proofErr w:type="spellEnd"/>
      <w:r w:rsidRPr="009A54CF">
        <w:rPr>
          <w:rFonts w:ascii="Times New Roman" w:eastAsia="Times New Roman" w:hAnsi="Times New Roman" w:cs="Times New Roman"/>
          <w:sz w:val="24"/>
          <w:szCs w:val="24"/>
          <w:lang w:eastAsia="pl-PL"/>
        </w:rPr>
        <w:t xml:space="preserve"> Wykonawcy pozyskiwanie stosownych uzgodnień gestorów </w:t>
      </w:r>
      <w:proofErr w:type="spellStart"/>
      <w:r w:rsidRPr="009A54CF">
        <w:rPr>
          <w:rFonts w:ascii="Times New Roman" w:eastAsia="Times New Roman" w:hAnsi="Times New Roman" w:cs="Times New Roman"/>
          <w:sz w:val="24"/>
          <w:szCs w:val="24"/>
          <w:lang w:eastAsia="pl-PL"/>
        </w:rPr>
        <w:t>sie¬ci</w:t>
      </w:r>
      <w:proofErr w:type="spellEnd"/>
      <w:r w:rsidRPr="009A54CF">
        <w:rPr>
          <w:rFonts w:ascii="Times New Roman" w:eastAsia="Times New Roman" w:hAnsi="Times New Roman" w:cs="Times New Roman"/>
          <w:sz w:val="24"/>
          <w:szCs w:val="24"/>
          <w:lang w:eastAsia="pl-PL"/>
        </w:rPr>
        <w:t xml:space="preserve">, innych podmiotów lub osób, </w:t>
      </w:r>
      <w:proofErr w:type="spellStart"/>
      <w:r w:rsidRPr="009A54CF">
        <w:rPr>
          <w:rFonts w:ascii="Times New Roman" w:eastAsia="Times New Roman" w:hAnsi="Times New Roman" w:cs="Times New Roman"/>
          <w:sz w:val="24"/>
          <w:szCs w:val="24"/>
          <w:lang w:eastAsia="pl-PL"/>
        </w:rPr>
        <w:t>któ¬rych</w:t>
      </w:r>
      <w:proofErr w:type="spellEnd"/>
      <w:r w:rsidRPr="009A54CF">
        <w:rPr>
          <w:rFonts w:ascii="Times New Roman" w:eastAsia="Times New Roman" w:hAnsi="Times New Roman" w:cs="Times New Roman"/>
          <w:sz w:val="24"/>
          <w:szCs w:val="24"/>
          <w:lang w:eastAsia="pl-PL"/>
        </w:rPr>
        <w:t xml:space="preserve"> opinia lub zgoda będzie </w:t>
      </w:r>
      <w:proofErr w:type="spellStart"/>
      <w:r w:rsidRPr="009A54CF">
        <w:rPr>
          <w:rFonts w:ascii="Times New Roman" w:eastAsia="Times New Roman" w:hAnsi="Times New Roman" w:cs="Times New Roman"/>
          <w:sz w:val="24"/>
          <w:szCs w:val="24"/>
          <w:lang w:eastAsia="pl-PL"/>
        </w:rPr>
        <w:t>wyma¬gana</w:t>
      </w:r>
      <w:proofErr w:type="spellEnd"/>
      <w:r w:rsidRPr="009A54CF">
        <w:rPr>
          <w:rFonts w:ascii="Times New Roman" w:eastAsia="Times New Roman" w:hAnsi="Times New Roman" w:cs="Times New Roman"/>
          <w:sz w:val="24"/>
          <w:szCs w:val="24"/>
          <w:lang w:eastAsia="pl-PL"/>
        </w:rPr>
        <w:t xml:space="preserve"> przepisami prawa, przedłuży się w czasie ponad termin zwyczajowo przyjęty dla danej czynności (</w:t>
      </w:r>
      <w:proofErr w:type="spellStart"/>
      <w:r w:rsidRPr="009A54CF">
        <w:rPr>
          <w:rFonts w:ascii="Times New Roman" w:eastAsia="Times New Roman" w:hAnsi="Times New Roman" w:cs="Times New Roman"/>
          <w:sz w:val="24"/>
          <w:szCs w:val="24"/>
          <w:lang w:eastAsia="pl-PL"/>
        </w:rPr>
        <w:t>prze¬dłużenie</w:t>
      </w:r>
      <w:proofErr w:type="spellEnd"/>
      <w:r w:rsidRPr="009A54CF">
        <w:rPr>
          <w:rFonts w:ascii="Times New Roman" w:eastAsia="Times New Roman" w:hAnsi="Times New Roman" w:cs="Times New Roman"/>
          <w:sz w:val="24"/>
          <w:szCs w:val="24"/>
          <w:lang w:eastAsia="pl-PL"/>
        </w:rPr>
        <w:t xml:space="preserve"> terminu realizacji będzie </w:t>
      </w:r>
      <w:proofErr w:type="spellStart"/>
      <w:r w:rsidRPr="009A54CF">
        <w:rPr>
          <w:rFonts w:ascii="Times New Roman" w:eastAsia="Times New Roman" w:hAnsi="Times New Roman" w:cs="Times New Roman"/>
          <w:sz w:val="24"/>
          <w:szCs w:val="24"/>
          <w:lang w:eastAsia="pl-PL"/>
        </w:rPr>
        <w:t>do¬puszczalne</w:t>
      </w:r>
      <w:proofErr w:type="spellEnd"/>
      <w:r w:rsidRPr="009A54CF">
        <w:rPr>
          <w:rFonts w:ascii="Times New Roman" w:eastAsia="Times New Roman" w:hAnsi="Times New Roman" w:cs="Times New Roman"/>
          <w:sz w:val="24"/>
          <w:szCs w:val="24"/>
          <w:lang w:eastAsia="pl-PL"/>
        </w:rPr>
        <w:t xml:space="preserve"> jedynie o okres trwania czynności wykraczający poza zwyczajowo przyjęty), - w przypadku wystąpienia nie </w:t>
      </w:r>
      <w:proofErr w:type="spellStart"/>
      <w:r w:rsidRPr="009A54CF">
        <w:rPr>
          <w:rFonts w:ascii="Times New Roman" w:eastAsia="Times New Roman" w:hAnsi="Times New Roman" w:cs="Times New Roman"/>
          <w:sz w:val="24"/>
          <w:szCs w:val="24"/>
          <w:lang w:eastAsia="pl-PL"/>
        </w:rPr>
        <w:t>prze¬widywanych</w:t>
      </w:r>
      <w:proofErr w:type="spellEnd"/>
      <w:r w:rsidRPr="009A54CF">
        <w:rPr>
          <w:rFonts w:ascii="Times New Roman" w:eastAsia="Times New Roman" w:hAnsi="Times New Roman" w:cs="Times New Roman"/>
          <w:sz w:val="24"/>
          <w:szCs w:val="24"/>
          <w:lang w:eastAsia="pl-PL"/>
        </w:rPr>
        <w:t xml:space="preserve"> w dniu podpisywania niniejszej umowy kolizji z </w:t>
      </w:r>
      <w:proofErr w:type="spellStart"/>
      <w:r w:rsidRPr="009A54CF">
        <w:rPr>
          <w:rFonts w:ascii="Times New Roman" w:eastAsia="Times New Roman" w:hAnsi="Times New Roman" w:cs="Times New Roman"/>
          <w:sz w:val="24"/>
          <w:szCs w:val="24"/>
          <w:lang w:eastAsia="pl-PL"/>
        </w:rPr>
        <w:t>planowa¬nymi</w:t>
      </w:r>
      <w:proofErr w:type="spellEnd"/>
      <w:r w:rsidRPr="009A54CF">
        <w:rPr>
          <w:rFonts w:ascii="Times New Roman" w:eastAsia="Times New Roman" w:hAnsi="Times New Roman" w:cs="Times New Roman"/>
          <w:sz w:val="24"/>
          <w:szCs w:val="24"/>
          <w:lang w:eastAsia="pl-PL"/>
        </w:rPr>
        <w:t xml:space="preserve"> lub równolegle prowadzonymi przez Zamawiającego lub inne </w:t>
      </w:r>
      <w:proofErr w:type="spellStart"/>
      <w:r w:rsidRPr="009A54CF">
        <w:rPr>
          <w:rFonts w:ascii="Times New Roman" w:eastAsia="Times New Roman" w:hAnsi="Times New Roman" w:cs="Times New Roman"/>
          <w:sz w:val="24"/>
          <w:szCs w:val="24"/>
          <w:lang w:eastAsia="pl-PL"/>
        </w:rPr>
        <w:t>pod¬mioty</w:t>
      </w:r>
      <w:proofErr w:type="spellEnd"/>
      <w:r w:rsidRPr="009A54CF">
        <w:rPr>
          <w:rFonts w:ascii="Times New Roman" w:eastAsia="Times New Roman" w:hAnsi="Times New Roman" w:cs="Times New Roman"/>
          <w:sz w:val="24"/>
          <w:szCs w:val="24"/>
          <w:lang w:eastAsia="pl-PL"/>
        </w:rPr>
        <w:t xml:space="preserve"> inwestycjami w zakresie </w:t>
      </w:r>
      <w:proofErr w:type="spellStart"/>
      <w:r w:rsidRPr="009A54CF">
        <w:rPr>
          <w:rFonts w:ascii="Times New Roman" w:eastAsia="Times New Roman" w:hAnsi="Times New Roman" w:cs="Times New Roman"/>
          <w:sz w:val="24"/>
          <w:szCs w:val="24"/>
          <w:lang w:eastAsia="pl-PL"/>
        </w:rPr>
        <w:t>nie¬zbędnym</w:t>
      </w:r>
      <w:proofErr w:type="spellEnd"/>
      <w:r w:rsidRPr="009A54CF">
        <w:rPr>
          <w:rFonts w:ascii="Times New Roman" w:eastAsia="Times New Roman" w:hAnsi="Times New Roman" w:cs="Times New Roman"/>
          <w:sz w:val="24"/>
          <w:szCs w:val="24"/>
          <w:lang w:eastAsia="pl-PL"/>
        </w:rPr>
        <w:t xml:space="preserve"> do uniknięcia lub usunięcia tych kolizji, w przypadku gdy </w:t>
      </w:r>
      <w:proofErr w:type="spellStart"/>
      <w:r w:rsidRPr="009A54CF">
        <w:rPr>
          <w:rFonts w:ascii="Times New Roman" w:eastAsia="Times New Roman" w:hAnsi="Times New Roman" w:cs="Times New Roman"/>
          <w:sz w:val="24"/>
          <w:szCs w:val="24"/>
          <w:lang w:eastAsia="pl-PL"/>
        </w:rPr>
        <w:t>wyko¬nywanie</w:t>
      </w:r>
      <w:proofErr w:type="spellEnd"/>
      <w:r w:rsidRPr="009A54CF">
        <w:rPr>
          <w:rFonts w:ascii="Times New Roman" w:eastAsia="Times New Roman" w:hAnsi="Times New Roman" w:cs="Times New Roman"/>
          <w:sz w:val="24"/>
          <w:szCs w:val="24"/>
          <w:lang w:eastAsia="pl-PL"/>
        </w:rPr>
        <w:t xml:space="preserve"> robót nie będzie możliwe ze względu na obowiązek </w:t>
      </w:r>
      <w:proofErr w:type="spellStart"/>
      <w:r w:rsidRPr="009A54CF">
        <w:rPr>
          <w:rFonts w:ascii="Times New Roman" w:eastAsia="Times New Roman" w:hAnsi="Times New Roman" w:cs="Times New Roman"/>
          <w:sz w:val="24"/>
          <w:szCs w:val="24"/>
          <w:lang w:eastAsia="pl-PL"/>
        </w:rPr>
        <w:t>skoordynowa¬nia</w:t>
      </w:r>
      <w:proofErr w:type="spellEnd"/>
      <w:r w:rsidRPr="009A54CF">
        <w:rPr>
          <w:rFonts w:ascii="Times New Roman" w:eastAsia="Times New Roman" w:hAnsi="Times New Roman" w:cs="Times New Roman"/>
          <w:sz w:val="24"/>
          <w:szCs w:val="24"/>
          <w:lang w:eastAsia="pl-PL"/>
        </w:rPr>
        <w:t xml:space="preserve"> robót z Wykonawcą innych robót wykonywanych na terenie budowy (przedłużenie terminu realizacji </w:t>
      </w:r>
      <w:proofErr w:type="spellStart"/>
      <w:r w:rsidRPr="009A54CF">
        <w:rPr>
          <w:rFonts w:ascii="Times New Roman" w:eastAsia="Times New Roman" w:hAnsi="Times New Roman" w:cs="Times New Roman"/>
          <w:sz w:val="24"/>
          <w:szCs w:val="24"/>
          <w:lang w:eastAsia="pl-PL"/>
        </w:rPr>
        <w:t>bę¬dzie</w:t>
      </w:r>
      <w:proofErr w:type="spellEnd"/>
      <w:r w:rsidRPr="009A54CF">
        <w:rPr>
          <w:rFonts w:ascii="Times New Roman" w:eastAsia="Times New Roman" w:hAnsi="Times New Roman" w:cs="Times New Roman"/>
          <w:sz w:val="24"/>
          <w:szCs w:val="24"/>
          <w:lang w:eastAsia="pl-PL"/>
        </w:rPr>
        <w:t xml:space="preserve"> dopuszczalne jedynie o okres występowania kolizji </w:t>
      </w:r>
      <w:proofErr w:type="spellStart"/>
      <w:r w:rsidRPr="009A54CF">
        <w:rPr>
          <w:rFonts w:ascii="Times New Roman" w:eastAsia="Times New Roman" w:hAnsi="Times New Roman" w:cs="Times New Roman"/>
          <w:sz w:val="24"/>
          <w:szCs w:val="24"/>
          <w:lang w:eastAsia="pl-PL"/>
        </w:rPr>
        <w:t>uniemożliwia¬jący</w:t>
      </w:r>
      <w:proofErr w:type="spellEnd"/>
      <w:r w:rsidRPr="009A54CF">
        <w:rPr>
          <w:rFonts w:ascii="Times New Roman" w:eastAsia="Times New Roman" w:hAnsi="Times New Roman" w:cs="Times New Roman"/>
          <w:sz w:val="24"/>
          <w:szCs w:val="24"/>
          <w:lang w:eastAsia="pl-PL"/>
        </w:rPr>
        <w:t xml:space="preserve"> prowadzenie prac), - niemożliwej do przewidzenia w dniu podpisania umowy konieczności prze-sunięcia terminu przekazania terenu budowy (przedłużenie terminu </w:t>
      </w:r>
      <w:proofErr w:type="spellStart"/>
      <w:r w:rsidRPr="009A54CF">
        <w:rPr>
          <w:rFonts w:ascii="Times New Roman" w:eastAsia="Times New Roman" w:hAnsi="Times New Roman" w:cs="Times New Roman"/>
          <w:sz w:val="24"/>
          <w:szCs w:val="24"/>
          <w:lang w:eastAsia="pl-PL"/>
        </w:rPr>
        <w:t>re¬alizacji</w:t>
      </w:r>
      <w:proofErr w:type="spellEnd"/>
      <w:r w:rsidRPr="009A54CF">
        <w:rPr>
          <w:rFonts w:ascii="Times New Roman" w:eastAsia="Times New Roman" w:hAnsi="Times New Roman" w:cs="Times New Roman"/>
          <w:sz w:val="24"/>
          <w:szCs w:val="24"/>
          <w:lang w:eastAsia="pl-PL"/>
        </w:rPr>
        <w:t xml:space="preserve"> będzie dopuszczalne jedynie o okres, o jaki nastąpiło przesunięcie). 2.5. Zmiany wynagrodzenia za wykonanie </w:t>
      </w:r>
      <w:proofErr w:type="spellStart"/>
      <w:r w:rsidRPr="009A54CF">
        <w:rPr>
          <w:rFonts w:ascii="Times New Roman" w:eastAsia="Times New Roman" w:hAnsi="Times New Roman" w:cs="Times New Roman"/>
          <w:sz w:val="24"/>
          <w:szCs w:val="24"/>
          <w:lang w:eastAsia="pl-PL"/>
        </w:rPr>
        <w:t>za¬mówienia</w:t>
      </w:r>
      <w:proofErr w:type="spellEnd"/>
      <w:r w:rsidRPr="009A54CF">
        <w:rPr>
          <w:rFonts w:ascii="Times New Roman" w:eastAsia="Times New Roman" w:hAnsi="Times New Roman" w:cs="Times New Roman"/>
          <w:sz w:val="24"/>
          <w:szCs w:val="24"/>
          <w:lang w:eastAsia="pl-PL"/>
        </w:rPr>
        <w:t xml:space="preserve"> w przypadku: - konieczności dokonania zmian, </w:t>
      </w:r>
      <w:proofErr w:type="spellStart"/>
      <w:r w:rsidRPr="009A54CF">
        <w:rPr>
          <w:rFonts w:ascii="Times New Roman" w:eastAsia="Times New Roman" w:hAnsi="Times New Roman" w:cs="Times New Roman"/>
          <w:sz w:val="24"/>
          <w:szCs w:val="24"/>
          <w:lang w:eastAsia="pl-PL"/>
        </w:rPr>
        <w:t>aktu¬alizacji</w:t>
      </w:r>
      <w:proofErr w:type="spellEnd"/>
      <w:r w:rsidRPr="009A54CF">
        <w:rPr>
          <w:rFonts w:ascii="Times New Roman" w:eastAsia="Times New Roman" w:hAnsi="Times New Roman" w:cs="Times New Roman"/>
          <w:sz w:val="24"/>
          <w:szCs w:val="24"/>
          <w:lang w:eastAsia="pl-PL"/>
        </w:rPr>
        <w:t xml:space="preserve">, korekt w dokumentacji </w:t>
      </w:r>
      <w:proofErr w:type="spellStart"/>
      <w:r w:rsidRPr="009A54CF">
        <w:rPr>
          <w:rFonts w:ascii="Times New Roman" w:eastAsia="Times New Roman" w:hAnsi="Times New Roman" w:cs="Times New Roman"/>
          <w:sz w:val="24"/>
          <w:szCs w:val="24"/>
          <w:lang w:eastAsia="pl-PL"/>
        </w:rPr>
        <w:t>projek¬towej</w:t>
      </w:r>
      <w:proofErr w:type="spellEnd"/>
      <w:r w:rsidRPr="009A54CF">
        <w:rPr>
          <w:rFonts w:ascii="Times New Roman" w:eastAsia="Times New Roman" w:hAnsi="Times New Roman" w:cs="Times New Roman"/>
          <w:sz w:val="24"/>
          <w:szCs w:val="24"/>
          <w:lang w:eastAsia="pl-PL"/>
        </w:rPr>
        <w:t xml:space="preserve"> mających bezpośredni wpływ na wysokość wynagrodzenia; - w przypadku wystąpienia </w:t>
      </w:r>
      <w:proofErr w:type="spellStart"/>
      <w:r w:rsidRPr="009A54CF">
        <w:rPr>
          <w:rFonts w:ascii="Times New Roman" w:eastAsia="Times New Roman" w:hAnsi="Times New Roman" w:cs="Times New Roman"/>
          <w:sz w:val="24"/>
          <w:szCs w:val="24"/>
          <w:lang w:eastAsia="pl-PL"/>
        </w:rPr>
        <w:t>nieprzewidzia¬nych</w:t>
      </w:r>
      <w:proofErr w:type="spellEnd"/>
      <w:r w:rsidRPr="009A54CF">
        <w:rPr>
          <w:rFonts w:ascii="Times New Roman" w:eastAsia="Times New Roman" w:hAnsi="Times New Roman" w:cs="Times New Roman"/>
          <w:sz w:val="24"/>
          <w:szCs w:val="24"/>
          <w:lang w:eastAsia="pl-PL"/>
        </w:rPr>
        <w:t xml:space="preserve"> „warunków fizycznych" definiowanych jako naturalne i wytworzone przez człowieka warunki fizyczne oraz inne fizyczne przeszkody, które napotyka </w:t>
      </w:r>
      <w:proofErr w:type="spellStart"/>
      <w:r w:rsidRPr="009A54CF">
        <w:rPr>
          <w:rFonts w:ascii="Times New Roman" w:eastAsia="Times New Roman" w:hAnsi="Times New Roman" w:cs="Times New Roman"/>
          <w:sz w:val="24"/>
          <w:szCs w:val="24"/>
          <w:lang w:eastAsia="pl-PL"/>
        </w:rPr>
        <w:t>Wy¬konawca</w:t>
      </w:r>
      <w:proofErr w:type="spellEnd"/>
      <w:r w:rsidRPr="009A54CF">
        <w:rPr>
          <w:rFonts w:ascii="Times New Roman" w:eastAsia="Times New Roman" w:hAnsi="Times New Roman" w:cs="Times New Roman"/>
          <w:sz w:val="24"/>
          <w:szCs w:val="24"/>
          <w:lang w:eastAsia="pl-PL"/>
        </w:rPr>
        <w:t xml:space="preserve"> na placu budowy przy realizacji robót, włączając warunki </w:t>
      </w:r>
      <w:proofErr w:type="spellStart"/>
      <w:r w:rsidRPr="009A54CF">
        <w:rPr>
          <w:rFonts w:ascii="Times New Roman" w:eastAsia="Times New Roman" w:hAnsi="Times New Roman" w:cs="Times New Roman"/>
          <w:sz w:val="24"/>
          <w:szCs w:val="24"/>
          <w:lang w:eastAsia="pl-PL"/>
        </w:rPr>
        <w:t>podpowierzch¬niowe</w:t>
      </w:r>
      <w:proofErr w:type="spellEnd"/>
      <w:r w:rsidRPr="009A54CF">
        <w:rPr>
          <w:rFonts w:ascii="Times New Roman" w:eastAsia="Times New Roman" w:hAnsi="Times New Roman" w:cs="Times New Roman"/>
          <w:sz w:val="24"/>
          <w:szCs w:val="24"/>
          <w:lang w:eastAsia="pl-PL"/>
        </w:rPr>
        <w:t xml:space="preserve"> i hydrologiczne, ale wyłączając </w:t>
      </w:r>
      <w:proofErr w:type="spellStart"/>
      <w:r w:rsidRPr="009A54CF">
        <w:rPr>
          <w:rFonts w:ascii="Times New Roman" w:eastAsia="Times New Roman" w:hAnsi="Times New Roman" w:cs="Times New Roman"/>
          <w:sz w:val="24"/>
          <w:szCs w:val="24"/>
          <w:lang w:eastAsia="pl-PL"/>
        </w:rPr>
        <w:t>wa¬runki</w:t>
      </w:r>
      <w:proofErr w:type="spellEnd"/>
      <w:r w:rsidRPr="009A54CF">
        <w:rPr>
          <w:rFonts w:ascii="Times New Roman" w:eastAsia="Times New Roman" w:hAnsi="Times New Roman" w:cs="Times New Roman"/>
          <w:sz w:val="24"/>
          <w:szCs w:val="24"/>
          <w:lang w:eastAsia="pl-PL"/>
        </w:rPr>
        <w:t xml:space="preserve"> klimatyczne, mających </w:t>
      </w:r>
      <w:proofErr w:type="spellStart"/>
      <w:r w:rsidRPr="009A54CF">
        <w:rPr>
          <w:rFonts w:ascii="Times New Roman" w:eastAsia="Times New Roman" w:hAnsi="Times New Roman" w:cs="Times New Roman"/>
          <w:sz w:val="24"/>
          <w:szCs w:val="24"/>
          <w:lang w:eastAsia="pl-PL"/>
        </w:rPr>
        <w:t>bezpośred¬ni</w:t>
      </w:r>
      <w:proofErr w:type="spellEnd"/>
      <w:r w:rsidRPr="009A54CF">
        <w:rPr>
          <w:rFonts w:ascii="Times New Roman" w:eastAsia="Times New Roman" w:hAnsi="Times New Roman" w:cs="Times New Roman"/>
          <w:sz w:val="24"/>
          <w:szCs w:val="24"/>
          <w:lang w:eastAsia="pl-PL"/>
        </w:rPr>
        <w:t xml:space="preserve"> wpływ na wysokość wynagrodzenia. 2.6. Zmiany niezbędne do prawidłowej </w:t>
      </w:r>
      <w:proofErr w:type="spellStart"/>
      <w:r w:rsidRPr="009A54CF">
        <w:rPr>
          <w:rFonts w:ascii="Times New Roman" w:eastAsia="Times New Roman" w:hAnsi="Times New Roman" w:cs="Times New Roman"/>
          <w:sz w:val="24"/>
          <w:szCs w:val="24"/>
          <w:lang w:eastAsia="pl-PL"/>
        </w:rPr>
        <w:t>reali¬zacji</w:t>
      </w:r>
      <w:proofErr w:type="spellEnd"/>
      <w:r w:rsidRPr="009A54CF">
        <w:rPr>
          <w:rFonts w:ascii="Times New Roman" w:eastAsia="Times New Roman" w:hAnsi="Times New Roman" w:cs="Times New Roman"/>
          <w:sz w:val="24"/>
          <w:szCs w:val="24"/>
          <w:lang w:eastAsia="pl-PL"/>
        </w:rPr>
        <w:t xml:space="preserve"> zamówienia związane z: - koniecznością spowodowana zmianą obowiązujących przepisów prawa powodującą, że realizacja przedmiotu umowy w niezmienionej postaci stanie się niecelowa – Zamawiający dopuszcza możliwość zmiany umowy, w szczególności terminu realizacji zamówienia; - okoliczności powodujące, że przedmiot umowy nie może zostać zrealizowany zgodnie z zasadami sztuki inżynierskiej - Zamawiający dopuszcza możliwość zmiany umowy, w szczególności terminu realizacji zamówienia;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 oznaczenia danych dotyczących Zamawiającego i/lub Wykonawcy. 3. Strony postanawiają, że zmiany do niniejszej umowy mogą być wprowadzone wyłącznie w formie pisemnej za zgodą stron, pod rygorem nieważności.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IV.6) INFORMACJE ADMINISTRACYJNE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A54CF">
        <w:rPr>
          <w:rFonts w:ascii="Times New Roman" w:eastAsia="Times New Roman" w:hAnsi="Times New Roman" w:cs="Times New Roman"/>
          <w:i/>
          <w:iCs/>
          <w:sz w:val="24"/>
          <w:szCs w:val="24"/>
          <w:lang w:eastAsia="pl-PL"/>
        </w:rPr>
        <w:t xml:space="preserve">(jeżeli dotyczy):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Środki służące ochronie informacji o charakterze poufnym</w:t>
      </w:r>
      <w:r w:rsidRPr="009A54CF">
        <w:rPr>
          <w:rFonts w:ascii="Times New Roman" w:eastAsia="Times New Roman" w:hAnsi="Times New Roman" w:cs="Times New Roman"/>
          <w:sz w:val="24"/>
          <w:szCs w:val="24"/>
          <w:lang w:eastAsia="pl-PL"/>
        </w:rPr>
        <w:t xml:space="preserv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54CF">
        <w:rPr>
          <w:rFonts w:ascii="Times New Roman" w:eastAsia="Times New Roman" w:hAnsi="Times New Roman" w:cs="Times New Roman"/>
          <w:sz w:val="24"/>
          <w:szCs w:val="24"/>
          <w:lang w:eastAsia="pl-PL"/>
        </w:rPr>
        <w:br/>
        <w:t xml:space="preserve">Data: 2018-07-12, godzina: 10:00, </w:t>
      </w:r>
      <w:r w:rsidRPr="009A54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Wskazać powody: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54CF">
        <w:rPr>
          <w:rFonts w:ascii="Times New Roman" w:eastAsia="Times New Roman" w:hAnsi="Times New Roman" w:cs="Times New Roman"/>
          <w:sz w:val="24"/>
          <w:szCs w:val="24"/>
          <w:lang w:eastAsia="pl-PL"/>
        </w:rPr>
        <w:br/>
        <w:t xml:space="preserve">&gt;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 xml:space="preserve">IV.6.3) Termin związania ofertą: </w:t>
      </w:r>
      <w:r w:rsidRPr="009A54CF">
        <w:rPr>
          <w:rFonts w:ascii="Times New Roman" w:eastAsia="Times New Roman" w:hAnsi="Times New Roman" w:cs="Times New Roman"/>
          <w:sz w:val="24"/>
          <w:szCs w:val="24"/>
          <w:lang w:eastAsia="pl-PL"/>
        </w:rPr>
        <w:t xml:space="preserve">do: okres w dniach: 30 (od ostatecznego terminu składania ofert)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54CF">
        <w:rPr>
          <w:rFonts w:ascii="Times New Roman" w:eastAsia="Times New Roman" w:hAnsi="Times New Roman" w:cs="Times New Roman"/>
          <w:sz w:val="24"/>
          <w:szCs w:val="24"/>
          <w:lang w:eastAsia="pl-PL"/>
        </w:rPr>
        <w:t xml:space="preserve"> Nie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54CF">
        <w:rPr>
          <w:rFonts w:ascii="Times New Roman" w:eastAsia="Times New Roman" w:hAnsi="Times New Roman" w:cs="Times New Roman"/>
          <w:sz w:val="24"/>
          <w:szCs w:val="24"/>
          <w:lang w:eastAsia="pl-PL"/>
        </w:rPr>
        <w:t xml:space="preserve"> Nie </w:t>
      </w:r>
      <w:r w:rsidRPr="009A54CF">
        <w:rPr>
          <w:rFonts w:ascii="Times New Roman" w:eastAsia="Times New Roman" w:hAnsi="Times New Roman" w:cs="Times New Roman"/>
          <w:sz w:val="24"/>
          <w:szCs w:val="24"/>
          <w:lang w:eastAsia="pl-PL"/>
        </w:rPr>
        <w:br/>
      </w:r>
      <w:r w:rsidRPr="009A54CF">
        <w:rPr>
          <w:rFonts w:ascii="Times New Roman" w:eastAsia="Times New Roman" w:hAnsi="Times New Roman" w:cs="Times New Roman"/>
          <w:b/>
          <w:bCs/>
          <w:sz w:val="24"/>
          <w:szCs w:val="24"/>
          <w:lang w:eastAsia="pl-PL"/>
        </w:rPr>
        <w:t>IV.6.6) Informacje dodatkowe:</w:t>
      </w:r>
    </w:p>
    <w:p w:rsidR="00EE4819" w:rsidRDefault="00EE4819" w:rsidP="00EE4819">
      <w:pPr>
        <w:spacing w:after="0" w:line="240" w:lineRule="auto"/>
        <w:rPr>
          <w:rFonts w:ascii="Times New Roman" w:eastAsia="Times New Roman" w:hAnsi="Times New Roman" w:cs="Times New Roman"/>
          <w:sz w:val="24"/>
          <w:szCs w:val="24"/>
          <w:lang w:eastAsia="pl-PL"/>
        </w:rPr>
      </w:pPr>
    </w:p>
    <w:p w:rsidR="00EE4819" w:rsidRDefault="00EE4819" w:rsidP="00EE4819">
      <w:pPr>
        <w:spacing w:after="0" w:line="240" w:lineRule="auto"/>
        <w:rPr>
          <w:rFonts w:ascii="Times New Roman" w:eastAsia="Times New Roman" w:hAnsi="Times New Roman" w:cs="Times New Roman"/>
          <w:sz w:val="24"/>
          <w:szCs w:val="24"/>
          <w:u w:val="single"/>
          <w:lang w:eastAsia="pl-PL"/>
        </w:rPr>
      </w:pPr>
    </w:p>
    <w:p w:rsidR="00EE4819" w:rsidRDefault="00EE4819" w:rsidP="00EE48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Burmistrz          </w:t>
      </w:r>
    </w:p>
    <w:p w:rsidR="00EE4819" w:rsidRDefault="00EE4819" w:rsidP="00EE48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Miasta i Gminy Małogoszcz</w:t>
      </w:r>
    </w:p>
    <w:p w:rsidR="009A54CF" w:rsidRPr="009A54CF" w:rsidRDefault="00EE4819" w:rsidP="00EE48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Jan  Głogowski</w:t>
      </w:r>
      <w:r w:rsidR="009A54CF" w:rsidRPr="009A54CF">
        <w:rPr>
          <w:rFonts w:ascii="Times New Roman" w:eastAsia="Times New Roman" w:hAnsi="Times New Roman" w:cs="Times New Roman"/>
          <w:sz w:val="24"/>
          <w:szCs w:val="24"/>
          <w:u w:val="single"/>
          <w:lang w:eastAsia="pl-PL"/>
        </w:rPr>
        <w:t xml:space="preserve"> </w:t>
      </w:r>
    </w:p>
    <w:p w:rsidR="009A54CF" w:rsidRPr="009A54CF" w:rsidRDefault="009A54CF" w:rsidP="009A54CF">
      <w:pPr>
        <w:spacing w:after="0" w:line="240" w:lineRule="auto"/>
        <w:rPr>
          <w:rFonts w:ascii="Times New Roman" w:eastAsia="Times New Roman" w:hAnsi="Times New Roman" w:cs="Times New Roman"/>
          <w:sz w:val="24"/>
          <w:szCs w:val="24"/>
          <w:lang w:eastAsia="pl-PL"/>
        </w:rPr>
      </w:pPr>
    </w:p>
    <w:p w:rsidR="009A54CF" w:rsidRPr="009A54CF" w:rsidRDefault="009A54CF" w:rsidP="009A54CF">
      <w:pPr>
        <w:spacing w:after="0" w:line="240" w:lineRule="auto"/>
        <w:rPr>
          <w:rFonts w:ascii="Times New Roman" w:eastAsia="Times New Roman" w:hAnsi="Times New Roman" w:cs="Times New Roman"/>
          <w:sz w:val="24"/>
          <w:szCs w:val="24"/>
          <w:lang w:eastAsia="pl-PL"/>
        </w:rPr>
      </w:pPr>
    </w:p>
    <w:p w:rsidR="009A54CF" w:rsidRPr="009A54CF" w:rsidRDefault="009A54CF" w:rsidP="009A54CF">
      <w:pPr>
        <w:spacing w:after="240" w:line="240" w:lineRule="auto"/>
        <w:rPr>
          <w:rFonts w:ascii="Times New Roman" w:eastAsia="Times New Roman" w:hAnsi="Times New Roman" w:cs="Times New Roman"/>
          <w:sz w:val="24"/>
          <w:szCs w:val="24"/>
          <w:lang w:eastAsia="pl-PL"/>
        </w:rPr>
      </w:pPr>
    </w:p>
    <w:p w:rsidR="009A54CF" w:rsidRPr="009A54CF" w:rsidRDefault="009A54CF" w:rsidP="009A54C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54CF" w:rsidRPr="009A54CF" w:rsidTr="009A54CF">
        <w:trPr>
          <w:tblCellSpacing w:w="15" w:type="dxa"/>
        </w:trPr>
        <w:tc>
          <w:tcPr>
            <w:tcW w:w="0" w:type="auto"/>
            <w:vAlign w:val="center"/>
            <w:hideMark/>
          </w:tcPr>
          <w:p w:rsidR="009A54CF" w:rsidRPr="009A54CF" w:rsidRDefault="009A54CF" w:rsidP="009A54CF">
            <w:pPr>
              <w:spacing w:after="240" w:line="240" w:lineRule="auto"/>
              <w:rPr>
                <w:rFonts w:ascii="Times New Roman" w:eastAsia="Times New Roman" w:hAnsi="Times New Roman" w:cs="Times New Roman"/>
                <w:sz w:val="24"/>
                <w:szCs w:val="24"/>
                <w:lang w:eastAsia="pl-PL"/>
              </w:rPr>
            </w:pPr>
          </w:p>
        </w:tc>
      </w:tr>
    </w:tbl>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CF"/>
    <w:rsid w:val="009A54CF"/>
    <w:rsid w:val="00DF7D21"/>
    <w:rsid w:val="00EE4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7550"/>
  <w15:chartTrackingRefBased/>
  <w15:docId w15:val="{1E61338F-C2AC-4E0C-B7CE-CC45F6E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23177">
      <w:bodyDiv w:val="1"/>
      <w:marLeft w:val="0"/>
      <w:marRight w:val="0"/>
      <w:marTop w:val="0"/>
      <w:marBottom w:val="0"/>
      <w:divBdr>
        <w:top w:val="none" w:sz="0" w:space="0" w:color="auto"/>
        <w:left w:val="none" w:sz="0" w:space="0" w:color="auto"/>
        <w:bottom w:val="none" w:sz="0" w:space="0" w:color="auto"/>
        <w:right w:val="none" w:sz="0" w:space="0" w:color="auto"/>
      </w:divBdr>
      <w:divsChild>
        <w:div w:id="126167833">
          <w:marLeft w:val="0"/>
          <w:marRight w:val="0"/>
          <w:marTop w:val="0"/>
          <w:marBottom w:val="0"/>
          <w:divBdr>
            <w:top w:val="none" w:sz="0" w:space="0" w:color="auto"/>
            <w:left w:val="none" w:sz="0" w:space="0" w:color="auto"/>
            <w:bottom w:val="none" w:sz="0" w:space="0" w:color="auto"/>
            <w:right w:val="none" w:sz="0" w:space="0" w:color="auto"/>
          </w:divBdr>
          <w:divsChild>
            <w:div w:id="1704133225">
              <w:marLeft w:val="0"/>
              <w:marRight w:val="0"/>
              <w:marTop w:val="0"/>
              <w:marBottom w:val="0"/>
              <w:divBdr>
                <w:top w:val="none" w:sz="0" w:space="0" w:color="auto"/>
                <w:left w:val="none" w:sz="0" w:space="0" w:color="auto"/>
                <w:bottom w:val="none" w:sz="0" w:space="0" w:color="auto"/>
                <w:right w:val="none" w:sz="0" w:space="0" w:color="auto"/>
              </w:divBdr>
            </w:div>
            <w:div w:id="1903518817">
              <w:marLeft w:val="0"/>
              <w:marRight w:val="0"/>
              <w:marTop w:val="0"/>
              <w:marBottom w:val="0"/>
              <w:divBdr>
                <w:top w:val="none" w:sz="0" w:space="0" w:color="auto"/>
                <w:left w:val="none" w:sz="0" w:space="0" w:color="auto"/>
                <w:bottom w:val="none" w:sz="0" w:space="0" w:color="auto"/>
                <w:right w:val="none" w:sz="0" w:space="0" w:color="auto"/>
              </w:divBdr>
            </w:div>
            <w:div w:id="1430200991">
              <w:marLeft w:val="0"/>
              <w:marRight w:val="0"/>
              <w:marTop w:val="0"/>
              <w:marBottom w:val="0"/>
              <w:divBdr>
                <w:top w:val="none" w:sz="0" w:space="0" w:color="auto"/>
                <w:left w:val="none" w:sz="0" w:space="0" w:color="auto"/>
                <w:bottom w:val="none" w:sz="0" w:space="0" w:color="auto"/>
                <w:right w:val="none" w:sz="0" w:space="0" w:color="auto"/>
              </w:divBdr>
              <w:divsChild>
                <w:div w:id="2094089346">
                  <w:marLeft w:val="0"/>
                  <w:marRight w:val="0"/>
                  <w:marTop w:val="0"/>
                  <w:marBottom w:val="0"/>
                  <w:divBdr>
                    <w:top w:val="none" w:sz="0" w:space="0" w:color="auto"/>
                    <w:left w:val="none" w:sz="0" w:space="0" w:color="auto"/>
                    <w:bottom w:val="none" w:sz="0" w:space="0" w:color="auto"/>
                    <w:right w:val="none" w:sz="0" w:space="0" w:color="auto"/>
                  </w:divBdr>
                </w:div>
              </w:divsChild>
            </w:div>
            <w:div w:id="493886181">
              <w:marLeft w:val="0"/>
              <w:marRight w:val="0"/>
              <w:marTop w:val="0"/>
              <w:marBottom w:val="0"/>
              <w:divBdr>
                <w:top w:val="none" w:sz="0" w:space="0" w:color="auto"/>
                <w:left w:val="none" w:sz="0" w:space="0" w:color="auto"/>
                <w:bottom w:val="none" w:sz="0" w:space="0" w:color="auto"/>
                <w:right w:val="none" w:sz="0" w:space="0" w:color="auto"/>
              </w:divBdr>
              <w:divsChild>
                <w:div w:id="965963087">
                  <w:marLeft w:val="0"/>
                  <w:marRight w:val="0"/>
                  <w:marTop w:val="0"/>
                  <w:marBottom w:val="0"/>
                  <w:divBdr>
                    <w:top w:val="none" w:sz="0" w:space="0" w:color="auto"/>
                    <w:left w:val="none" w:sz="0" w:space="0" w:color="auto"/>
                    <w:bottom w:val="none" w:sz="0" w:space="0" w:color="auto"/>
                    <w:right w:val="none" w:sz="0" w:space="0" w:color="auto"/>
                  </w:divBdr>
                </w:div>
              </w:divsChild>
            </w:div>
            <w:div w:id="1864829229">
              <w:marLeft w:val="0"/>
              <w:marRight w:val="0"/>
              <w:marTop w:val="0"/>
              <w:marBottom w:val="0"/>
              <w:divBdr>
                <w:top w:val="none" w:sz="0" w:space="0" w:color="auto"/>
                <w:left w:val="none" w:sz="0" w:space="0" w:color="auto"/>
                <w:bottom w:val="none" w:sz="0" w:space="0" w:color="auto"/>
                <w:right w:val="none" w:sz="0" w:space="0" w:color="auto"/>
              </w:divBdr>
              <w:divsChild>
                <w:div w:id="1500583787">
                  <w:marLeft w:val="0"/>
                  <w:marRight w:val="0"/>
                  <w:marTop w:val="0"/>
                  <w:marBottom w:val="0"/>
                  <w:divBdr>
                    <w:top w:val="none" w:sz="0" w:space="0" w:color="auto"/>
                    <w:left w:val="none" w:sz="0" w:space="0" w:color="auto"/>
                    <w:bottom w:val="none" w:sz="0" w:space="0" w:color="auto"/>
                    <w:right w:val="none" w:sz="0" w:space="0" w:color="auto"/>
                  </w:divBdr>
                </w:div>
                <w:div w:id="2098674260">
                  <w:marLeft w:val="0"/>
                  <w:marRight w:val="0"/>
                  <w:marTop w:val="0"/>
                  <w:marBottom w:val="0"/>
                  <w:divBdr>
                    <w:top w:val="none" w:sz="0" w:space="0" w:color="auto"/>
                    <w:left w:val="none" w:sz="0" w:space="0" w:color="auto"/>
                    <w:bottom w:val="none" w:sz="0" w:space="0" w:color="auto"/>
                    <w:right w:val="none" w:sz="0" w:space="0" w:color="auto"/>
                  </w:divBdr>
                </w:div>
                <w:div w:id="1406294036">
                  <w:marLeft w:val="0"/>
                  <w:marRight w:val="0"/>
                  <w:marTop w:val="0"/>
                  <w:marBottom w:val="0"/>
                  <w:divBdr>
                    <w:top w:val="none" w:sz="0" w:space="0" w:color="auto"/>
                    <w:left w:val="none" w:sz="0" w:space="0" w:color="auto"/>
                    <w:bottom w:val="none" w:sz="0" w:space="0" w:color="auto"/>
                    <w:right w:val="none" w:sz="0" w:space="0" w:color="auto"/>
                  </w:divBdr>
                </w:div>
                <w:div w:id="570116504">
                  <w:marLeft w:val="0"/>
                  <w:marRight w:val="0"/>
                  <w:marTop w:val="0"/>
                  <w:marBottom w:val="0"/>
                  <w:divBdr>
                    <w:top w:val="none" w:sz="0" w:space="0" w:color="auto"/>
                    <w:left w:val="none" w:sz="0" w:space="0" w:color="auto"/>
                    <w:bottom w:val="none" w:sz="0" w:space="0" w:color="auto"/>
                    <w:right w:val="none" w:sz="0" w:space="0" w:color="auto"/>
                  </w:divBdr>
                </w:div>
              </w:divsChild>
            </w:div>
            <w:div w:id="1603687259">
              <w:marLeft w:val="0"/>
              <w:marRight w:val="0"/>
              <w:marTop w:val="0"/>
              <w:marBottom w:val="0"/>
              <w:divBdr>
                <w:top w:val="none" w:sz="0" w:space="0" w:color="auto"/>
                <w:left w:val="none" w:sz="0" w:space="0" w:color="auto"/>
                <w:bottom w:val="none" w:sz="0" w:space="0" w:color="auto"/>
                <w:right w:val="none" w:sz="0" w:space="0" w:color="auto"/>
              </w:divBdr>
              <w:divsChild>
                <w:div w:id="536965122">
                  <w:marLeft w:val="0"/>
                  <w:marRight w:val="0"/>
                  <w:marTop w:val="0"/>
                  <w:marBottom w:val="0"/>
                  <w:divBdr>
                    <w:top w:val="none" w:sz="0" w:space="0" w:color="auto"/>
                    <w:left w:val="none" w:sz="0" w:space="0" w:color="auto"/>
                    <w:bottom w:val="none" w:sz="0" w:space="0" w:color="auto"/>
                    <w:right w:val="none" w:sz="0" w:space="0" w:color="auto"/>
                  </w:divBdr>
                </w:div>
                <w:div w:id="767119618">
                  <w:marLeft w:val="0"/>
                  <w:marRight w:val="0"/>
                  <w:marTop w:val="0"/>
                  <w:marBottom w:val="0"/>
                  <w:divBdr>
                    <w:top w:val="none" w:sz="0" w:space="0" w:color="auto"/>
                    <w:left w:val="none" w:sz="0" w:space="0" w:color="auto"/>
                    <w:bottom w:val="none" w:sz="0" w:space="0" w:color="auto"/>
                    <w:right w:val="none" w:sz="0" w:space="0" w:color="auto"/>
                  </w:divBdr>
                </w:div>
                <w:div w:id="1495029336">
                  <w:marLeft w:val="0"/>
                  <w:marRight w:val="0"/>
                  <w:marTop w:val="0"/>
                  <w:marBottom w:val="0"/>
                  <w:divBdr>
                    <w:top w:val="none" w:sz="0" w:space="0" w:color="auto"/>
                    <w:left w:val="none" w:sz="0" w:space="0" w:color="auto"/>
                    <w:bottom w:val="none" w:sz="0" w:space="0" w:color="auto"/>
                    <w:right w:val="none" w:sz="0" w:space="0" w:color="auto"/>
                  </w:divBdr>
                </w:div>
                <w:div w:id="160392777">
                  <w:marLeft w:val="0"/>
                  <w:marRight w:val="0"/>
                  <w:marTop w:val="0"/>
                  <w:marBottom w:val="0"/>
                  <w:divBdr>
                    <w:top w:val="none" w:sz="0" w:space="0" w:color="auto"/>
                    <w:left w:val="none" w:sz="0" w:space="0" w:color="auto"/>
                    <w:bottom w:val="none" w:sz="0" w:space="0" w:color="auto"/>
                    <w:right w:val="none" w:sz="0" w:space="0" w:color="auto"/>
                  </w:divBdr>
                </w:div>
                <w:div w:id="401877526">
                  <w:marLeft w:val="0"/>
                  <w:marRight w:val="0"/>
                  <w:marTop w:val="0"/>
                  <w:marBottom w:val="0"/>
                  <w:divBdr>
                    <w:top w:val="none" w:sz="0" w:space="0" w:color="auto"/>
                    <w:left w:val="none" w:sz="0" w:space="0" w:color="auto"/>
                    <w:bottom w:val="none" w:sz="0" w:space="0" w:color="auto"/>
                    <w:right w:val="none" w:sz="0" w:space="0" w:color="auto"/>
                  </w:divBdr>
                </w:div>
                <w:div w:id="661202524">
                  <w:marLeft w:val="0"/>
                  <w:marRight w:val="0"/>
                  <w:marTop w:val="0"/>
                  <w:marBottom w:val="0"/>
                  <w:divBdr>
                    <w:top w:val="none" w:sz="0" w:space="0" w:color="auto"/>
                    <w:left w:val="none" w:sz="0" w:space="0" w:color="auto"/>
                    <w:bottom w:val="none" w:sz="0" w:space="0" w:color="auto"/>
                    <w:right w:val="none" w:sz="0" w:space="0" w:color="auto"/>
                  </w:divBdr>
                </w:div>
                <w:div w:id="574508076">
                  <w:marLeft w:val="0"/>
                  <w:marRight w:val="0"/>
                  <w:marTop w:val="0"/>
                  <w:marBottom w:val="0"/>
                  <w:divBdr>
                    <w:top w:val="none" w:sz="0" w:space="0" w:color="auto"/>
                    <w:left w:val="none" w:sz="0" w:space="0" w:color="auto"/>
                    <w:bottom w:val="none" w:sz="0" w:space="0" w:color="auto"/>
                    <w:right w:val="none" w:sz="0" w:space="0" w:color="auto"/>
                  </w:divBdr>
                </w:div>
              </w:divsChild>
            </w:div>
            <w:div w:id="455879077">
              <w:marLeft w:val="0"/>
              <w:marRight w:val="0"/>
              <w:marTop w:val="0"/>
              <w:marBottom w:val="0"/>
              <w:divBdr>
                <w:top w:val="none" w:sz="0" w:space="0" w:color="auto"/>
                <w:left w:val="none" w:sz="0" w:space="0" w:color="auto"/>
                <w:bottom w:val="none" w:sz="0" w:space="0" w:color="auto"/>
                <w:right w:val="none" w:sz="0" w:space="0" w:color="auto"/>
              </w:divBdr>
              <w:divsChild>
                <w:div w:id="2049991845">
                  <w:marLeft w:val="0"/>
                  <w:marRight w:val="0"/>
                  <w:marTop w:val="0"/>
                  <w:marBottom w:val="0"/>
                  <w:divBdr>
                    <w:top w:val="none" w:sz="0" w:space="0" w:color="auto"/>
                    <w:left w:val="none" w:sz="0" w:space="0" w:color="auto"/>
                    <w:bottom w:val="none" w:sz="0" w:space="0" w:color="auto"/>
                    <w:right w:val="none" w:sz="0" w:space="0" w:color="auto"/>
                  </w:divBdr>
                </w:div>
                <w:div w:id="2136872011">
                  <w:marLeft w:val="0"/>
                  <w:marRight w:val="0"/>
                  <w:marTop w:val="0"/>
                  <w:marBottom w:val="0"/>
                  <w:divBdr>
                    <w:top w:val="none" w:sz="0" w:space="0" w:color="auto"/>
                    <w:left w:val="none" w:sz="0" w:space="0" w:color="auto"/>
                    <w:bottom w:val="none" w:sz="0" w:space="0" w:color="auto"/>
                    <w:right w:val="none" w:sz="0" w:space="0" w:color="auto"/>
                  </w:divBdr>
                </w:div>
              </w:divsChild>
            </w:div>
            <w:div w:id="326565906">
              <w:marLeft w:val="0"/>
              <w:marRight w:val="0"/>
              <w:marTop w:val="0"/>
              <w:marBottom w:val="0"/>
              <w:divBdr>
                <w:top w:val="none" w:sz="0" w:space="0" w:color="auto"/>
                <w:left w:val="none" w:sz="0" w:space="0" w:color="auto"/>
                <w:bottom w:val="none" w:sz="0" w:space="0" w:color="auto"/>
                <w:right w:val="none" w:sz="0" w:space="0" w:color="auto"/>
              </w:divBdr>
              <w:divsChild>
                <w:div w:id="919827948">
                  <w:marLeft w:val="0"/>
                  <w:marRight w:val="0"/>
                  <w:marTop w:val="0"/>
                  <w:marBottom w:val="0"/>
                  <w:divBdr>
                    <w:top w:val="none" w:sz="0" w:space="0" w:color="auto"/>
                    <w:left w:val="none" w:sz="0" w:space="0" w:color="auto"/>
                    <w:bottom w:val="none" w:sz="0" w:space="0" w:color="auto"/>
                    <w:right w:val="none" w:sz="0" w:space="0" w:color="auto"/>
                  </w:divBdr>
                </w:div>
                <w:div w:id="401216465">
                  <w:marLeft w:val="0"/>
                  <w:marRight w:val="0"/>
                  <w:marTop w:val="0"/>
                  <w:marBottom w:val="0"/>
                  <w:divBdr>
                    <w:top w:val="none" w:sz="0" w:space="0" w:color="auto"/>
                    <w:left w:val="none" w:sz="0" w:space="0" w:color="auto"/>
                    <w:bottom w:val="none" w:sz="0" w:space="0" w:color="auto"/>
                    <w:right w:val="none" w:sz="0" w:space="0" w:color="auto"/>
                  </w:divBdr>
                </w:div>
                <w:div w:id="1368457444">
                  <w:marLeft w:val="0"/>
                  <w:marRight w:val="0"/>
                  <w:marTop w:val="0"/>
                  <w:marBottom w:val="0"/>
                  <w:divBdr>
                    <w:top w:val="none" w:sz="0" w:space="0" w:color="auto"/>
                    <w:left w:val="none" w:sz="0" w:space="0" w:color="auto"/>
                    <w:bottom w:val="none" w:sz="0" w:space="0" w:color="auto"/>
                    <w:right w:val="none" w:sz="0" w:space="0" w:color="auto"/>
                  </w:divBdr>
                </w:div>
                <w:div w:id="773479084">
                  <w:marLeft w:val="0"/>
                  <w:marRight w:val="0"/>
                  <w:marTop w:val="0"/>
                  <w:marBottom w:val="0"/>
                  <w:divBdr>
                    <w:top w:val="none" w:sz="0" w:space="0" w:color="auto"/>
                    <w:left w:val="none" w:sz="0" w:space="0" w:color="auto"/>
                    <w:bottom w:val="none" w:sz="0" w:space="0" w:color="auto"/>
                    <w:right w:val="none" w:sz="0" w:space="0" w:color="auto"/>
                  </w:divBdr>
                </w:div>
                <w:div w:id="645475358">
                  <w:marLeft w:val="0"/>
                  <w:marRight w:val="0"/>
                  <w:marTop w:val="0"/>
                  <w:marBottom w:val="0"/>
                  <w:divBdr>
                    <w:top w:val="none" w:sz="0" w:space="0" w:color="auto"/>
                    <w:left w:val="none" w:sz="0" w:space="0" w:color="auto"/>
                    <w:bottom w:val="none" w:sz="0" w:space="0" w:color="auto"/>
                    <w:right w:val="none" w:sz="0" w:space="0" w:color="auto"/>
                  </w:divBdr>
                </w:div>
              </w:divsChild>
            </w:div>
            <w:div w:id="1975479856">
              <w:marLeft w:val="0"/>
              <w:marRight w:val="0"/>
              <w:marTop w:val="0"/>
              <w:marBottom w:val="0"/>
              <w:divBdr>
                <w:top w:val="none" w:sz="0" w:space="0" w:color="auto"/>
                <w:left w:val="none" w:sz="0" w:space="0" w:color="auto"/>
                <w:bottom w:val="none" w:sz="0" w:space="0" w:color="auto"/>
                <w:right w:val="none" w:sz="0" w:space="0" w:color="auto"/>
              </w:divBdr>
              <w:divsChild>
                <w:div w:id="986862815">
                  <w:marLeft w:val="0"/>
                  <w:marRight w:val="0"/>
                  <w:marTop w:val="0"/>
                  <w:marBottom w:val="0"/>
                  <w:divBdr>
                    <w:top w:val="none" w:sz="0" w:space="0" w:color="auto"/>
                    <w:left w:val="none" w:sz="0" w:space="0" w:color="auto"/>
                    <w:bottom w:val="none" w:sz="0" w:space="0" w:color="auto"/>
                    <w:right w:val="none" w:sz="0" w:space="0" w:color="auto"/>
                  </w:divBdr>
                </w:div>
                <w:div w:id="575406220">
                  <w:marLeft w:val="0"/>
                  <w:marRight w:val="0"/>
                  <w:marTop w:val="0"/>
                  <w:marBottom w:val="0"/>
                  <w:divBdr>
                    <w:top w:val="none" w:sz="0" w:space="0" w:color="auto"/>
                    <w:left w:val="none" w:sz="0" w:space="0" w:color="auto"/>
                    <w:bottom w:val="none" w:sz="0" w:space="0" w:color="auto"/>
                    <w:right w:val="none" w:sz="0" w:space="0" w:color="auto"/>
                  </w:divBdr>
                </w:div>
                <w:div w:id="41564453">
                  <w:marLeft w:val="0"/>
                  <w:marRight w:val="0"/>
                  <w:marTop w:val="0"/>
                  <w:marBottom w:val="0"/>
                  <w:divBdr>
                    <w:top w:val="none" w:sz="0" w:space="0" w:color="auto"/>
                    <w:left w:val="none" w:sz="0" w:space="0" w:color="auto"/>
                    <w:bottom w:val="none" w:sz="0" w:space="0" w:color="auto"/>
                    <w:right w:val="none" w:sz="0" w:space="0" w:color="auto"/>
                  </w:divBdr>
                </w:div>
                <w:div w:id="1335456981">
                  <w:marLeft w:val="0"/>
                  <w:marRight w:val="0"/>
                  <w:marTop w:val="0"/>
                  <w:marBottom w:val="0"/>
                  <w:divBdr>
                    <w:top w:val="none" w:sz="0" w:space="0" w:color="auto"/>
                    <w:left w:val="none" w:sz="0" w:space="0" w:color="auto"/>
                    <w:bottom w:val="none" w:sz="0" w:space="0" w:color="auto"/>
                    <w:right w:val="none" w:sz="0" w:space="0" w:color="auto"/>
                  </w:divBdr>
                </w:div>
                <w:div w:id="819855995">
                  <w:marLeft w:val="0"/>
                  <w:marRight w:val="0"/>
                  <w:marTop w:val="0"/>
                  <w:marBottom w:val="0"/>
                  <w:divBdr>
                    <w:top w:val="none" w:sz="0" w:space="0" w:color="auto"/>
                    <w:left w:val="none" w:sz="0" w:space="0" w:color="auto"/>
                    <w:bottom w:val="none" w:sz="0" w:space="0" w:color="auto"/>
                    <w:right w:val="none" w:sz="0" w:space="0" w:color="auto"/>
                  </w:divBdr>
                </w:div>
                <w:div w:id="662046213">
                  <w:marLeft w:val="0"/>
                  <w:marRight w:val="0"/>
                  <w:marTop w:val="0"/>
                  <w:marBottom w:val="0"/>
                  <w:divBdr>
                    <w:top w:val="none" w:sz="0" w:space="0" w:color="auto"/>
                    <w:left w:val="none" w:sz="0" w:space="0" w:color="auto"/>
                    <w:bottom w:val="none" w:sz="0" w:space="0" w:color="auto"/>
                    <w:right w:val="none" w:sz="0" w:space="0" w:color="auto"/>
                  </w:divBdr>
                </w:div>
                <w:div w:id="2117669643">
                  <w:marLeft w:val="0"/>
                  <w:marRight w:val="0"/>
                  <w:marTop w:val="0"/>
                  <w:marBottom w:val="0"/>
                  <w:divBdr>
                    <w:top w:val="none" w:sz="0" w:space="0" w:color="auto"/>
                    <w:left w:val="none" w:sz="0" w:space="0" w:color="auto"/>
                    <w:bottom w:val="none" w:sz="0" w:space="0" w:color="auto"/>
                    <w:right w:val="none" w:sz="0" w:space="0" w:color="auto"/>
                  </w:divBdr>
                </w:div>
                <w:div w:id="1097170205">
                  <w:marLeft w:val="0"/>
                  <w:marRight w:val="0"/>
                  <w:marTop w:val="0"/>
                  <w:marBottom w:val="0"/>
                  <w:divBdr>
                    <w:top w:val="none" w:sz="0" w:space="0" w:color="auto"/>
                    <w:left w:val="none" w:sz="0" w:space="0" w:color="auto"/>
                    <w:bottom w:val="none" w:sz="0" w:space="0" w:color="auto"/>
                    <w:right w:val="none" w:sz="0" w:space="0" w:color="auto"/>
                  </w:divBdr>
                </w:div>
              </w:divsChild>
            </w:div>
            <w:div w:id="12403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5534</Words>
  <Characters>33209</Characters>
  <Application>Microsoft Office Word</Application>
  <DocSecurity>0</DocSecurity>
  <Lines>276</Lines>
  <Paragraphs>77</Paragraphs>
  <ScaleCrop>false</ScaleCrop>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4</cp:revision>
  <dcterms:created xsi:type="dcterms:W3CDTF">2018-06-25T09:31:00Z</dcterms:created>
  <dcterms:modified xsi:type="dcterms:W3CDTF">2018-06-25T09:34:00Z</dcterms:modified>
</cp:coreProperties>
</file>