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Ogłoszenie nr 543970-N-2019 z dnia 2019-05-06 r.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jc w:val="center"/>
        <w:rPr>
          <w:rFonts w:ascii="Times New Roman" w:eastAsia="Times New Roman" w:hAnsi="Times New Roman" w:cs="Times New Roman"/>
          <w:b/>
          <w:bCs/>
          <w:color w:val="000000"/>
          <w:sz w:val="27"/>
          <w:szCs w:val="27"/>
          <w:lang w:eastAsia="pl-PL"/>
        </w:rPr>
      </w:pPr>
      <w:r w:rsidRPr="004058D8">
        <w:rPr>
          <w:rFonts w:ascii="Times New Roman" w:eastAsia="Times New Roman" w:hAnsi="Times New Roman" w:cs="Times New Roman"/>
          <w:b/>
          <w:bCs/>
          <w:color w:val="000000"/>
          <w:sz w:val="27"/>
          <w:szCs w:val="27"/>
          <w:lang w:eastAsia="pl-PL"/>
        </w:rPr>
        <w:t xml:space="preserve">Urząd Miasta i Gminy w Małogoszczu: Przebudowa dróg gminnych wewnętrznych na terenie gminy Małogoszcz – 2 odcinki: Zadanie nr 1. – Przebudowa drogi dojazdowej do gruntów rolnych w m. Żarczyce Małe, o dł. 470 </w:t>
      </w:r>
      <w:proofErr w:type="spellStart"/>
      <w:r w:rsidRPr="004058D8">
        <w:rPr>
          <w:rFonts w:ascii="Times New Roman" w:eastAsia="Times New Roman" w:hAnsi="Times New Roman" w:cs="Times New Roman"/>
          <w:b/>
          <w:bCs/>
          <w:color w:val="000000"/>
          <w:sz w:val="27"/>
          <w:szCs w:val="27"/>
          <w:lang w:eastAsia="pl-PL"/>
        </w:rPr>
        <w:t>mb</w:t>
      </w:r>
      <w:proofErr w:type="spellEnd"/>
      <w:r w:rsidRPr="004058D8">
        <w:rPr>
          <w:rFonts w:ascii="Times New Roman" w:eastAsia="Times New Roman" w:hAnsi="Times New Roman" w:cs="Times New Roman"/>
          <w:b/>
          <w:bCs/>
          <w:color w:val="000000"/>
          <w:sz w:val="27"/>
          <w:szCs w:val="27"/>
          <w:lang w:eastAsia="pl-PL"/>
        </w:rPr>
        <w:t xml:space="preserve">, oznacz. nr dz. 38, Zadanie nr 2.- Przebudowa drogi wewnętrznej w m. Zakrucze o dł. 485 </w:t>
      </w:r>
      <w:proofErr w:type="spellStart"/>
      <w:r w:rsidRPr="004058D8">
        <w:rPr>
          <w:rFonts w:ascii="Times New Roman" w:eastAsia="Times New Roman" w:hAnsi="Times New Roman" w:cs="Times New Roman"/>
          <w:b/>
          <w:bCs/>
          <w:color w:val="000000"/>
          <w:sz w:val="27"/>
          <w:szCs w:val="27"/>
          <w:lang w:eastAsia="pl-PL"/>
        </w:rPr>
        <w:t>mb</w:t>
      </w:r>
      <w:proofErr w:type="spellEnd"/>
      <w:r w:rsidRPr="004058D8">
        <w:rPr>
          <w:rFonts w:ascii="Times New Roman" w:eastAsia="Times New Roman" w:hAnsi="Times New Roman" w:cs="Times New Roman"/>
          <w:b/>
          <w:bCs/>
          <w:color w:val="000000"/>
          <w:sz w:val="27"/>
          <w:szCs w:val="27"/>
          <w:lang w:eastAsia="pl-PL"/>
        </w:rPr>
        <w:t xml:space="preserve">, oznacz. nr dz. </w:t>
      </w:r>
      <w:proofErr w:type="gramStart"/>
      <w:r w:rsidRPr="004058D8">
        <w:rPr>
          <w:rFonts w:ascii="Times New Roman" w:eastAsia="Times New Roman" w:hAnsi="Times New Roman" w:cs="Times New Roman"/>
          <w:b/>
          <w:bCs/>
          <w:color w:val="000000"/>
          <w:sz w:val="27"/>
          <w:szCs w:val="27"/>
          <w:lang w:eastAsia="pl-PL"/>
        </w:rPr>
        <w:t>859 ,</w:t>
      </w:r>
      <w:proofErr w:type="gramEnd"/>
      <w:r w:rsidRPr="004058D8">
        <w:rPr>
          <w:rFonts w:ascii="Times New Roman" w:eastAsia="Times New Roman" w:hAnsi="Times New Roman" w:cs="Times New Roman"/>
          <w:b/>
          <w:bCs/>
          <w:color w:val="000000"/>
          <w:sz w:val="27"/>
          <w:szCs w:val="27"/>
          <w:lang w:eastAsia="pl-PL"/>
        </w:rPr>
        <w:br/>
        <w:t>OGŁOSZENIE O ZAMÓWIENIU - Roboty budowlane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Zamieszczanie ogłoszenia:</w:t>
      </w:r>
      <w:r w:rsidRPr="004058D8">
        <w:rPr>
          <w:rFonts w:ascii="Times New Roman" w:eastAsia="Times New Roman" w:hAnsi="Times New Roman" w:cs="Times New Roman"/>
          <w:color w:val="000000"/>
          <w:sz w:val="27"/>
          <w:szCs w:val="27"/>
          <w:lang w:eastAsia="pl-PL"/>
        </w:rPr>
        <w:t> Zamieszczanie obowiązkowe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Ogłoszenie dotyczy:</w:t>
      </w:r>
      <w:r w:rsidRPr="004058D8">
        <w:rPr>
          <w:rFonts w:ascii="Times New Roman" w:eastAsia="Times New Roman" w:hAnsi="Times New Roman" w:cs="Times New Roman"/>
          <w:color w:val="000000"/>
          <w:sz w:val="27"/>
          <w:szCs w:val="27"/>
          <w:lang w:eastAsia="pl-PL"/>
        </w:rPr>
        <w:t> Zamówienia publicznego</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Nazwa projektu lub programu</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058D8">
        <w:rPr>
          <w:rFonts w:ascii="Times New Roman" w:eastAsia="Times New Roman" w:hAnsi="Times New Roman" w:cs="Times New Roman"/>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b/>
          <w:bCs/>
          <w:color w:val="000000"/>
          <w:sz w:val="36"/>
          <w:szCs w:val="36"/>
          <w:lang w:eastAsia="pl-PL"/>
        </w:rPr>
      </w:pPr>
      <w:r w:rsidRPr="004058D8">
        <w:rPr>
          <w:rFonts w:ascii="Times New Roman" w:eastAsia="Times New Roman" w:hAnsi="Times New Roman" w:cs="Times New Roman"/>
          <w:b/>
          <w:bCs/>
          <w:color w:val="000000"/>
          <w:sz w:val="36"/>
          <w:szCs w:val="36"/>
          <w:u w:val="single"/>
          <w:lang w:eastAsia="pl-PL"/>
        </w:rPr>
        <w:t>SEKCJA I: ZAMAWIAJĄCY</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Postępowanie przeprowadza centralny zamawiający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lastRenderedPageBreak/>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 xml:space="preserve">Informacje na temat </w:t>
      </w:r>
      <w:proofErr w:type="gramStart"/>
      <w:r w:rsidRPr="004058D8">
        <w:rPr>
          <w:rFonts w:ascii="Times New Roman" w:eastAsia="Times New Roman" w:hAnsi="Times New Roman" w:cs="Times New Roman"/>
          <w:b/>
          <w:bCs/>
          <w:color w:val="000000"/>
          <w:sz w:val="27"/>
          <w:szCs w:val="27"/>
          <w:lang w:eastAsia="pl-PL"/>
        </w:rPr>
        <w:t>podmiotu</w:t>
      </w:r>
      <w:proofErr w:type="gramEnd"/>
      <w:r w:rsidRPr="004058D8">
        <w:rPr>
          <w:rFonts w:ascii="Times New Roman" w:eastAsia="Times New Roman" w:hAnsi="Times New Roman" w:cs="Times New Roman"/>
          <w:b/>
          <w:bCs/>
          <w:color w:val="000000"/>
          <w:sz w:val="27"/>
          <w:szCs w:val="27"/>
          <w:lang w:eastAsia="pl-PL"/>
        </w:rPr>
        <w:t xml:space="preserve"> któremu zamawiający powierzył/powierzyli prowadzenie postępowania:</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Postępowanie jest przeprowadzane wspólnie przez zamawiających</w:t>
      </w:r>
      <w:r w:rsidRPr="004058D8">
        <w:rPr>
          <w:rFonts w:ascii="Times New Roman" w:eastAsia="Times New Roman" w:hAnsi="Times New Roman" w:cs="Times New Roman"/>
          <w:color w:val="000000"/>
          <w:sz w:val="27"/>
          <w:szCs w:val="27"/>
          <w:lang w:eastAsia="pl-PL"/>
        </w:rPr>
        <w:t>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Informacje dodatkowe:</w:t>
      </w:r>
      <w:r w:rsidRPr="004058D8">
        <w:rPr>
          <w:rFonts w:ascii="Times New Roman" w:eastAsia="Times New Roman" w:hAnsi="Times New Roman" w:cs="Times New Roman"/>
          <w:color w:val="000000"/>
          <w:sz w:val="27"/>
          <w:szCs w:val="27"/>
          <w:lang w:eastAsia="pl-PL"/>
        </w:rPr>
        <w:t>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 1) NAZWA I ADRES: </w:t>
      </w:r>
      <w:r w:rsidRPr="004058D8">
        <w:rPr>
          <w:rFonts w:ascii="Times New Roman" w:eastAsia="Times New Roman" w:hAnsi="Times New Roman" w:cs="Times New Roman"/>
          <w:color w:val="000000"/>
          <w:sz w:val="27"/>
          <w:szCs w:val="27"/>
          <w:lang w:eastAsia="pl-PL"/>
        </w:rPr>
        <w:t xml:space="preserve">Urząd Miasta i Gminy w Małogoszczu, krajowy numer identyfikacyjny 53741500000000, ul. ul. </w:t>
      </w:r>
      <w:proofErr w:type="gramStart"/>
      <w:r w:rsidRPr="004058D8">
        <w:rPr>
          <w:rFonts w:ascii="Times New Roman" w:eastAsia="Times New Roman" w:hAnsi="Times New Roman" w:cs="Times New Roman"/>
          <w:color w:val="000000"/>
          <w:sz w:val="27"/>
          <w:szCs w:val="27"/>
          <w:lang w:eastAsia="pl-PL"/>
        </w:rPr>
        <w:t>Jaszowskiego  ,</w:t>
      </w:r>
      <w:proofErr w:type="gramEnd"/>
      <w:r w:rsidRPr="004058D8">
        <w:rPr>
          <w:rFonts w:ascii="Times New Roman" w:eastAsia="Times New Roman" w:hAnsi="Times New Roman" w:cs="Times New Roman"/>
          <w:color w:val="000000"/>
          <w:sz w:val="27"/>
          <w:szCs w:val="27"/>
          <w:lang w:eastAsia="pl-PL"/>
        </w:rPr>
        <w:t> 28-366  Małogoszcz, woj. świętokrzyskie, państwo Polska, tel. 413 855 135, e-mail inwestycje@malogoszcz.pl, faks 413 855 318. </w:t>
      </w:r>
      <w:r w:rsidRPr="004058D8">
        <w:rPr>
          <w:rFonts w:ascii="Times New Roman" w:eastAsia="Times New Roman" w:hAnsi="Times New Roman" w:cs="Times New Roman"/>
          <w:color w:val="000000"/>
          <w:sz w:val="27"/>
          <w:szCs w:val="27"/>
          <w:lang w:eastAsia="pl-PL"/>
        </w:rPr>
        <w:br/>
        <w:t>Adres strony internetowej (URL): </w:t>
      </w:r>
      <w:r w:rsidRPr="004058D8">
        <w:rPr>
          <w:rFonts w:ascii="Times New Roman" w:eastAsia="Times New Roman" w:hAnsi="Times New Roman" w:cs="Times New Roman"/>
          <w:color w:val="000000"/>
          <w:sz w:val="27"/>
          <w:szCs w:val="27"/>
          <w:lang w:eastAsia="pl-PL"/>
        </w:rPr>
        <w:br/>
        <w:t>Adres profilu nabywcy: </w:t>
      </w:r>
      <w:r w:rsidRPr="004058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 www.malogoszcz.eobip.pl</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 2) RODZAJ ZAMAWIAJĄCEGO: </w:t>
      </w:r>
      <w:r w:rsidRPr="004058D8">
        <w:rPr>
          <w:rFonts w:ascii="Times New Roman" w:eastAsia="Times New Roman" w:hAnsi="Times New Roman" w:cs="Times New Roman"/>
          <w:color w:val="000000"/>
          <w:sz w:val="27"/>
          <w:szCs w:val="27"/>
          <w:lang w:eastAsia="pl-PL"/>
        </w:rPr>
        <w:t>Administracja samorządowa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lastRenderedPageBreak/>
        <w:t>I.3) WSPÓLNE UDZIELANIE ZAMÓWIENIA </w:t>
      </w:r>
      <w:r w:rsidRPr="004058D8">
        <w:rPr>
          <w:rFonts w:ascii="Times New Roman" w:eastAsia="Times New Roman" w:hAnsi="Times New Roman" w:cs="Times New Roman"/>
          <w:b/>
          <w:bCs/>
          <w:i/>
          <w:iCs/>
          <w:color w:val="000000"/>
          <w:sz w:val="27"/>
          <w:szCs w:val="27"/>
          <w:lang w:eastAsia="pl-PL"/>
        </w:rPr>
        <w:t>(jeżeli dotyczy)</w:t>
      </w:r>
      <w:r w:rsidRPr="004058D8">
        <w:rPr>
          <w:rFonts w:ascii="Times New Roman" w:eastAsia="Times New Roman" w:hAnsi="Times New Roman" w:cs="Times New Roman"/>
          <w:b/>
          <w:bCs/>
          <w:color w:val="000000"/>
          <w:sz w:val="27"/>
          <w:szCs w:val="27"/>
          <w:lang w:eastAsia="pl-PL"/>
        </w:rPr>
        <w:t>:</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I.4) KOMUNIKACJA: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Tak </w:t>
      </w:r>
      <w:r w:rsidRPr="004058D8">
        <w:rPr>
          <w:rFonts w:ascii="Times New Roman" w:eastAsia="Times New Roman" w:hAnsi="Times New Roman" w:cs="Times New Roman"/>
          <w:color w:val="000000"/>
          <w:sz w:val="27"/>
          <w:szCs w:val="27"/>
          <w:lang w:eastAsia="pl-PL"/>
        </w:rPr>
        <w:br/>
        <w:t>www.malogoszcz.eobip.pl</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Elektronicznie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lastRenderedPageBreak/>
        <w:t>Nie </w:t>
      </w:r>
      <w:r w:rsidRPr="004058D8">
        <w:rPr>
          <w:rFonts w:ascii="Times New Roman" w:eastAsia="Times New Roman" w:hAnsi="Times New Roman" w:cs="Times New Roman"/>
          <w:color w:val="000000"/>
          <w:sz w:val="27"/>
          <w:szCs w:val="27"/>
          <w:lang w:eastAsia="pl-PL"/>
        </w:rPr>
        <w:br/>
        <w:t>adres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Nie </w:t>
      </w:r>
      <w:r w:rsidRPr="004058D8">
        <w:rPr>
          <w:rFonts w:ascii="Times New Roman" w:eastAsia="Times New Roman" w:hAnsi="Times New Roman" w:cs="Times New Roman"/>
          <w:color w:val="000000"/>
          <w:sz w:val="27"/>
          <w:szCs w:val="27"/>
          <w:lang w:eastAsia="pl-PL"/>
        </w:rPr>
        <w:br/>
        <w:t>Inny sposób: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Tak </w:t>
      </w:r>
      <w:r w:rsidRPr="004058D8">
        <w:rPr>
          <w:rFonts w:ascii="Times New Roman" w:eastAsia="Times New Roman" w:hAnsi="Times New Roman" w:cs="Times New Roman"/>
          <w:color w:val="000000"/>
          <w:sz w:val="27"/>
          <w:szCs w:val="27"/>
          <w:lang w:eastAsia="pl-PL"/>
        </w:rPr>
        <w:br/>
        <w:t>Inny sposób: </w:t>
      </w:r>
      <w:r w:rsidRPr="004058D8">
        <w:rPr>
          <w:rFonts w:ascii="Times New Roman" w:eastAsia="Times New Roman" w:hAnsi="Times New Roman" w:cs="Times New Roman"/>
          <w:color w:val="000000"/>
          <w:sz w:val="27"/>
          <w:szCs w:val="27"/>
          <w:lang w:eastAsia="pl-PL"/>
        </w:rPr>
        <w:br/>
        <w:t>Składanie ofert odbywa się za pośrednictwem operatora pocztowego w rozumieniu ustawy z dnia 23 listopada 2012r. – Prawo pocztowe (Dz. U. poz. 1529 oraz z 2015r. poz. 1830), osobiście lub za pośrednictwem posłańca. </w:t>
      </w:r>
      <w:r w:rsidRPr="004058D8">
        <w:rPr>
          <w:rFonts w:ascii="Times New Roman" w:eastAsia="Times New Roman" w:hAnsi="Times New Roman" w:cs="Times New Roman"/>
          <w:color w:val="000000"/>
          <w:sz w:val="27"/>
          <w:szCs w:val="27"/>
          <w:lang w:eastAsia="pl-PL"/>
        </w:rPr>
        <w:br/>
        <w:t>Adres: </w:t>
      </w:r>
      <w:r w:rsidRPr="004058D8">
        <w:rPr>
          <w:rFonts w:ascii="Times New Roman" w:eastAsia="Times New Roman" w:hAnsi="Times New Roman" w:cs="Times New Roman"/>
          <w:color w:val="000000"/>
          <w:sz w:val="27"/>
          <w:szCs w:val="27"/>
          <w:lang w:eastAsia="pl-PL"/>
        </w:rPr>
        <w:br/>
        <w:t>Adres: Urząd Miasta i Gminy w Małogoszczu, ul. Jaszowskiego 3A, 28-366 Małogoszcz</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b/>
          <w:bCs/>
          <w:color w:val="000000"/>
          <w:sz w:val="36"/>
          <w:szCs w:val="36"/>
          <w:lang w:eastAsia="pl-PL"/>
        </w:rPr>
      </w:pPr>
      <w:r w:rsidRPr="004058D8">
        <w:rPr>
          <w:rFonts w:ascii="Times New Roman" w:eastAsia="Times New Roman" w:hAnsi="Times New Roman" w:cs="Times New Roman"/>
          <w:b/>
          <w:bCs/>
          <w:color w:val="000000"/>
          <w:sz w:val="36"/>
          <w:szCs w:val="36"/>
          <w:u w:val="single"/>
          <w:lang w:eastAsia="pl-PL"/>
        </w:rPr>
        <w:t>SEKCJA II: PRZEDMIOT ZAMÓWIENIA</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II.1) Nazwa nadana zamówieniu przez zamawiającego: </w:t>
      </w:r>
      <w:r w:rsidRPr="004058D8">
        <w:rPr>
          <w:rFonts w:ascii="Times New Roman" w:eastAsia="Times New Roman" w:hAnsi="Times New Roman" w:cs="Times New Roman"/>
          <w:color w:val="000000"/>
          <w:sz w:val="27"/>
          <w:szCs w:val="27"/>
          <w:lang w:eastAsia="pl-PL"/>
        </w:rPr>
        <w:t xml:space="preserve">Przebudowa dróg gminnych wewnętrznych na terenie gminy Małogoszcz – 2 odcinki: Zadanie nr 1. – Przebudowa drogi dojazdowej do gruntów rolnych w m. Żarczyce Małe, o dł. 470 </w:t>
      </w:r>
      <w:proofErr w:type="spellStart"/>
      <w:r w:rsidRPr="004058D8">
        <w:rPr>
          <w:rFonts w:ascii="Times New Roman" w:eastAsia="Times New Roman" w:hAnsi="Times New Roman" w:cs="Times New Roman"/>
          <w:color w:val="000000"/>
          <w:sz w:val="27"/>
          <w:szCs w:val="27"/>
          <w:lang w:eastAsia="pl-PL"/>
        </w:rPr>
        <w:lastRenderedPageBreak/>
        <w:t>mb</w:t>
      </w:r>
      <w:proofErr w:type="spellEnd"/>
      <w:r w:rsidRPr="004058D8">
        <w:rPr>
          <w:rFonts w:ascii="Times New Roman" w:eastAsia="Times New Roman" w:hAnsi="Times New Roman" w:cs="Times New Roman"/>
          <w:color w:val="000000"/>
          <w:sz w:val="27"/>
          <w:szCs w:val="27"/>
          <w:lang w:eastAsia="pl-PL"/>
        </w:rPr>
        <w:t xml:space="preserve">, oznacz. nr dz. 38, Zadanie nr 2.- Przebudowa drogi wewnętrznej w m. Zakrucze o dł. 485 </w:t>
      </w:r>
      <w:proofErr w:type="spellStart"/>
      <w:r w:rsidRPr="004058D8">
        <w:rPr>
          <w:rFonts w:ascii="Times New Roman" w:eastAsia="Times New Roman" w:hAnsi="Times New Roman" w:cs="Times New Roman"/>
          <w:color w:val="000000"/>
          <w:sz w:val="27"/>
          <w:szCs w:val="27"/>
          <w:lang w:eastAsia="pl-PL"/>
        </w:rPr>
        <w:t>mb</w:t>
      </w:r>
      <w:proofErr w:type="spellEnd"/>
      <w:r w:rsidRPr="004058D8">
        <w:rPr>
          <w:rFonts w:ascii="Times New Roman" w:eastAsia="Times New Roman" w:hAnsi="Times New Roman" w:cs="Times New Roman"/>
          <w:color w:val="000000"/>
          <w:sz w:val="27"/>
          <w:szCs w:val="27"/>
          <w:lang w:eastAsia="pl-PL"/>
        </w:rPr>
        <w:t xml:space="preserve">, oznacz. nr dz. </w:t>
      </w:r>
      <w:proofErr w:type="gramStart"/>
      <w:r w:rsidRPr="004058D8">
        <w:rPr>
          <w:rFonts w:ascii="Times New Roman" w:eastAsia="Times New Roman" w:hAnsi="Times New Roman" w:cs="Times New Roman"/>
          <w:color w:val="000000"/>
          <w:sz w:val="27"/>
          <w:szCs w:val="27"/>
          <w:lang w:eastAsia="pl-PL"/>
        </w:rPr>
        <w:t>859 ,</w:t>
      </w:r>
      <w:proofErr w:type="gramEnd"/>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Numer referencyjny: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058D8" w:rsidRPr="004058D8" w:rsidRDefault="004058D8" w:rsidP="004058D8">
      <w:pPr>
        <w:spacing w:after="0" w:line="450" w:lineRule="atLeast"/>
        <w:jc w:val="both"/>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II.2) Rodzaj zamówienia: </w:t>
      </w:r>
      <w:r w:rsidRPr="004058D8">
        <w:rPr>
          <w:rFonts w:ascii="Times New Roman" w:eastAsia="Times New Roman" w:hAnsi="Times New Roman" w:cs="Times New Roman"/>
          <w:color w:val="000000"/>
          <w:sz w:val="27"/>
          <w:szCs w:val="27"/>
          <w:lang w:eastAsia="pl-PL"/>
        </w:rPr>
        <w:t>Roboty budowlane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II.3) Informacja o możliwości składania ofert częściowych</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Zamówienie podzielone jest na części: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II.4) Krótki opis przedmiotu zamówienia </w:t>
      </w:r>
      <w:r w:rsidRPr="004058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058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058D8">
        <w:rPr>
          <w:rFonts w:ascii="Times New Roman" w:eastAsia="Times New Roman" w:hAnsi="Times New Roman" w:cs="Times New Roman"/>
          <w:color w:val="000000"/>
          <w:sz w:val="27"/>
          <w:szCs w:val="27"/>
          <w:lang w:eastAsia="pl-PL"/>
        </w:rPr>
        <w:t xml:space="preserve">- Roboty pomiarowe –0,47 + 0,485 = 0,955 km, - Roboty ziemne wykonywane koparkami 381 + 45 = 426,0 m3 - Podbudowa z gruntu stabilizowanego cementem, warstwa gr. 10 cm – 1524 m2 - Warstwa dolna podbudowy z kruszyw łamanych o gr. 15 cm – 1524 + 180 = 1704 m2 - Warstwa górna podbudowy gr. 12-15 cm – 1999 + 1640,5 = 3639,5 m2, - Mechaniczne oczyszczenie i skropienie emulsją asfaltową na zimno podbudowy – </w:t>
      </w:r>
      <w:r w:rsidRPr="004058D8">
        <w:rPr>
          <w:rFonts w:ascii="Times New Roman" w:eastAsia="Times New Roman" w:hAnsi="Times New Roman" w:cs="Times New Roman"/>
          <w:color w:val="000000"/>
          <w:sz w:val="27"/>
          <w:szCs w:val="27"/>
          <w:lang w:eastAsia="pl-PL"/>
        </w:rPr>
        <w:lastRenderedPageBreak/>
        <w:t>1952 + 1640,4 = 3592,4 m2 - Wyrównanie istniejącej podbudowy mieszanką mineralno-bitumiczną asfaltową, mechanicznie w ilości 75 kg/m2 – 116 + 14,2 + 121 + 78,6 + 99 + 48,6 = 477,4 t. - Nawierzchnia z mieszanek mineralno-bitumicznych asfaltowych o gr 4 cm – 1904 + 1589,5 = 3493,5 m2 - Wykonanie poboczy stabilizowanych kruszywem o gr. 12 cm – 705 + 510 = 1215 m2 - Regulacja wysokościowa zaworów wodociągowych –5 szt. - Wykonanie osłony wodociągu z PCV o śr. 160 mm.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II.5) Główny kod CPV: </w:t>
      </w:r>
      <w:r w:rsidRPr="004058D8">
        <w:rPr>
          <w:rFonts w:ascii="Times New Roman" w:eastAsia="Times New Roman" w:hAnsi="Times New Roman" w:cs="Times New Roman"/>
          <w:color w:val="000000"/>
          <w:sz w:val="27"/>
          <w:szCs w:val="27"/>
          <w:lang w:eastAsia="pl-PL"/>
        </w:rPr>
        <w:t>45233140-2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Dodatkowe kody CPV:</w:t>
      </w:r>
      <w:r w:rsidRPr="004058D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058D8" w:rsidRPr="004058D8" w:rsidTr="004058D8">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Kod CPV</w:t>
            </w:r>
          </w:p>
        </w:tc>
      </w:tr>
      <w:tr w:rsidR="004058D8" w:rsidRPr="004058D8" w:rsidTr="004058D8">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45111200-0</w:t>
            </w:r>
          </w:p>
        </w:tc>
      </w:tr>
    </w:tbl>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II.6) Całkowita wartość zamówienia </w:t>
      </w:r>
      <w:r w:rsidRPr="004058D8">
        <w:rPr>
          <w:rFonts w:ascii="Times New Roman" w:eastAsia="Times New Roman" w:hAnsi="Times New Roman" w:cs="Times New Roman"/>
          <w:i/>
          <w:iCs/>
          <w:color w:val="000000"/>
          <w:sz w:val="27"/>
          <w:szCs w:val="27"/>
          <w:lang w:eastAsia="pl-PL"/>
        </w:rPr>
        <w:t>(jeżeli zamawiający podaje informacje o wartości zamówienia)</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Wartość bez VAT: </w:t>
      </w:r>
      <w:r w:rsidRPr="004058D8">
        <w:rPr>
          <w:rFonts w:ascii="Times New Roman" w:eastAsia="Times New Roman" w:hAnsi="Times New Roman" w:cs="Times New Roman"/>
          <w:color w:val="000000"/>
          <w:sz w:val="27"/>
          <w:szCs w:val="27"/>
          <w:lang w:eastAsia="pl-PL"/>
        </w:rPr>
        <w:br/>
        <w:t>Waluta: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058D8">
        <w:rPr>
          <w:rFonts w:ascii="Times New Roman" w:eastAsia="Times New Roman" w:hAnsi="Times New Roman" w:cs="Times New Roman"/>
          <w:b/>
          <w:bCs/>
          <w:color w:val="000000"/>
          <w:sz w:val="27"/>
          <w:szCs w:val="27"/>
          <w:lang w:eastAsia="pl-PL"/>
        </w:rPr>
        <w:t>Pzp</w:t>
      </w:r>
      <w:proofErr w:type="spellEnd"/>
      <w:r w:rsidRPr="004058D8">
        <w:rPr>
          <w:rFonts w:ascii="Times New Roman" w:eastAsia="Times New Roman" w:hAnsi="Times New Roman" w:cs="Times New Roman"/>
          <w:b/>
          <w:bCs/>
          <w:color w:val="000000"/>
          <w:sz w:val="27"/>
          <w:szCs w:val="27"/>
          <w:lang w:eastAsia="pl-PL"/>
        </w:rPr>
        <w:t>: </w:t>
      </w: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058D8">
        <w:rPr>
          <w:rFonts w:ascii="Times New Roman" w:eastAsia="Times New Roman" w:hAnsi="Times New Roman" w:cs="Times New Roman"/>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lastRenderedPageBreak/>
        <w:t>miesiącach:   </w:t>
      </w:r>
      <w:r w:rsidRPr="004058D8">
        <w:rPr>
          <w:rFonts w:ascii="Times New Roman" w:eastAsia="Times New Roman" w:hAnsi="Times New Roman" w:cs="Times New Roman"/>
          <w:i/>
          <w:iCs/>
          <w:color w:val="000000"/>
          <w:sz w:val="27"/>
          <w:szCs w:val="27"/>
          <w:lang w:eastAsia="pl-PL"/>
        </w:rPr>
        <w:t> lub </w:t>
      </w:r>
      <w:r w:rsidRPr="004058D8">
        <w:rPr>
          <w:rFonts w:ascii="Times New Roman" w:eastAsia="Times New Roman" w:hAnsi="Times New Roman" w:cs="Times New Roman"/>
          <w:b/>
          <w:bCs/>
          <w:color w:val="000000"/>
          <w:sz w:val="27"/>
          <w:szCs w:val="27"/>
          <w:lang w:eastAsia="pl-PL"/>
        </w:rPr>
        <w:t>dniach:</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i/>
          <w:iCs/>
          <w:color w:val="000000"/>
          <w:sz w:val="27"/>
          <w:szCs w:val="27"/>
          <w:lang w:eastAsia="pl-PL"/>
        </w:rPr>
        <w:t>lub</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data rozpoczęcia: </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i/>
          <w:iCs/>
          <w:color w:val="000000"/>
          <w:sz w:val="27"/>
          <w:szCs w:val="27"/>
          <w:lang w:eastAsia="pl-PL"/>
        </w:rPr>
        <w:t> lub </w:t>
      </w:r>
      <w:r w:rsidRPr="004058D8">
        <w:rPr>
          <w:rFonts w:ascii="Times New Roman" w:eastAsia="Times New Roman" w:hAnsi="Times New Roman" w:cs="Times New Roman"/>
          <w:b/>
          <w:bCs/>
          <w:color w:val="000000"/>
          <w:sz w:val="27"/>
          <w:szCs w:val="27"/>
          <w:lang w:eastAsia="pl-PL"/>
        </w:rPr>
        <w:t>zakończenia: </w:t>
      </w:r>
      <w:r w:rsidRPr="004058D8">
        <w:rPr>
          <w:rFonts w:ascii="Times New Roman" w:eastAsia="Times New Roman" w:hAnsi="Times New Roman" w:cs="Times New Roman"/>
          <w:color w:val="000000"/>
          <w:sz w:val="27"/>
          <w:szCs w:val="27"/>
          <w:lang w:eastAsia="pl-PL"/>
        </w:rPr>
        <w:t>2019-09-30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058D8" w:rsidRPr="004058D8" w:rsidTr="004058D8">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Data zakończenia</w:t>
            </w:r>
          </w:p>
        </w:tc>
      </w:tr>
      <w:tr w:rsidR="004058D8" w:rsidRPr="004058D8" w:rsidTr="004058D8">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2019-09-30</w:t>
            </w:r>
          </w:p>
        </w:tc>
      </w:tr>
    </w:tbl>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II.9) Informacje dodatkowe:</w:t>
      </w:r>
    </w:p>
    <w:p w:rsidR="004058D8" w:rsidRPr="004058D8" w:rsidRDefault="004058D8" w:rsidP="004058D8">
      <w:pPr>
        <w:spacing w:after="0" w:line="450" w:lineRule="atLeast"/>
        <w:rPr>
          <w:rFonts w:ascii="Times New Roman" w:eastAsia="Times New Roman" w:hAnsi="Times New Roman" w:cs="Times New Roman"/>
          <w:b/>
          <w:bCs/>
          <w:color w:val="000000"/>
          <w:sz w:val="36"/>
          <w:szCs w:val="36"/>
          <w:lang w:eastAsia="pl-PL"/>
        </w:rPr>
      </w:pPr>
      <w:r w:rsidRPr="004058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III.1) WARUNKI UDZIAŁU W POSTĘPOWANIU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Określenie warunków: </w:t>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III.1.2) Sytuacja finansowa lub ekonomiczna </w:t>
      </w:r>
      <w:r w:rsidRPr="004058D8">
        <w:rPr>
          <w:rFonts w:ascii="Times New Roman" w:eastAsia="Times New Roman" w:hAnsi="Times New Roman" w:cs="Times New Roman"/>
          <w:color w:val="000000"/>
          <w:sz w:val="27"/>
          <w:szCs w:val="27"/>
          <w:lang w:eastAsia="pl-PL"/>
        </w:rPr>
        <w:br/>
        <w:t>Określenie warunków: </w:t>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III.1.3) Zdolność techniczna lub zawodowa </w:t>
      </w:r>
      <w:r w:rsidRPr="004058D8">
        <w:rPr>
          <w:rFonts w:ascii="Times New Roman" w:eastAsia="Times New Roman" w:hAnsi="Times New Roman" w:cs="Times New Roman"/>
          <w:color w:val="000000"/>
          <w:sz w:val="27"/>
          <w:szCs w:val="27"/>
          <w:lang w:eastAsia="pl-PL"/>
        </w:rPr>
        <w:br/>
        <w:t xml:space="preserve">Określenie warunków: Określenie warunków: Określenie warunków: 1. Wykonawca spełni warunek jeżeli wykaże odpowiednie Doświadczenie zawodowe: Wykonawca musi wykazać, że w okresie ostatnich 5 lat przed upływem terminu składania ofert, a jeżeli okres prowadzenia działalności jest krótszy – w tym okresie, zrealizował co najmniej 1 zadanie polegające na budowie, rozbudowie, przebudowie drogi. 2. Wykonawca spełni </w:t>
      </w:r>
      <w:proofErr w:type="gramStart"/>
      <w:r w:rsidRPr="004058D8">
        <w:rPr>
          <w:rFonts w:ascii="Times New Roman" w:eastAsia="Times New Roman" w:hAnsi="Times New Roman" w:cs="Times New Roman"/>
          <w:color w:val="000000"/>
          <w:sz w:val="27"/>
          <w:szCs w:val="27"/>
          <w:lang w:eastAsia="pl-PL"/>
        </w:rPr>
        <w:t>warunek</w:t>
      </w:r>
      <w:proofErr w:type="gramEnd"/>
      <w:r w:rsidRPr="004058D8">
        <w:rPr>
          <w:rFonts w:ascii="Times New Roman" w:eastAsia="Times New Roman" w:hAnsi="Times New Roman" w:cs="Times New Roman"/>
          <w:color w:val="000000"/>
          <w:sz w:val="27"/>
          <w:szCs w:val="27"/>
          <w:lang w:eastAsia="pl-PL"/>
        </w:rPr>
        <w:t xml:space="preserve"> jeżeli wykaże odpowiedni Potencjał kadrowy: Wykonawca musi wykazać, że dysponuje lub będzie dysponować w okresie przewidzianym na realizację zamówienia osobą legitymującą się kwalifikacjami zawodowymi oraz doświadczeniem odpowiednim do objęcia funkcji Kierownik Budowy. Osoba przeznaczona na to stanowisko musi posiadać wymagane przepisami prawa uprawnienia budowlane do kierowania robotami budowlanymi w specjalności drogowej bez ograniczeń lub w specjalności </w:t>
      </w:r>
      <w:r w:rsidRPr="004058D8">
        <w:rPr>
          <w:rFonts w:ascii="Times New Roman" w:eastAsia="Times New Roman" w:hAnsi="Times New Roman" w:cs="Times New Roman"/>
          <w:color w:val="000000"/>
          <w:sz w:val="27"/>
          <w:szCs w:val="27"/>
          <w:lang w:eastAsia="pl-PL"/>
        </w:rPr>
        <w:lastRenderedPageBreak/>
        <w:t>konstrukcyjno-budowlanej bez ograniczeń.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Dz.U. z 2016 r., poz. 290) oraz ustawy o zasadach uznawania kwalifikacji zawodowych nabytych w państwach członkowskich Unii Europejskiej (Dz.U. z 2016 r.,</w:t>
      </w:r>
      <w:proofErr w:type="spellStart"/>
      <w:r w:rsidRPr="004058D8">
        <w:rPr>
          <w:rFonts w:ascii="Times New Roman" w:eastAsia="Times New Roman" w:hAnsi="Times New Roman" w:cs="Times New Roman"/>
          <w:color w:val="000000"/>
          <w:sz w:val="27"/>
          <w:szCs w:val="27"/>
          <w:lang w:eastAsia="pl-PL"/>
        </w:rPr>
        <w:t>poz</w:t>
      </w:r>
      <w:proofErr w:type="spellEnd"/>
      <w:r w:rsidRPr="004058D8">
        <w:rPr>
          <w:rFonts w:ascii="Times New Roman" w:eastAsia="Times New Roman" w:hAnsi="Times New Roman" w:cs="Times New Roman"/>
          <w:color w:val="000000"/>
          <w:sz w:val="27"/>
          <w:szCs w:val="27"/>
          <w:lang w:eastAsia="pl-PL"/>
        </w:rPr>
        <w:t>. 65)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t>
      </w:r>
      <w:r w:rsidRPr="004058D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058D8">
        <w:rPr>
          <w:rFonts w:ascii="Times New Roman" w:eastAsia="Times New Roman" w:hAnsi="Times New Roman" w:cs="Times New Roman"/>
          <w:color w:val="000000"/>
          <w:sz w:val="27"/>
          <w:szCs w:val="27"/>
          <w:lang w:eastAsia="pl-PL"/>
        </w:rPr>
        <w:br/>
        <w:t>Informacje dodatkowe: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III.2) PODSTAWY WYKLUCZENIA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058D8">
        <w:rPr>
          <w:rFonts w:ascii="Times New Roman" w:eastAsia="Times New Roman" w:hAnsi="Times New Roman" w:cs="Times New Roman"/>
          <w:b/>
          <w:bCs/>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058D8">
        <w:rPr>
          <w:rFonts w:ascii="Times New Roman" w:eastAsia="Times New Roman" w:hAnsi="Times New Roman" w:cs="Times New Roman"/>
          <w:b/>
          <w:bCs/>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058D8">
        <w:rPr>
          <w:rFonts w:ascii="Times New Roman" w:eastAsia="Times New Roman" w:hAnsi="Times New Roman" w:cs="Times New Roman"/>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058D8">
        <w:rPr>
          <w:rFonts w:ascii="Times New Roman" w:eastAsia="Times New Roman" w:hAnsi="Times New Roman" w:cs="Times New Roman"/>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4058D8">
        <w:rPr>
          <w:rFonts w:ascii="Times New Roman" w:eastAsia="Times New Roman" w:hAnsi="Times New Roman" w:cs="Times New Roman"/>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058D8">
        <w:rPr>
          <w:rFonts w:ascii="Times New Roman" w:eastAsia="Times New Roman" w:hAnsi="Times New Roman" w:cs="Times New Roman"/>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lastRenderedPageBreak/>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058D8">
        <w:rPr>
          <w:rFonts w:ascii="Times New Roman" w:eastAsia="Times New Roman" w:hAnsi="Times New Roman" w:cs="Times New Roman"/>
          <w:color w:val="000000"/>
          <w:sz w:val="27"/>
          <w:szCs w:val="27"/>
          <w:lang w:eastAsia="pl-PL"/>
        </w:rPr>
        <w:t>Pzp</w:t>
      </w:r>
      <w:proofErr w:type="spellEnd"/>
      <w:r w:rsidRPr="004058D8">
        <w:rPr>
          <w:rFonts w:ascii="Times New Roman" w:eastAsia="Times New Roman" w:hAnsi="Times New Roman" w:cs="Times New Roman"/>
          <w:color w:val="000000"/>
          <w:sz w:val="27"/>
          <w:szCs w:val="27"/>
          <w:lang w:eastAsia="pl-PL"/>
        </w:rPr>
        <w:t>)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058D8">
        <w:rPr>
          <w:rFonts w:ascii="Times New Roman" w:eastAsia="Times New Roman" w:hAnsi="Times New Roman" w:cs="Times New Roman"/>
          <w:color w:val="000000"/>
          <w:sz w:val="27"/>
          <w:szCs w:val="27"/>
          <w:lang w:eastAsia="pl-PL"/>
        </w:rPr>
        <w:br/>
        <w:t>Tak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Oświadczenie o spełnianiu kryteriów selekcji </w:t>
      </w:r>
      <w:r w:rsidRPr="004058D8">
        <w:rPr>
          <w:rFonts w:ascii="Times New Roman" w:eastAsia="Times New Roman" w:hAnsi="Times New Roman" w:cs="Times New Roman"/>
          <w:color w:val="000000"/>
          <w:sz w:val="27"/>
          <w:szCs w:val="27"/>
          <w:lang w:eastAsia="pl-PL"/>
        </w:rPr>
        <w:b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 xml:space="preserve">III.4) WYKAZ OŚWIADCZEŃ LUB </w:t>
      </w:r>
      <w:proofErr w:type="gramStart"/>
      <w:r w:rsidRPr="004058D8">
        <w:rPr>
          <w:rFonts w:ascii="Times New Roman" w:eastAsia="Times New Roman" w:hAnsi="Times New Roman" w:cs="Times New Roman"/>
          <w:b/>
          <w:bCs/>
          <w:color w:val="000000"/>
          <w:sz w:val="27"/>
          <w:szCs w:val="27"/>
          <w:lang w:eastAsia="pl-PL"/>
        </w:rPr>
        <w:t>DOKUMENTÓW ,</w:t>
      </w:r>
      <w:proofErr w:type="gramEnd"/>
      <w:r w:rsidRPr="004058D8">
        <w:rPr>
          <w:rFonts w:ascii="Times New Roman" w:eastAsia="Times New Roman" w:hAnsi="Times New Roman" w:cs="Times New Roman"/>
          <w:b/>
          <w:bCs/>
          <w:color w:val="000000"/>
          <w:sz w:val="27"/>
          <w:szCs w:val="27"/>
          <w:lang w:eastAsia="pl-PL"/>
        </w:rPr>
        <w:t xml:space="preserve"> SKŁADANYCH PRZEZ WYKONAWCĘ W POSTĘPOWANIU NA WEZWANIE ZAMAWIAJACEGO W CELU POTWIERDZENIA OKOLICZNOŚCI, O KTÓRYCH MOWA W ART. 25 UST. 1 PKT 3 USTAWY PZP: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 xml:space="preserve">W celu potwierdzenia braku podstaw wykluczenia: 1)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dostępności dokumentów, o których mowa w pkt. 1) w formie elektronicznej pod określonymi adresami internetowymi ogólnodostępnych i bezpłatnych baz danych, Zamawiający pobiera samodzielnie z tych baz danych wskazane przez Wykonawcę oświadczenia i dokumenty. 2) Jeżeli Wykonawca ma siedzibę lub miejsce zamieszkania poza terytorium Rzeczypospolitej Polskiej, zamiast dokumentów, o których mowa w punkcie 1) składa dokument lub dokumenty wystawione w kraju, w którym ma siedzibę lub miejsce zamieszkania, potwierdzające odpowiednio, że: a) nie otwarto jego likwidacji ani nie ogłoszono upadłości. Dokumenty, o których mowa w pkt. 2) lit. a) powinny być wystawione nie wcześniej niż 6 miesięcy przed upływem terminu </w:t>
      </w:r>
      <w:r w:rsidRPr="004058D8">
        <w:rPr>
          <w:rFonts w:ascii="Times New Roman" w:eastAsia="Times New Roman" w:hAnsi="Times New Roman" w:cs="Times New Roman"/>
          <w:color w:val="000000"/>
          <w:sz w:val="27"/>
          <w:szCs w:val="27"/>
          <w:lang w:eastAsia="pl-PL"/>
        </w:rPr>
        <w:lastRenderedPageBreak/>
        <w:t>składania ofert. 3) Jeżeli w kraju, w którym Wykonawca ma siedzibę lub miejsce zamieszkania lub miejsce zamieszkania ma osoba, której dokument dotyczy, nie wydaje się dokumentów, o których mowa w pkt. 2)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3) powinny być wystawione nie wcześniej niż 6 miesięcy przed upływem terminu składania ofert.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III.5.1) W ZAKRESIE SPEŁNIANIA WARUNKÓW UDZIAŁU W POSTĘPOWANIU:</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 xml:space="preserve">W celu potwierdzenia spełniania przez Wykonawcę warunków udziału w postępowaniu: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(forma dokumentu oryginał), przy czym dowodami, o których mowa, są referencje bądź inne dokumenty wystawione </w:t>
      </w:r>
      <w:r w:rsidRPr="004058D8">
        <w:rPr>
          <w:rFonts w:ascii="Times New Roman" w:eastAsia="Times New Roman" w:hAnsi="Times New Roman" w:cs="Times New Roman"/>
          <w:color w:val="000000"/>
          <w:sz w:val="27"/>
          <w:szCs w:val="27"/>
          <w:lang w:eastAsia="pl-PL"/>
        </w:rPr>
        <w:lastRenderedPageBreak/>
        <w:t>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 forma dokumentu oryginał. 3) Jeżeli wykaz, oświadczenia lub inne złożone przez Wykonawcę dokumenty budzą wątpliwości Zamawiającego, może on zwrócić się bezpośrednio do właściwego podmiotu, na rzecz którego roboty budowlane były wykonane o dodatkowe informacje lub dokumenty w tym zakresie.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SIWZ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III.5.2) W ZAKRESIE KRYTERIÓW SELEKCJI:</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III.7) INNE DOKUMENTY NIE WYMIENIONE W pkt III.3) - III.6)</w:t>
      </w:r>
    </w:p>
    <w:p w:rsidR="004058D8" w:rsidRPr="004058D8" w:rsidRDefault="004058D8" w:rsidP="004058D8">
      <w:pPr>
        <w:spacing w:after="0" w:line="450" w:lineRule="atLeast"/>
        <w:rPr>
          <w:rFonts w:ascii="Times New Roman" w:eastAsia="Times New Roman" w:hAnsi="Times New Roman" w:cs="Times New Roman"/>
          <w:b/>
          <w:bCs/>
          <w:color w:val="000000"/>
          <w:sz w:val="36"/>
          <w:szCs w:val="36"/>
          <w:lang w:eastAsia="pl-PL"/>
        </w:rPr>
      </w:pPr>
      <w:r w:rsidRPr="004058D8">
        <w:rPr>
          <w:rFonts w:ascii="Times New Roman" w:eastAsia="Times New Roman" w:hAnsi="Times New Roman" w:cs="Times New Roman"/>
          <w:b/>
          <w:bCs/>
          <w:color w:val="000000"/>
          <w:sz w:val="36"/>
          <w:szCs w:val="36"/>
          <w:u w:val="single"/>
          <w:lang w:eastAsia="pl-PL"/>
        </w:rPr>
        <w:t>SEKCJA IV: PROCEDURA</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IV.1) OPIS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IV.1.1) Tryb udzielenia zamówienia: </w:t>
      </w:r>
      <w:r w:rsidRPr="004058D8">
        <w:rPr>
          <w:rFonts w:ascii="Times New Roman" w:eastAsia="Times New Roman" w:hAnsi="Times New Roman" w:cs="Times New Roman"/>
          <w:color w:val="000000"/>
          <w:sz w:val="27"/>
          <w:szCs w:val="27"/>
          <w:lang w:eastAsia="pl-PL"/>
        </w:rPr>
        <w:t>Przetarg nieograniczony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IV.1.2) Zamawiający żąda wniesienia wadium:</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lastRenderedPageBreak/>
        <w:t>Tak </w:t>
      </w:r>
      <w:r w:rsidRPr="004058D8">
        <w:rPr>
          <w:rFonts w:ascii="Times New Roman" w:eastAsia="Times New Roman" w:hAnsi="Times New Roman" w:cs="Times New Roman"/>
          <w:color w:val="000000"/>
          <w:sz w:val="27"/>
          <w:szCs w:val="27"/>
          <w:lang w:eastAsia="pl-PL"/>
        </w:rPr>
        <w:br/>
        <w:t>Informacja na temat wadium </w:t>
      </w:r>
      <w:r w:rsidRPr="004058D8">
        <w:rPr>
          <w:rFonts w:ascii="Times New Roman" w:eastAsia="Times New Roman" w:hAnsi="Times New Roman" w:cs="Times New Roman"/>
          <w:color w:val="000000"/>
          <w:sz w:val="27"/>
          <w:szCs w:val="27"/>
          <w:lang w:eastAsia="pl-PL"/>
        </w:rPr>
        <w:br/>
        <w:t xml:space="preserve">Wykonawca zobowiązany jest wnieść wadium w wysokości: 5000,00 </w:t>
      </w:r>
      <w:proofErr w:type="gramStart"/>
      <w:r w:rsidRPr="004058D8">
        <w:rPr>
          <w:rFonts w:ascii="Times New Roman" w:eastAsia="Times New Roman" w:hAnsi="Times New Roman" w:cs="Times New Roman"/>
          <w:color w:val="000000"/>
          <w:sz w:val="27"/>
          <w:szCs w:val="27"/>
          <w:lang w:eastAsia="pl-PL"/>
        </w:rPr>
        <w:t>PLN ,</w:t>
      </w:r>
      <w:proofErr w:type="gramEnd"/>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IV.1.3) Przewiduje się udzielenie zaliczek na poczet wykonania zamówienia:</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t>Należy podać informacje na temat udzielania zaliczek: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058D8">
        <w:rPr>
          <w:rFonts w:ascii="Times New Roman" w:eastAsia="Times New Roman" w:hAnsi="Times New Roman" w:cs="Times New Roman"/>
          <w:color w:val="000000"/>
          <w:sz w:val="27"/>
          <w:szCs w:val="27"/>
          <w:lang w:eastAsia="pl-PL"/>
        </w:rPr>
        <w:br/>
        <w:t>Nie </w:t>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IV.1.5.) Wymaga się złożenia oferty wariantowej:</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t>Dopuszcza się złożenie oferty wariantowej </w:t>
      </w:r>
      <w:r w:rsidRPr="004058D8">
        <w:rPr>
          <w:rFonts w:ascii="Times New Roman" w:eastAsia="Times New Roman" w:hAnsi="Times New Roman" w:cs="Times New Roman"/>
          <w:color w:val="000000"/>
          <w:sz w:val="27"/>
          <w:szCs w:val="27"/>
          <w:lang w:eastAsia="pl-PL"/>
        </w:rPr>
        <w:br/>
        <w:t>Nie </w:t>
      </w:r>
      <w:r w:rsidRPr="004058D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058D8">
        <w:rPr>
          <w:rFonts w:ascii="Times New Roman" w:eastAsia="Times New Roman" w:hAnsi="Times New Roman" w:cs="Times New Roman"/>
          <w:color w:val="000000"/>
          <w:sz w:val="27"/>
          <w:szCs w:val="27"/>
          <w:lang w:eastAsia="pl-PL"/>
        </w:rPr>
        <w:br/>
        <w:t>Nie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lastRenderedPageBreak/>
        <w:t>Liczba wykonawców   </w:t>
      </w:r>
      <w:r w:rsidRPr="004058D8">
        <w:rPr>
          <w:rFonts w:ascii="Times New Roman" w:eastAsia="Times New Roman" w:hAnsi="Times New Roman" w:cs="Times New Roman"/>
          <w:color w:val="000000"/>
          <w:sz w:val="27"/>
          <w:szCs w:val="27"/>
          <w:lang w:eastAsia="pl-PL"/>
        </w:rPr>
        <w:br/>
        <w:t>Przewidywana minimalna liczba wykonawców </w:t>
      </w:r>
      <w:r w:rsidRPr="004058D8">
        <w:rPr>
          <w:rFonts w:ascii="Times New Roman" w:eastAsia="Times New Roman" w:hAnsi="Times New Roman" w:cs="Times New Roman"/>
          <w:color w:val="000000"/>
          <w:sz w:val="27"/>
          <w:szCs w:val="27"/>
          <w:lang w:eastAsia="pl-PL"/>
        </w:rPr>
        <w:br/>
        <w:t>Maksymalna liczba wykonawców   </w:t>
      </w:r>
      <w:r w:rsidRPr="004058D8">
        <w:rPr>
          <w:rFonts w:ascii="Times New Roman" w:eastAsia="Times New Roman" w:hAnsi="Times New Roman" w:cs="Times New Roman"/>
          <w:color w:val="000000"/>
          <w:sz w:val="27"/>
          <w:szCs w:val="27"/>
          <w:lang w:eastAsia="pl-PL"/>
        </w:rPr>
        <w:br/>
        <w:t>Kryteria selekcji wykonawców: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IV.1.7) Informacje na temat umowy ramowej lub dynamicznego systemu zakupów:</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Umowa ramowa będzie zawarta: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Czy przewiduje się ograniczenie liczby uczestników umowy ramowej: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Przewidziana maksymalna liczba uczestników umowy ramowej: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Zamówienie obejmuje ustanowienie dynamicznego systemu zakupów: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lastRenderedPageBreak/>
        <w:br/>
      </w:r>
      <w:r w:rsidRPr="004058D8">
        <w:rPr>
          <w:rFonts w:ascii="Times New Roman" w:eastAsia="Times New Roman" w:hAnsi="Times New Roman" w:cs="Times New Roman"/>
          <w:b/>
          <w:bCs/>
          <w:color w:val="000000"/>
          <w:sz w:val="27"/>
          <w:szCs w:val="27"/>
          <w:lang w:eastAsia="pl-PL"/>
        </w:rPr>
        <w:t>IV.1.8) Aukcja elektroniczna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Przewidziane jest przeprowadzenie aukcji elektronicznej </w:t>
      </w:r>
      <w:r w:rsidRPr="004058D8">
        <w:rPr>
          <w:rFonts w:ascii="Times New Roman" w:eastAsia="Times New Roman" w:hAnsi="Times New Roman" w:cs="Times New Roman"/>
          <w:i/>
          <w:iCs/>
          <w:color w:val="000000"/>
          <w:sz w:val="27"/>
          <w:szCs w:val="27"/>
          <w:lang w:eastAsia="pl-PL"/>
        </w:rPr>
        <w:t>(przetarg nieograniczony, przetarg ograniczony, negocjacje z ogłoszeniem) </w:t>
      </w:r>
      <w:r w:rsidRPr="004058D8">
        <w:rPr>
          <w:rFonts w:ascii="Times New Roman" w:eastAsia="Times New Roman" w:hAnsi="Times New Roman" w:cs="Times New Roman"/>
          <w:color w:val="000000"/>
          <w:sz w:val="27"/>
          <w:szCs w:val="27"/>
          <w:lang w:eastAsia="pl-PL"/>
        </w:rPr>
        <w:t>Nie </w:t>
      </w:r>
      <w:r w:rsidRPr="004058D8">
        <w:rPr>
          <w:rFonts w:ascii="Times New Roman" w:eastAsia="Times New Roman" w:hAnsi="Times New Roman" w:cs="Times New Roman"/>
          <w:color w:val="000000"/>
          <w:sz w:val="27"/>
          <w:szCs w:val="27"/>
          <w:lang w:eastAsia="pl-PL"/>
        </w:rPr>
        <w:br/>
        <w:t>Należy podać adres strony internetowej, na której aukcja będzie prowadzona: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Nie </w:t>
      </w:r>
      <w:r w:rsidRPr="004058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058D8">
        <w:rPr>
          <w:rFonts w:ascii="Times New Roman" w:eastAsia="Times New Roman" w:hAnsi="Times New Roman" w:cs="Times New Roman"/>
          <w:color w:val="000000"/>
          <w:sz w:val="27"/>
          <w:szCs w:val="27"/>
          <w:lang w:eastAsia="pl-PL"/>
        </w:rPr>
        <w:br/>
        <w:t>Informacje dotyczące przebiegu aukcji elektronicznej: </w:t>
      </w:r>
      <w:r w:rsidRPr="004058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058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058D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058D8">
        <w:rPr>
          <w:rFonts w:ascii="Times New Roman" w:eastAsia="Times New Roman" w:hAnsi="Times New Roman" w:cs="Times New Roman"/>
          <w:color w:val="000000"/>
          <w:sz w:val="27"/>
          <w:szCs w:val="27"/>
          <w:lang w:eastAsia="pl-PL"/>
        </w:rPr>
        <w:br/>
        <w:t>Informacje o liczbie etapów aukcji elektronicznej i czasie ich trwania:</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t>Czas trwania: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058D8">
        <w:rPr>
          <w:rFonts w:ascii="Times New Roman" w:eastAsia="Times New Roman" w:hAnsi="Times New Roman" w:cs="Times New Roman"/>
          <w:color w:val="000000"/>
          <w:sz w:val="27"/>
          <w:szCs w:val="27"/>
          <w:lang w:eastAsia="pl-PL"/>
        </w:rPr>
        <w:br/>
        <w:t>Warunki zamknięcia aukcji elektronicznej: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IV.2) KRYTERIA OCENY OFERT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lastRenderedPageBreak/>
        <w:t>IV.2.1) Kryteria oceny ofert: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IV.2.2) Kryteria</w:t>
      </w:r>
      <w:r w:rsidRPr="004058D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4058D8" w:rsidRPr="004058D8" w:rsidTr="004058D8">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Znaczenie</w:t>
            </w:r>
          </w:p>
        </w:tc>
      </w:tr>
      <w:tr w:rsidR="004058D8" w:rsidRPr="004058D8" w:rsidTr="004058D8">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60,00</w:t>
            </w:r>
          </w:p>
        </w:tc>
      </w:tr>
      <w:tr w:rsidR="004058D8" w:rsidRPr="004058D8" w:rsidTr="004058D8">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sz w:val="24"/>
                <w:szCs w:val="24"/>
                <w:lang w:eastAsia="pl-PL"/>
              </w:rPr>
              <w:t>40,00</w:t>
            </w:r>
          </w:p>
        </w:tc>
      </w:tr>
    </w:tbl>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058D8">
        <w:rPr>
          <w:rFonts w:ascii="Times New Roman" w:eastAsia="Times New Roman" w:hAnsi="Times New Roman" w:cs="Times New Roman"/>
          <w:b/>
          <w:bCs/>
          <w:color w:val="000000"/>
          <w:sz w:val="27"/>
          <w:szCs w:val="27"/>
          <w:lang w:eastAsia="pl-PL"/>
        </w:rPr>
        <w:t>Pzp</w:t>
      </w:r>
      <w:proofErr w:type="spellEnd"/>
      <w:r w:rsidRPr="004058D8">
        <w:rPr>
          <w:rFonts w:ascii="Times New Roman" w:eastAsia="Times New Roman" w:hAnsi="Times New Roman" w:cs="Times New Roman"/>
          <w:b/>
          <w:bCs/>
          <w:color w:val="000000"/>
          <w:sz w:val="27"/>
          <w:szCs w:val="27"/>
          <w:lang w:eastAsia="pl-PL"/>
        </w:rPr>
        <w:t> </w:t>
      </w:r>
      <w:r w:rsidRPr="004058D8">
        <w:rPr>
          <w:rFonts w:ascii="Times New Roman" w:eastAsia="Times New Roman" w:hAnsi="Times New Roman" w:cs="Times New Roman"/>
          <w:color w:val="000000"/>
          <w:sz w:val="27"/>
          <w:szCs w:val="27"/>
          <w:lang w:eastAsia="pl-PL"/>
        </w:rPr>
        <w:t>(przetarg nieograniczony) </w:t>
      </w:r>
      <w:r w:rsidRPr="004058D8">
        <w:rPr>
          <w:rFonts w:ascii="Times New Roman" w:eastAsia="Times New Roman" w:hAnsi="Times New Roman" w:cs="Times New Roman"/>
          <w:color w:val="000000"/>
          <w:sz w:val="27"/>
          <w:szCs w:val="27"/>
          <w:lang w:eastAsia="pl-PL"/>
        </w:rPr>
        <w:br/>
        <w:t>Tak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IV.3) Negocjacje z ogłoszeniem, dialog konkurencyjny, partnerstwo innowacyjne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IV.3.1) Informacje na temat negocjacji z ogłoszeniem</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Minimalne wymagania, które muszą spełniać wszystkie oferty: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058D8">
        <w:rPr>
          <w:rFonts w:ascii="Times New Roman" w:eastAsia="Times New Roman" w:hAnsi="Times New Roman" w:cs="Times New Roman"/>
          <w:color w:val="000000"/>
          <w:sz w:val="27"/>
          <w:szCs w:val="27"/>
          <w:lang w:eastAsia="pl-PL"/>
        </w:rPr>
        <w:br/>
        <w:t>Przewidziany jest podział negocjacji na etapy w celu ograniczenia liczby ofert: </w:t>
      </w:r>
      <w:r w:rsidRPr="004058D8">
        <w:rPr>
          <w:rFonts w:ascii="Times New Roman" w:eastAsia="Times New Roman" w:hAnsi="Times New Roman" w:cs="Times New Roman"/>
          <w:color w:val="000000"/>
          <w:sz w:val="27"/>
          <w:szCs w:val="27"/>
          <w:lang w:eastAsia="pl-PL"/>
        </w:rPr>
        <w:br/>
        <w:t>Należy podać informacje na temat etapów negocjacji (w tym liczbę etapów):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IV.3.2) Informacje na temat dialogu konkurencyjnego</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Wstępny harmonogram postępowania: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4058D8">
        <w:rPr>
          <w:rFonts w:ascii="Times New Roman" w:eastAsia="Times New Roman" w:hAnsi="Times New Roman" w:cs="Times New Roman"/>
          <w:color w:val="000000"/>
          <w:sz w:val="27"/>
          <w:szCs w:val="27"/>
          <w:lang w:eastAsia="pl-PL"/>
        </w:rPr>
        <w:br/>
        <w:t>Należy podać informacje na temat etapów dialogu: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IV.3.3) Informacje na temat partnerstwa innowacyjnego</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Informacje dodatkowe: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IV.4) Licytacja elektroniczna </w:t>
      </w:r>
      <w:r w:rsidRPr="004058D8">
        <w:rPr>
          <w:rFonts w:ascii="Times New Roman" w:eastAsia="Times New Roman" w:hAnsi="Times New Roman" w:cs="Times New Roman"/>
          <w:color w:val="000000"/>
          <w:sz w:val="27"/>
          <w:szCs w:val="27"/>
          <w:lang w:eastAsia="pl-PL"/>
        </w:rPr>
        <w:br/>
        <w:t>Adres strony internetowej, na której będzie prowadzona licytacja elektroniczna: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Informacje o liczbie etapów licytacji elektronicznej i czasie ich trwania:</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Czas trwania: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4058D8">
        <w:rPr>
          <w:rFonts w:ascii="Times New Roman" w:eastAsia="Times New Roman" w:hAnsi="Times New Roman" w:cs="Times New Roman"/>
          <w:color w:val="000000"/>
          <w:sz w:val="27"/>
          <w:szCs w:val="27"/>
          <w:lang w:eastAsia="pl-PL"/>
        </w:rPr>
        <w:br/>
        <w:t>Data: godzina: </w:t>
      </w:r>
      <w:r w:rsidRPr="004058D8">
        <w:rPr>
          <w:rFonts w:ascii="Times New Roman" w:eastAsia="Times New Roman" w:hAnsi="Times New Roman" w:cs="Times New Roman"/>
          <w:color w:val="000000"/>
          <w:sz w:val="27"/>
          <w:szCs w:val="27"/>
          <w:lang w:eastAsia="pl-PL"/>
        </w:rPr>
        <w:br/>
        <w:t>Termin otwarcia licytacji elektronicznej: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t>Termin i warunki zamknięcia licytacji elektronicznej: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t>Wymagania dotyczące zabezpieczenia należytego wykonania umowy: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br/>
        <w:t>Informacje dodatkowe: </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b/>
          <w:bCs/>
          <w:color w:val="000000"/>
          <w:sz w:val="27"/>
          <w:szCs w:val="27"/>
          <w:lang w:eastAsia="pl-PL"/>
        </w:rPr>
        <w:t>IV.5) ZMIANA UMOWY</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058D8">
        <w:rPr>
          <w:rFonts w:ascii="Times New Roman" w:eastAsia="Times New Roman" w:hAnsi="Times New Roman" w:cs="Times New Roman"/>
          <w:color w:val="000000"/>
          <w:sz w:val="27"/>
          <w:szCs w:val="27"/>
          <w:lang w:eastAsia="pl-PL"/>
        </w:rPr>
        <w:t> Tak </w:t>
      </w:r>
      <w:r w:rsidRPr="004058D8">
        <w:rPr>
          <w:rFonts w:ascii="Times New Roman" w:eastAsia="Times New Roman" w:hAnsi="Times New Roman" w:cs="Times New Roman"/>
          <w:color w:val="000000"/>
          <w:sz w:val="27"/>
          <w:szCs w:val="27"/>
          <w:lang w:eastAsia="pl-PL"/>
        </w:rPr>
        <w:br/>
        <w:t>Należy wskazać zakres, charakter zmian oraz warunki wprowadzenia zmian: </w:t>
      </w:r>
      <w:r w:rsidRPr="004058D8">
        <w:rPr>
          <w:rFonts w:ascii="Times New Roman" w:eastAsia="Times New Roman" w:hAnsi="Times New Roman" w:cs="Times New Roman"/>
          <w:color w:val="000000"/>
          <w:sz w:val="27"/>
          <w:szCs w:val="27"/>
          <w:lang w:eastAsia="pl-PL"/>
        </w:rPr>
        <w:br/>
        <w:t xml:space="preserve">Zmiany będące konsekwencją zastosowania innej technologii, w szczególności zmiana terminu realizacji zamówienia i wynagrodzenia umownego (zwiększenie lub zmniejszenie) w niezbędnym zakresie i jeśli będzie to konieczne i uzasadnione. 3. Rozliczenie zmian technologicznych wymienionych w ust. l będzie możliwe po wykonaniu przez Wykonawcę, zaakceptowanego przez Zamawiającego, kosztorysu różnicowego, wykonanego zgodnie z następującymi założeniami: - Wykonawca wyliczy cenę prac, jaką należałoby przyjąć przy zastosowaniu technologii, która miała być pierwotnie zastosowana; - Wykonawca wyliczy cenę prac, jaką należy przyjąć przy zastosowaniu technologii zamiennej; -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w:t>
      </w:r>
      <w:proofErr w:type="spellStart"/>
      <w:r w:rsidRPr="004058D8">
        <w:rPr>
          <w:rFonts w:ascii="Times New Roman" w:eastAsia="Times New Roman" w:hAnsi="Times New Roman" w:cs="Times New Roman"/>
          <w:color w:val="000000"/>
          <w:sz w:val="27"/>
          <w:szCs w:val="27"/>
          <w:lang w:eastAsia="pl-PL"/>
        </w:rPr>
        <w:t>Rzeczow</w:t>
      </w:r>
      <w:proofErr w:type="spellEnd"/>
      <w:r w:rsidRPr="004058D8">
        <w:rPr>
          <w:rFonts w:ascii="Times New Roman" w:eastAsia="Times New Roman" w:hAnsi="Times New Roman" w:cs="Times New Roman"/>
          <w:color w:val="000000"/>
          <w:sz w:val="27"/>
          <w:szCs w:val="27"/>
          <w:lang w:eastAsia="pl-PL"/>
        </w:rPr>
        <w:t xml:space="preserve"> </w:t>
      </w:r>
      <w:proofErr w:type="spellStart"/>
      <w:r w:rsidRPr="004058D8">
        <w:rPr>
          <w:rFonts w:ascii="Times New Roman" w:eastAsia="Times New Roman" w:hAnsi="Times New Roman" w:cs="Times New Roman"/>
          <w:color w:val="000000"/>
          <w:sz w:val="27"/>
          <w:szCs w:val="27"/>
          <w:lang w:eastAsia="pl-PL"/>
        </w:rPr>
        <w:t>ych</w:t>
      </w:r>
      <w:proofErr w:type="spellEnd"/>
      <w:r w:rsidRPr="004058D8">
        <w:rPr>
          <w:rFonts w:ascii="Times New Roman" w:eastAsia="Times New Roman" w:hAnsi="Times New Roman" w:cs="Times New Roman"/>
          <w:color w:val="000000"/>
          <w:sz w:val="27"/>
          <w:szCs w:val="27"/>
          <w:lang w:eastAsia="pl-PL"/>
        </w:rPr>
        <w:t xml:space="preserve"> (KNR), a w </w:t>
      </w:r>
      <w:r w:rsidRPr="004058D8">
        <w:rPr>
          <w:rFonts w:ascii="Times New Roman" w:eastAsia="Times New Roman" w:hAnsi="Times New Roman" w:cs="Times New Roman"/>
          <w:color w:val="000000"/>
          <w:sz w:val="27"/>
          <w:szCs w:val="27"/>
          <w:lang w:eastAsia="pl-PL"/>
        </w:rPr>
        <w:lastRenderedPageBreak/>
        <w:t xml:space="preserve">przypadku braku odpowiednich pozycji w KNR-ach - Katalogi Norm Nakładów Rzeczowych (KNNR), a w przypadku braku odpowiednich pozycji w KNNR-ach dokonana zostanie wycena własna Wykonawcy, podlegająca zatwierdzeniu przez Zamawiającego; - kosztorys różnicowy należy przedłożyć Zamawiającemu do akceptacji. Zamawiający może wnieść uwagi i sugestie, które po uzgodnieniu przez strony powinny zostać uwzględnione w kosztorysie. 4. Zmiany terminu wykonania zamówienia w przypadku: a)zmian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konieczności udzielenia zamówień dodatkowych niezbędnych do prawidłowego wykonania zamówienia podstawowego, o których mowa w art. 67 ust. 1 pkt 5ustawy PZP lub zamówień uzupełniających, o których mowa w art. 67 ust. 1 pkt 6 ustawy PZP, których wykonanie stało się konieczne na skutek sytuacji niemożliwej wcześniej do przewidzenia i które mają wpływ na termin zamówienia, e) ujawnienia niezinwentaryzowanych lub o odmiennym przebiegu niezgodnym z inwentaryzacją podziemnych sieci, instalacji lub urządzeń obcych i konieczności wykonania robót związanych z ich zabezpieczeniem lub usunięciem kolizji, f) zawieszenia robót przez Zamawiającego z przyczyn niezależnych od Wykonawcy, g) działania siły wyższej (na przykład klęski żywiołowe, strajki generalne lub lokalne), mającej bezpośredni wpływ na </w:t>
      </w:r>
      <w:proofErr w:type="spellStart"/>
      <w:r w:rsidRPr="004058D8">
        <w:rPr>
          <w:rFonts w:ascii="Times New Roman" w:eastAsia="Times New Roman" w:hAnsi="Times New Roman" w:cs="Times New Roman"/>
          <w:color w:val="000000"/>
          <w:sz w:val="27"/>
          <w:szCs w:val="27"/>
          <w:lang w:eastAsia="pl-PL"/>
        </w:rPr>
        <w:t>terminowośćwykonywania</w:t>
      </w:r>
      <w:proofErr w:type="spellEnd"/>
      <w:r w:rsidRPr="004058D8">
        <w:rPr>
          <w:rFonts w:ascii="Times New Roman" w:eastAsia="Times New Roman" w:hAnsi="Times New Roman" w:cs="Times New Roman"/>
          <w:color w:val="000000"/>
          <w:sz w:val="27"/>
          <w:szCs w:val="27"/>
          <w:lang w:eastAsia="pl-PL"/>
        </w:rPr>
        <w:t xml:space="preserve"> robót; h) wystąpienia okoliczności, których strony umowy nie były w stanie przewidzieć, pomimo zachowania należytej staranności; i) wykopalisk uniemożliwiających wykonywanie robót; j) zmian będących następstwem działania organów administracji lub osób indywidualnych, w szczególności: - gdy pomimo wystąpienia Wykonawcy lub Zamawiającego o wydanie decyzji administracyjnej, warunków technicznych lub innego dokumentu niezbędnego do prawidłowej </w:t>
      </w:r>
      <w:r w:rsidRPr="004058D8">
        <w:rPr>
          <w:rFonts w:ascii="Times New Roman" w:eastAsia="Times New Roman" w:hAnsi="Times New Roman" w:cs="Times New Roman"/>
          <w:color w:val="000000"/>
          <w:sz w:val="27"/>
          <w:szCs w:val="27"/>
          <w:lang w:eastAsia="pl-PL"/>
        </w:rPr>
        <w:lastRenderedPageBreak/>
        <w:t>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nieprzewidywanych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w:t>
      </w:r>
      <w:proofErr w:type="spellStart"/>
      <w:r w:rsidRPr="004058D8">
        <w:rPr>
          <w:rFonts w:ascii="Times New Roman" w:eastAsia="Times New Roman" w:hAnsi="Times New Roman" w:cs="Times New Roman"/>
          <w:color w:val="000000"/>
          <w:sz w:val="27"/>
          <w:szCs w:val="27"/>
          <w:lang w:eastAsia="pl-PL"/>
        </w:rPr>
        <w:t>przedłu</w:t>
      </w:r>
      <w:proofErr w:type="spellEnd"/>
      <w:r w:rsidRPr="004058D8">
        <w:rPr>
          <w:rFonts w:ascii="Times New Roman" w:eastAsia="Times New Roman" w:hAnsi="Times New Roman" w:cs="Times New Roman"/>
          <w:color w:val="000000"/>
          <w:sz w:val="27"/>
          <w:szCs w:val="27"/>
          <w:lang w:eastAsia="pl-PL"/>
        </w:rPr>
        <w:t xml:space="preserve"> </w:t>
      </w:r>
      <w:proofErr w:type="spellStart"/>
      <w:r w:rsidRPr="004058D8">
        <w:rPr>
          <w:rFonts w:ascii="Times New Roman" w:eastAsia="Times New Roman" w:hAnsi="Times New Roman" w:cs="Times New Roman"/>
          <w:color w:val="000000"/>
          <w:sz w:val="27"/>
          <w:szCs w:val="27"/>
          <w:lang w:eastAsia="pl-PL"/>
        </w:rPr>
        <w:t>żenie</w:t>
      </w:r>
      <w:proofErr w:type="spellEnd"/>
      <w:r w:rsidRPr="004058D8">
        <w:rPr>
          <w:rFonts w:ascii="Times New Roman" w:eastAsia="Times New Roman" w:hAnsi="Times New Roman" w:cs="Times New Roman"/>
          <w:color w:val="000000"/>
          <w:sz w:val="27"/>
          <w:szCs w:val="27"/>
          <w:lang w:eastAsia="pl-PL"/>
        </w:rPr>
        <w:t xml:space="preserv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5. Zmiany wynagrodzenia za wykonanie zamówienia w przypadku: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6. Zmiany niezbędne do prawidłowej realizacji zamówienia związane z:- koniecznością zapewnienia bezpieczeństwa lub zapobieżenie awarii, - koniecznością spowodowaną zmianą obowiązujących przepisów prawa </w:t>
      </w:r>
      <w:r w:rsidRPr="004058D8">
        <w:rPr>
          <w:rFonts w:ascii="Times New Roman" w:eastAsia="Times New Roman" w:hAnsi="Times New Roman" w:cs="Times New Roman"/>
          <w:color w:val="000000"/>
          <w:sz w:val="27"/>
          <w:szCs w:val="27"/>
          <w:lang w:eastAsia="pl-PL"/>
        </w:rPr>
        <w:lastRenderedPageBreak/>
        <w:t>powodującą, że realizacja przedmiotu umowy w niezmienionej postaci stanie się niecelowa, - okoliczności powodujące, że przedmiot umowy nie może zostać zrealizowany zgodnie zasadami sztuki inżynierskiej, - w przypadku, gdy 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 jeżeli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oznaczenia danych dotyczących Zamawiającego i/lub Wykonawcy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IV.6) INFORMACJE ADMINISTRACYJNE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IV.6.1) Sposób udostępniania informacji o charakterze poufnym </w:t>
      </w:r>
      <w:r w:rsidRPr="004058D8">
        <w:rPr>
          <w:rFonts w:ascii="Times New Roman" w:eastAsia="Times New Roman" w:hAnsi="Times New Roman" w:cs="Times New Roman"/>
          <w:i/>
          <w:iCs/>
          <w:color w:val="000000"/>
          <w:sz w:val="27"/>
          <w:szCs w:val="27"/>
          <w:lang w:eastAsia="pl-PL"/>
        </w:rPr>
        <w:t xml:space="preserve">(jeżeli </w:t>
      </w:r>
      <w:r w:rsidRPr="004058D8">
        <w:rPr>
          <w:rFonts w:ascii="Times New Roman" w:eastAsia="Times New Roman" w:hAnsi="Times New Roman" w:cs="Times New Roman"/>
          <w:i/>
          <w:iCs/>
          <w:color w:val="000000"/>
          <w:sz w:val="27"/>
          <w:szCs w:val="27"/>
          <w:lang w:eastAsia="pl-PL"/>
        </w:rPr>
        <w:lastRenderedPageBreak/>
        <w:t>dotyczy):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Środki służące ochronie informacji o charakterze poufnym</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058D8">
        <w:rPr>
          <w:rFonts w:ascii="Times New Roman" w:eastAsia="Times New Roman" w:hAnsi="Times New Roman" w:cs="Times New Roman"/>
          <w:color w:val="000000"/>
          <w:sz w:val="27"/>
          <w:szCs w:val="27"/>
          <w:lang w:eastAsia="pl-PL"/>
        </w:rPr>
        <w:br/>
        <w:t>Data: 2019-05-23, godzina: 10:00, </w:t>
      </w:r>
      <w:r w:rsidRPr="004058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Wskazać powody: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058D8">
        <w:rPr>
          <w:rFonts w:ascii="Times New Roman" w:eastAsia="Times New Roman" w:hAnsi="Times New Roman" w:cs="Times New Roman"/>
          <w:color w:val="000000"/>
          <w:sz w:val="27"/>
          <w:szCs w:val="27"/>
          <w:lang w:eastAsia="pl-PL"/>
        </w:rPr>
        <w:br/>
        <w:t>&gt;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IV.6.3) Termin związania ofertą: </w:t>
      </w:r>
      <w:r w:rsidRPr="004058D8">
        <w:rPr>
          <w:rFonts w:ascii="Times New Roman" w:eastAsia="Times New Roman" w:hAnsi="Times New Roman" w:cs="Times New Roman"/>
          <w:color w:val="000000"/>
          <w:sz w:val="27"/>
          <w:szCs w:val="27"/>
          <w:lang w:eastAsia="pl-PL"/>
        </w:rPr>
        <w:t>do: okres w dniach: 30 (od ostatecznego terminu składania ofert)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058D8">
        <w:rPr>
          <w:rFonts w:ascii="Times New Roman" w:eastAsia="Times New Roman" w:hAnsi="Times New Roman" w:cs="Times New Roman"/>
          <w:color w:val="000000"/>
          <w:sz w:val="27"/>
          <w:szCs w:val="27"/>
          <w:lang w:eastAsia="pl-PL"/>
        </w:rPr>
        <w:t> Nie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058D8">
        <w:rPr>
          <w:rFonts w:ascii="Times New Roman" w:eastAsia="Times New Roman" w:hAnsi="Times New Roman" w:cs="Times New Roman"/>
          <w:color w:val="000000"/>
          <w:sz w:val="27"/>
          <w:szCs w:val="27"/>
          <w:lang w:eastAsia="pl-PL"/>
        </w:rPr>
        <w:t> Nie </w:t>
      </w:r>
      <w:r w:rsidRPr="004058D8">
        <w:rPr>
          <w:rFonts w:ascii="Times New Roman" w:eastAsia="Times New Roman" w:hAnsi="Times New Roman" w:cs="Times New Roman"/>
          <w:color w:val="000000"/>
          <w:sz w:val="27"/>
          <w:szCs w:val="27"/>
          <w:lang w:eastAsia="pl-PL"/>
        </w:rPr>
        <w:br/>
      </w:r>
      <w:r w:rsidRPr="004058D8">
        <w:rPr>
          <w:rFonts w:ascii="Times New Roman" w:eastAsia="Times New Roman" w:hAnsi="Times New Roman" w:cs="Times New Roman"/>
          <w:b/>
          <w:bCs/>
          <w:color w:val="000000"/>
          <w:sz w:val="27"/>
          <w:szCs w:val="27"/>
          <w:lang w:eastAsia="pl-PL"/>
        </w:rPr>
        <w:t>IV.6.6) Informacje dodatkowe:</w:t>
      </w:r>
      <w:r w:rsidRPr="004058D8">
        <w:rPr>
          <w:rFonts w:ascii="Times New Roman" w:eastAsia="Times New Roman" w:hAnsi="Times New Roman" w:cs="Times New Roman"/>
          <w:color w:val="000000"/>
          <w:sz w:val="27"/>
          <w:szCs w:val="27"/>
          <w:lang w:eastAsia="pl-PL"/>
        </w:rPr>
        <w:t> </w:t>
      </w:r>
      <w:r w:rsidRPr="004058D8">
        <w:rPr>
          <w:rFonts w:ascii="Times New Roman" w:eastAsia="Times New Roman" w:hAnsi="Times New Roman" w:cs="Times New Roman"/>
          <w:color w:val="000000"/>
          <w:sz w:val="27"/>
          <w:szCs w:val="27"/>
          <w:lang w:eastAsia="pl-PL"/>
        </w:rPr>
        <w:br/>
      </w:r>
    </w:p>
    <w:p w:rsidR="004058D8" w:rsidRPr="004058D8" w:rsidRDefault="004058D8" w:rsidP="004058D8">
      <w:pPr>
        <w:spacing w:after="0" w:line="450" w:lineRule="atLeast"/>
        <w:jc w:val="center"/>
        <w:rPr>
          <w:rFonts w:ascii="Times New Roman" w:eastAsia="Times New Roman" w:hAnsi="Times New Roman" w:cs="Times New Roman"/>
          <w:b/>
          <w:bCs/>
          <w:color w:val="000000"/>
          <w:sz w:val="36"/>
          <w:szCs w:val="36"/>
          <w:lang w:eastAsia="pl-PL"/>
        </w:rPr>
      </w:pPr>
      <w:r w:rsidRPr="004058D8">
        <w:rPr>
          <w:rFonts w:ascii="Times New Roman" w:eastAsia="Times New Roman" w:hAnsi="Times New Roman" w:cs="Times New Roman"/>
          <w:b/>
          <w:bCs/>
          <w:color w:val="000000"/>
          <w:sz w:val="36"/>
          <w:szCs w:val="36"/>
          <w:u w:val="single"/>
          <w:lang w:eastAsia="pl-PL"/>
        </w:rPr>
        <w:t>ZAŁĄCZNIK I - INFORMACJE DOTYCZĄCE OFERT CZĘŚCIOWYCH</w:t>
      </w: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p>
    <w:p w:rsidR="004058D8" w:rsidRPr="004058D8" w:rsidRDefault="004058D8" w:rsidP="004058D8">
      <w:pPr>
        <w:spacing w:after="0" w:line="450" w:lineRule="atLeast"/>
        <w:rPr>
          <w:rFonts w:ascii="Times New Roman" w:eastAsia="Times New Roman" w:hAnsi="Times New Roman" w:cs="Times New Roman"/>
          <w:color w:val="000000"/>
          <w:sz w:val="27"/>
          <w:szCs w:val="27"/>
          <w:lang w:eastAsia="pl-PL"/>
        </w:rPr>
      </w:pPr>
    </w:p>
    <w:p w:rsidR="004058D8" w:rsidRPr="004058D8" w:rsidRDefault="004058D8" w:rsidP="004058D8">
      <w:pPr>
        <w:spacing w:after="270" w:line="450" w:lineRule="atLeast"/>
        <w:rPr>
          <w:rFonts w:ascii="Times New Roman" w:eastAsia="Times New Roman" w:hAnsi="Times New Roman" w:cs="Times New Roman"/>
          <w:color w:val="000000"/>
          <w:sz w:val="27"/>
          <w:szCs w:val="27"/>
          <w:lang w:eastAsia="pl-PL"/>
        </w:rPr>
      </w:pPr>
    </w:p>
    <w:p w:rsidR="004058D8" w:rsidRPr="004058D8" w:rsidRDefault="004058D8" w:rsidP="004058D8">
      <w:pPr>
        <w:spacing w:after="0" w:line="240" w:lineRule="auto"/>
        <w:rPr>
          <w:rFonts w:ascii="Times New Roman" w:eastAsia="Times New Roman" w:hAnsi="Times New Roman" w:cs="Times New Roman"/>
          <w:sz w:val="24"/>
          <w:szCs w:val="24"/>
          <w:lang w:eastAsia="pl-PL"/>
        </w:rPr>
      </w:pPr>
      <w:r w:rsidRPr="004058D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058D8" w:rsidRPr="004058D8" w:rsidTr="004058D8">
        <w:trPr>
          <w:tblCellSpacing w:w="15" w:type="dxa"/>
        </w:trPr>
        <w:tc>
          <w:tcPr>
            <w:tcW w:w="0" w:type="auto"/>
            <w:vAlign w:val="center"/>
            <w:hideMark/>
          </w:tcPr>
          <w:p w:rsidR="004058D8" w:rsidRPr="004058D8" w:rsidRDefault="004058D8" w:rsidP="004058D8">
            <w:pPr>
              <w:spacing w:after="0" w:line="240" w:lineRule="auto"/>
              <w:rPr>
                <w:rFonts w:ascii="Times New Roman" w:eastAsia="Times New Roman" w:hAnsi="Times New Roman" w:cs="Times New Roman"/>
                <w:color w:val="000000"/>
                <w:sz w:val="27"/>
                <w:szCs w:val="27"/>
                <w:lang w:eastAsia="pl-PL"/>
              </w:rPr>
            </w:pPr>
            <w:r w:rsidRPr="004058D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DE1866" w:rsidRDefault="00DE1866">
      <w:bookmarkStart w:id="0" w:name="_GoBack"/>
      <w:bookmarkEnd w:id="0"/>
    </w:p>
    <w:sectPr w:rsidR="00DE1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D8"/>
    <w:rsid w:val="004058D8"/>
    <w:rsid w:val="00DE1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44BA2-8DB1-41E3-AE2D-A312FA9D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71786">
      <w:bodyDiv w:val="1"/>
      <w:marLeft w:val="0"/>
      <w:marRight w:val="0"/>
      <w:marTop w:val="0"/>
      <w:marBottom w:val="0"/>
      <w:divBdr>
        <w:top w:val="none" w:sz="0" w:space="0" w:color="auto"/>
        <w:left w:val="none" w:sz="0" w:space="0" w:color="auto"/>
        <w:bottom w:val="none" w:sz="0" w:space="0" w:color="auto"/>
        <w:right w:val="none" w:sz="0" w:space="0" w:color="auto"/>
      </w:divBdr>
      <w:divsChild>
        <w:div w:id="1839923311">
          <w:marLeft w:val="0"/>
          <w:marRight w:val="0"/>
          <w:marTop w:val="0"/>
          <w:marBottom w:val="0"/>
          <w:divBdr>
            <w:top w:val="none" w:sz="0" w:space="0" w:color="auto"/>
            <w:left w:val="none" w:sz="0" w:space="0" w:color="auto"/>
            <w:bottom w:val="none" w:sz="0" w:space="0" w:color="auto"/>
            <w:right w:val="none" w:sz="0" w:space="0" w:color="auto"/>
          </w:divBdr>
          <w:divsChild>
            <w:div w:id="793210029">
              <w:marLeft w:val="0"/>
              <w:marRight w:val="0"/>
              <w:marTop w:val="0"/>
              <w:marBottom w:val="0"/>
              <w:divBdr>
                <w:top w:val="none" w:sz="0" w:space="0" w:color="auto"/>
                <w:left w:val="none" w:sz="0" w:space="0" w:color="auto"/>
                <w:bottom w:val="none" w:sz="0" w:space="0" w:color="auto"/>
                <w:right w:val="none" w:sz="0" w:space="0" w:color="auto"/>
              </w:divBdr>
            </w:div>
            <w:div w:id="1652179074">
              <w:marLeft w:val="0"/>
              <w:marRight w:val="0"/>
              <w:marTop w:val="0"/>
              <w:marBottom w:val="0"/>
              <w:divBdr>
                <w:top w:val="none" w:sz="0" w:space="0" w:color="auto"/>
                <w:left w:val="none" w:sz="0" w:space="0" w:color="auto"/>
                <w:bottom w:val="none" w:sz="0" w:space="0" w:color="auto"/>
                <w:right w:val="none" w:sz="0" w:space="0" w:color="auto"/>
              </w:divBdr>
            </w:div>
            <w:div w:id="1491478759">
              <w:marLeft w:val="0"/>
              <w:marRight w:val="0"/>
              <w:marTop w:val="0"/>
              <w:marBottom w:val="0"/>
              <w:divBdr>
                <w:top w:val="none" w:sz="0" w:space="0" w:color="auto"/>
                <w:left w:val="none" w:sz="0" w:space="0" w:color="auto"/>
                <w:bottom w:val="none" w:sz="0" w:space="0" w:color="auto"/>
                <w:right w:val="none" w:sz="0" w:space="0" w:color="auto"/>
              </w:divBdr>
              <w:divsChild>
                <w:div w:id="1448307929">
                  <w:marLeft w:val="0"/>
                  <w:marRight w:val="0"/>
                  <w:marTop w:val="0"/>
                  <w:marBottom w:val="0"/>
                  <w:divBdr>
                    <w:top w:val="none" w:sz="0" w:space="0" w:color="auto"/>
                    <w:left w:val="none" w:sz="0" w:space="0" w:color="auto"/>
                    <w:bottom w:val="none" w:sz="0" w:space="0" w:color="auto"/>
                    <w:right w:val="none" w:sz="0" w:space="0" w:color="auto"/>
                  </w:divBdr>
                </w:div>
              </w:divsChild>
            </w:div>
            <w:div w:id="424611461">
              <w:marLeft w:val="0"/>
              <w:marRight w:val="0"/>
              <w:marTop w:val="0"/>
              <w:marBottom w:val="0"/>
              <w:divBdr>
                <w:top w:val="none" w:sz="0" w:space="0" w:color="auto"/>
                <w:left w:val="none" w:sz="0" w:space="0" w:color="auto"/>
                <w:bottom w:val="none" w:sz="0" w:space="0" w:color="auto"/>
                <w:right w:val="none" w:sz="0" w:space="0" w:color="auto"/>
              </w:divBdr>
              <w:divsChild>
                <w:div w:id="1273511184">
                  <w:marLeft w:val="0"/>
                  <w:marRight w:val="0"/>
                  <w:marTop w:val="0"/>
                  <w:marBottom w:val="0"/>
                  <w:divBdr>
                    <w:top w:val="none" w:sz="0" w:space="0" w:color="auto"/>
                    <w:left w:val="none" w:sz="0" w:space="0" w:color="auto"/>
                    <w:bottom w:val="none" w:sz="0" w:space="0" w:color="auto"/>
                    <w:right w:val="none" w:sz="0" w:space="0" w:color="auto"/>
                  </w:divBdr>
                </w:div>
              </w:divsChild>
            </w:div>
            <w:div w:id="450247925">
              <w:marLeft w:val="0"/>
              <w:marRight w:val="0"/>
              <w:marTop w:val="0"/>
              <w:marBottom w:val="0"/>
              <w:divBdr>
                <w:top w:val="none" w:sz="0" w:space="0" w:color="auto"/>
                <w:left w:val="none" w:sz="0" w:space="0" w:color="auto"/>
                <w:bottom w:val="none" w:sz="0" w:space="0" w:color="auto"/>
                <w:right w:val="none" w:sz="0" w:space="0" w:color="auto"/>
              </w:divBdr>
              <w:divsChild>
                <w:div w:id="466049502">
                  <w:marLeft w:val="0"/>
                  <w:marRight w:val="0"/>
                  <w:marTop w:val="0"/>
                  <w:marBottom w:val="0"/>
                  <w:divBdr>
                    <w:top w:val="none" w:sz="0" w:space="0" w:color="auto"/>
                    <w:left w:val="none" w:sz="0" w:space="0" w:color="auto"/>
                    <w:bottom w:val="none" w:sz="0" w:space="0" w:color="auto"/>
                    <w:right w:val="none" w:sz="0" w:space="0" w:color="auto"/>
                  </w:divBdr>
                </w:div>
                <w:div w:id="948007639">
                  <w:marLeft w:val="0"/>
                  <w:marRight w:val="0"/>
                  <w:marTop w:val="0"/>
                  <w:marBottom w:val="0"/>
                  <w:divBdr>
                    <w:top w:val="none" w:sz="0" w:space="0" w:color="auto"/>
                    <w:left w:val="none" w:sz="0" w:space="0" w:color="auto"/>
                    <w:bottom w:val="none" w:sz="0" w:space="0" w:color="auto"/>
                    <w:right w:val="none" w:sz="0" w:space="0" w:color="auto"/>
                  </w:divBdr>
                </w:div>
                <w:div w:id="985552477">
                  <w:marLeft w:val="0"/>
                  <w:marRight w:val="0"/>
                  <w:marTop w:val="0"/>
                  <w:marBottom w:val="0"/>
                  <w:divBdr>
                    <w:top w:val="none" w:sz="0" w:space="0" w:color="auto"/>
                    <w:left w:val="none" w:sz="0" w:space="0" w:color="auto"/>
                    <w:bottom w:val="none" w:sz="0" w:space="0" w:color="auto"/>
                    <w:right w:val="none" w:sz="0" w:space="0" w:color="auto"/>
                  </w:divBdr>
                </w:div>
                <w:div w:id="1370572382">
                  <w:marLeft w:val="0"/>
                  <w:marRight w:val="0"/>
                  <w:marTop w:val="0"/>
                  <w:marBottom w:val="0"/>
                  <w:divBdr>
                    <w:top w:val="none" w:sz="0" w:space="0" w:color="auto"/>
                    <w:left w:val="none" w:sz="0" w:space="0" w:color="auto"/>
                    <w:bottom w:val="none" w:sz="0" w:space="0" w:color="auto"/>
                    <w:right w:val="none" w:sz="0" w:space="0" w:color="auto"/>
                  </w:divBdr>
                </w:div>
              </w:divsChild>
            </w:div>
            <w:div w:id="1588617022">
              <w:marLeft w:val="0"/>
              <w:marRight w:val="0"/>
              <w:marTop w:val="0"/>
              <w:marBottom w:val="0"/>
              <w:divBdr>
                <w:top w:val="none" w:sz="0" w:space="0" w:color="auto"/>
                <w:left w:val="none" w:sz="0" w:space="0" w:color="auto"/>
                <w:bottom w:val="none" w:sz="0" w:space="0" w:color="auto"/>
                <w:right w:val="none" w:sz="0" w:space="0" w:color="auto"/>
              </w:divBdr>
              <w:divsChild>
                <w:div w:id="225920264">
                  <w:marLeft w:val="0"/>
                  <w:marRight w:val="0"/>
                  <w:marTop w:val="0"/>
                  <w:marBottom w:val="0"/>
                  <w:divBdr>
                    <w:top w:val="none" w:sz="0" w:space="0" w:color="auto"/>
                    <w:left w:val="none" w:sz="0" w:space="0" w:color="auto"/>
                    <w:bottom w:val="none" w:sz="0" w:space="0" w:color="auto"/>
                    <w:right w:val="none" w:sz="0" w:space="0" w:color="auto"/>
                  </w:divBdr>
                </w:div>
                <w:div w:id="1458908391">
                  <w:marLeft w:val="0"/>
                  <w:marRight w:val="0"/>
                  <w:marTop w:val="0"/>
                  <w:marBottom w:val="0"/>
                  <w:divBdr>
                    <w:top w:val="none" w:sz="0" w:space="0" w:color="auto"/>
                    <w:left w:val="none" w:sz="0" w:space="0" w:color="auto"/>
                    <w:bottom w:val="none" w:sz="0" w:space="0" w:color="auto"/>
                    <w:right w:val="none" w:sz="0" w:space="0" w:color="auto"/>
                  </w:divBdr>
                </w:div>
                <w:div w:id="906918884">
                  <w:marLeft w:val="0"/>
                  <w:marRight w:val="0"/>
                  <w:marTop w:val="0"/>
                  <w:marBottom w:val="0"/>
                  <w:divBdr>
                    <w:top w:val="none" w:sz="0" w:space="0" w:color="auto"/>
                    <w:left w:val="none" w:sz="0" w:space="0" w:color="auto"/>
                    <w:bottom w:val="none" w:sz="0" w:space="0" w:color="auto"/>
                    <w:right w:val="none" w:sz="0" w:space="0" w:color="auto"/>
                  </w:divBdr>
                </w:div>
                <w:div w:id="156189052">
                  <w:marLeft w:val="0"/>
                  <w:marRight w:val="0"/>
                  <w:marTop w:val="0"/>
                  <w:marBottom w:val="0"/>
                  <w:divBdr>
                    <w:top w:val="none" w:sz="0" w:space="0" w:color="auto"/>
                    <w:left w:val="none" w:sz="0" w:space="0" w:color="auto"/>
                    <w:bottom w:val="none" w:sz="0" w:space="0" w:color="auto"/>
                    <w:right w:val="none" w:sz="0" w:space="0" w:color="auto"/>
                  </w:divBdr>
                </w:div>
                <w:div w:id="1003509357">
                  <w:marLeft w:val="0"/>
                  <w:marRight w:val="0"/>
                  <w:marTop w:val="0"/>
                  <w:marBottom w:val="0"/>
                  <w:divBdr>
                    <w:top w:val="none" w:sz="0" w:space="0" w:color="auto"/>
                    <w:left w:val="none" w:sz="0" w:space="0" w:color="auto"/>
                    <w:bottom w:val="none" w:sz="0" w:space="0" w:color="auto"/>
                    <w:right w:val="none" w:sz="0" w:space="0" w:color="auto"/>
                  </w:divBdr>
                </w:div>
                <w:div w:id="648021066">
                  <w:marLeft w:val="0"/>
                  <w:marRight w:val="0"/>
                  <w:marTop w:val="0"/>
                  <w:marBottom w:val="0"/>
                  <w:divBdr>
                    <w:top w:val="none" w:sz="0" w:space="0" w:color="auto"/>
                    <w:left w:val="none" w:sz="0" w:space="0" w:color="auto"/>
                    <w:bottom w:val="none" w:sz="0" w:space="0" w:color="auto"/>
                    <w:right w:val="none" w:sz="0" w:space="0" w:color="auto"/>
                  </w:divBdr>
                </w:div>
                <w:div w:id="116726938">
                  <w:marLeft w:val="0"/>
                  <w:marRight w:val="0"/>
                  <w:marTop w:val="0"/>
                  <w:marBottom w:val="0"/>
                  <w:divBdr>
                    <w:top w:val="none" w:sz="0" w:space="0" w:color="auto"/>
                    <w:left w:val="none" w:sz="0" w:space="0" w:color="auto"/>
                    <w:bottom w:val="none" w:sz="0" w:space="0" w:color="auto"/>
                    <w:right w:val="none" w:sz="0" w:space="0" w:color="auto"/>
                  </w:divBdr>
                </w:div>
              </w:divsChild>
            </w:div>
            <w:div w:id="485247815">
              <w:marLeft w:val="0"/>
              <w:marRight w:val="0"/>
              <w:marTop w:val="0"/>
              <w:marBottom w:val="0"/>
              <w:divBdr>
                <w:top w:val="none" w:sz="0" w:space="0" w:color="auto"/>
                <w:left w:val="none" w:sz="0" w:space="0" w:color="auto"/>
                <w:bottom w:val="none" w:sz="0" w:space="0" w:color="auto"/>
                <w:right w:val="none" w:sz="0" w:space="0" w:color="auto"/>
              </w:divBdr>
              <w:divsChild>
                <w:div w:id="1832527603">
                  <w:marLeft w:val="0"/>
                  <w:marRight w:val="0"/>
                  <w:marTop w:val="0"/>
                  <w:marBottom w:val="0"/>
                  <w:divBdr>
                    <w:top w:val="none" w:sz="0" w:space="0" w:color="auto"/>
                    <w:left w:val="none" w:sz="0" w:space="0" w:color="auto"/>
                    <w:bottom w:val="none" w:sz="0" w:space="0" w:color="auto"/>
                    <w:right w:val="none" w:sz="0" w:space="0" w:color="auto"/>
                  </w:divBdr>
                </w:div>
                <w:div w:id="1010373031">
                  <w:marLeft w:val="0"/>
                  <w:marRight w:val="0"/>
                  <w:marTop w:val="0"/>
                  <w:marBottom w:val="0"/>
                  <w:divBdr>
                    <w:top w:val="none" w:sz="0" w:space="0" w:color="auto"/>
                    <w:left w:val="none" w:sz="0" w:space="0" w:color="auto"/>
                    <w:bottom w:val="none" w:sz="0" w:space="0" w:color="auto"/>
                    <w:right w:val="none" w:sz="0" w:space="0" w:color="auto"/>
                  </w:divBdr>
                </w:div>
              </w:divsChild>
            </w:div>
            <w:div w:id="2145073744">
              <w:marLeft w:val="0"/>
              <w:marRight w:val="0"/>
              <w:marTop w:val="0"/>
              <w:marBottom w:val="0"/>
              <w:divBdr>
                <w:top w:val="none" w:sz="0" w:space="0" w:color="auto"/>
                <w:left w:val="none" w:sz="0" w:space="0" w:color="auto"/>
                <w:bottom w:val="none" w:sz="0" w:space="0" w:color="auto"/>
                <w:right w:val="none" w:sz="0" w:space="0" w:color="auto"/>
              </w:divBdr>
              <w:divsChild>
                <w:div w:id="2069568949">
                  <w:marLeft w:val="0"/>
                  <w:marRight w:val="0"/>
                  <w:marTop w:val="0"/>
                  <w:marBottom w:val="0"/>
                  <w:divBdr>
                    <w:top w:val="none" w:sz="0" w:space="0" w:color="auto"/>
                    <w:left w:val="none" w:sz="0" w:space="0" w:color="auto"/>
                    <w:bottom w:val="none" w:sz="0" w:space="0" w:color="auto"/>
                    <w:right w:val="none" w:sz="0" w:space="0" w:color="auto"/>
                  </w:divBdr>
                </w:div>
                <w:div w:id="1144272443">
                  <w:marLeft w:val="0"/>
                  <w:marRight w:val="0"/>
                  <w:marTop w:val="0"/>
                  <w:marBottom w:val="0"/>
                  <w:divBdr>
                    <w:top w:val="none" w:sz="0" w:space="0" w:color="auto"/>
                    <w:left w:val="none" w:sz="0" w:space="0" w:color="auto"/>
                    <w:bottom w:val="none" w:sz="0" w:space="0" w:color="auto"/>
                    <w:right w:val="none" w:sz="0" w:space="0" w:color="auto"/>
                  </w:divBdr>
                </w:div>
                <w:div w:id="301422048">
                  <w:marLeft w:val="0"/>
                  <w:marRight w:val="0"/>
                  <w:marTop w:val="0"/>
                  <w:marBottom w:val="0"/>
                  <w:divBdr>
                    <w:top w:val="none" w:sz="0" w:space="0" w:color="auto"/>
                    <w:left w:val="none" w:sz="0" w:space="0" w:color="auto"/>
                    <w:bottom w:val="none" w:sz="0" w:space="0" w:color="auto"/>
                    <w:right w:val="none" w:sz="0" w:space="0" w:color="auto"/>
                  </w:divBdr>
                </w:div>
                <w:div w:id="551159926">
                  <w:marLeft w:val="0"/>
                  <w:marRight w:val="0"/>
                  <w:marTop w:val="0"/>
                  <w:marBottom w:val="0"/>
                  <w:divBdr>
                    <w:top w:val="none" w:sz="0" w:space="0" w:color="auto"/>
                    <w:left w:val="none" w:sz="0" w:space="0" w:color="auto"/>
                    <w:bottom w:val="none" w:sz="0" w:space="0" w:color="auto"/>
                    <w:right w:val="none" w:sz="0" w:space="0" w:color="auto"/>
                  </w:divBdr>
                </w:div>
                <w:div w:id="804541713">
                  <w:marLeft w:val="0"/>
                  <w:marRight w:val="0"/>
                  <w:marTop w:val="0"/>
                  <w:marBottom w:val="0"/>
                  <w:divBdr>
                    <w:top w:val="none" w:sz="0" w:space="0" w:color="auto"/>
                    <w:left w:val="none" w:sz="0" w:space="0" w:color="auto"/>
                    <w:bottom w:val="none" w:sz="0" w:space="0" w:color="auto"/>
                    <w:right w:val="none" w:sz="0" w:space="0" w:color="auto"/>
                  </w:divBdr>
                </w:div>
              </w:divsChild>
            </w:div>
            <w:div w:id="2075615032">
              <w:marLeft w:val="0"/>
              <w:marRight w:val="0"/>
              <w:marTop w:val="0"/>
              <w:marBottom w:val="0"/>
              <w:divBdr>
                <w:top w:val="none" w:sz="0" w:space="0" w:color="auto"/>
                <w:left w:val="none" w:sz="0" w:space="0" w:color="auto"/>
                <w:bottom w:val="none" w:sz="0" w:space="0" w:color="auto"/>
                <w:right w:val="none" w:sz="0" w:space="0" w:color="auto"/>
              </w:divBdr>
              <w:divsChild>
                <w:div w:id="867107093">
                  <w:marLeft w:val="0"/>
                  <w:marRight w:val="0"/>
                  <w:marTop w:val="0"/>
                  <w:marBottom w:val="0"/>
                  <w:divBdr>
                    <w:top w:val="none" w:sz="0" w:space="0" w:color="auto"/>
                    <w:left w:val="none" w:sz="0" w:space="0" w:color="auto"/>
                    <w:bottom w:val="none" w:sz="0" w:space="0" w:color="auto"/>
                    <w:right w:val="none" w:sz="0" w:space="0" w:color="auto"/>
                  </w:divBdr>
                </w:div>
                <w:div w:id="330063944">
                  <w:marLeft w:val="0"/>
                  <w:marRight w:val="0"/>
                  <w:marTop w:val="0"/>
                  <w:marBottom w:val="0"/>
                  <w:divBdr>
                    <w:top w:val="none" w:sz="0" w:space="0" w:color="auto"/>
                    <w:left w:val="none" w:sz="0" w:space="0" w:color="auto"/>
                    <w:bottom w:val="none" w:sz="0" w:space="0" w:color="auto"/>
                    <w:right w:val="none" w:sz="0" w:space="0" w:color="auto"/>
                  </w:divBdr>
                </w:div>
                <w:div w:id="1028868546">
                  <w:marLeft w:val="0"/>
                  <w:marRight w:val="0"/>
                  <w:marTop w:val="0"/>
                  <w:marBottom w:val="0"/>
                  <w:divBdr>
                    <w:top w:val="none" w:sz="0" w:space="0" w:color="auto"/>
                    <w:left w:val="none" w:sz="0" w:space="0" w:color="auto"/>
                    <w:bottom w:val="none" w:sz="0" w:space="0" w:color="auto"/>
                    <w:right w:val="none" w:sz="0" w:space="0" w:color="auto"/>
                  </w:divBdr>
                </w:div>
                <w:div w:id="856888498">
                  <w:marLeft w:val="0"/>
                  <w:marRight w:val="0"/>
                  <w:marTop w:val="0"/>
                  <w:marBottom w:val="0"/>
                  <w:divBdr>
                    <w:top w:val="none" w:sz="0" w:space="0" w:color="auto"/>
                    <w:left w:val="none" w:sz="0" w:space="0" w:color="auto"/>
                    <w:bottom w:val="none" w:sz="0" w:space="0" w:color="auto"/>
                    <w:right w:val="none" w:sz="0" w:space="0" w:color="auto"/>
                  </w:divBdr>
                </w:div>
                <w:div w:id="238566985">
                  <w:marLeft w:val="0"/>
                  <w:marRight w:val="0"/>
                  <w:marTop w:val="0"/>
                  <w:marBottom w:val="0"/>
                  <w:divBdr>
                    <w:top w:val="none" w:sz="0" w:space="0" w:color="auto"/>
                    <w:left w:val="none" w:sz="0" w:space="0" w:color="auto"/>
                    <w:bottom w:val="none" w:sz="0" w:space="0" w:color="auto"/>
                    <w:right w:val="none" w:sz="0" w:space="0" w:color="auto"/>
                  </w:divBdr>
                </w:div>
                <w:div w:id="558711075">
                  <w:marLeft w:val="0"/>
                  <w:marRight w:val="0"/>
                  <w:marTop w:val="0"/>
                  <w:marBottom w:val="0"/>
                  <w:divBdr>
                    <w:top w:val="none" w:sz="0" w:space="0" w:color="auto"/>
                    <w:left w:val="none" w:sz="0" w:space="0" w:color="auto"/>
                    <w:bottom w:val="none" w:sz="0" w:space="0" w:color="auto"/>
                    <w:right w:val="none" w:sz="0" w:space="0" w:color="auto"/>
                  </w:divBdr>
                </w:div>
                <w:div w:id="89550130">
                  <w:marLeft w:val="0"/>
                  <w:marRight w:val="0"/>
                  <w:marTop w:val="0"/>
                  <w:marBottom w:val="0"/>
                  <w:divBdr>
                    <w:top w:val="none" w:sz="0" w:space="0" w:color="auto"/>
                    <w:left w:val="none" w:sz="0" w:space="0" w:color="auto"/>
                    <w:bottom w:val="none" w:sz="0" w:space="0" w:color="auto"/>
                    <w:right w:val="none" w:sz="0" w:space="0" w:color="auto"/>
                  </w:divBdr>
                </w:div>
                <w:div w:id="925654923">
                  <w:marLeft w:val="0"/>
                  <w:marRight w:val="0"/>
                  <w:marTop w:val="0"/>
                  <w:marBottom w:val="0"/>
                  <w:divBdr>
                    <w:top w:val="none" w:sz="0" w:space="0" w:color="auto"/>
                    <w:left w:val="none" w:sz="0" w:space="0" w:color="auto"/>
                    <w:bottom w:val="none" w:sz="0" w:space="0" w:color="auto"/>
                    <w:right w:val="none" w:sz="0" w:space="0" w:color="auto"/>
                  </w:divBdr>
                </w:div>
              </w:divsChild>
            </w:div>
            <w:div w:id="1182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4517</Words>
  <Characters>27106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Małogoszcz</dc:creator>
  <cp:keywords/>
  <dc:description/>
  <cp:lastModifiedBy>UMIG Małogoszcz</cp:lastModifiedBy>
  <cp:revision>1</cp:revision>
  <dcterms:created xsi:type="dcterms:W3CDTF">2019-05-07T07:09:00Z</dcterms:created>
  <dcterms:modified xsi:type="dcterms:W3CDTF">2019-05-07T07:10:00Z</dcterms:modified>
</cp:coreProperties>
</file>