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33BA" w:rsidRPr="00903131" w:rsidRDefault="006833BA" w:rsidP="006833BA">
      <w:pPr>
        <w:pStyle w:val="Akapitzlist"/>
        <w:widowControl w:val="0"/>
        <w:tabs>
          <w:tab w:val="left" w:pos="532"/>
          <w:tab w:val="left" w:pos="5544"/>
          <w:tab w:val="left" w:pos="7515"/>
        </w:tabs>
        <w:spacing w:before="25" w:after="0"/>
        <w:ind w:left="426" w:right="158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pacing w:val="-7"/>
          <w:w w:val="105"/>
          <w:sz w:val="24"/>
          <w:szCs w:val="24"/>
        </w:rPr>
        <w:t xml:space="preserve">Z uwagi na zaistniałą sytuację epidemiologiczną, związaną z ogłoszeniem przez Światową Organizację Zdrowia pandemii </w:t>
      </w:r>
      <w:proofErr w:type="spellStart"/>
      <w:r>
        <w:rPr>
          <w:rFonts w:ascii="Times New Roman" w:eastAsia="Arial" w:hAnsi="Times New Roman" w:cs="Times New Roman"/>
          <w:b/>
          <w:spacing w:val="-7"/>
          <w:w w:val="105"/>
          <w:sz w:val="24"/>
          <w:szCs w:val="24"/>
        </w:rPr>
        <w:t>koronawirusa</w:t>
      </w:r>
      <w:proofErr w:type="spellEnd"/>
      <w:r>
        <w:rPr>
          <w:rFonts w:ascii="Times New Roman" w:eastAsia="Arial" w:hAnsi="Times New Roman" w:cs="Times New Roman"/>
          <w:b/>
          <w:spacing w:val="-7"/>
          <w:w w:val="105"/>
          <w:sz w:val="24"/>
          <w:szCs w:val="24"/>
        </w:rPr>
        <w:t xml:space="preserve"> ( wywołującego COVID-19), informujemy że otwarcie ofert w postępowaniu o udzielenie zamówienia publicznego będzie przeprowadzane poprzez transmisję online. Sesja otwarcia ofert będzie dostępna na portalu YouTube, kanał: Gmina Małogoszcz.</w:t>
      </w:r>
    </w:p>
    <w:p w:rsidR="00260F53" w:rsidRDefault="00260F53"/>
    <w:sectPr w:rsidR="0026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71BEE"/>
    <w:multiLevelType w:val="hybridMultilevel"/>
    <w:tmpl w:val="81727D10"/>
    <w:lvl w:ilvl="0" w:tplc="4CCE1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BA"/>
    <w:rsid w:val="00260F53"/>
    <w:rsid w:val="0068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C2AB"/>
  <w15:chartTrackingRefBased/>
  <w15:docId w15:val="{6EAF8B4C-A8FF-4330-9D05-BE5CC7AF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33BA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 Długosz</cp:lastModifiedBy>
  <cp:revision>1</cp:revision>
  <dcterms:created xsi:type="dcterms:W3CDTF">2020-04-01T12:34:00Z</dcterms:created>
  <dcterms:modified xsi:type="dcterms:W3CDTF">2020-04-01T12:34:00Z</dcterms:modified>
</cp:coreProperties>
</file>