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Burmistrza Miasta i Gminy Małogoszcz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4 kwietnia 2019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2018 r. poz. 754, 1000 i 1349 oraz z 2019 r. poz.</w:t>
      </w:r>
      <w:r w:rsidR="00557DCF">
        <w:rPr>
          <w:sz w:val="28"/>
          <w:szCs w:val="28"/>
        </w:rPr>
        <w:t> </w:t>
      </w:r>
      <w:r w:rsidR="00502CF0" w:rsidRPr="00502CF0">
        <w:rPr>
          <w:sz w:val="28"/>
          <w:szCs w:val="28"/>
        </w:rPr>
        <w:t>273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C3082" w:rsidRPr="003C3082">
        <w:rPr>
          <w:sz w:val="28"/>
          <w:szCs w:val="28"/>
        </w:rPr>
        <w:t>Burmistrz Miasta i Gminy Małogoszcz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do Parlamentu Europejskiego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26 maja 2019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79"/>
        <w:gridCol w:w="6663"/>
      </w:tblGrid>
      <w:tr w:rsidR="002339DF" w:rsidRPr="00233F5B" w:rsidTr="00557DCF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557DC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Default="00FF647B" w:rsidP="001251CE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Miasto Małogoszcz ulice: 11 Listopada, 3 Maja, Chęcińska, Jaszowskiego, Jędrzejowska od Nr 1 do Nr 33 i od Nr 34 do Nr 42 i Nr 44, Konarskiego, Grochowska, Jarków, Kościelna, Langiewicza, Marszałka Józefa Piłsudskiego, Plac Kościuszki, Pustowójtówny, </w:t>
            </w:r>
            <w:proofErr w:type="spellStart"/>
            <w:r w:rsidRPr="00FF647B">
              <w:rPr>
                <w:sz w:val="32"/>
                <w:szCs w:val="32"/>
              </w:rPr>
              <w:t>Sabianów</w:t>
            </w:r>
            <w:proofErr w:type="spellEnd"/>
            <w:r w:rsidRPr="00FF647B">
              <w:rPr>
                <w:sz w:val="32"/>
                <w:szCs w:val="32"/>
              </w:rPr>
              <w:t>, Warszawska,</w:t>
            </w:r>
            <w:r w:rsidR="001251CE">
              <w:rPr>
                <w:sz w:val="32"/>
                <w:szCs w:val="32"/>
              </w:rPr>
              <w:t xml:space="preserve"> </w:t>
            </w:r>
            <w:r w:rsidRPr="00FF647B">
              <w:rPr>
                <w:sz w:val="32"/>
                <w:szCs w:val="32"/>
              </w:rPr>
              <w:t>Włoszczowska, Wesoła, Wspólna</w:t>
            </w:r>
          </w:p>
          <w:p w:rsidR="001251CE" w:rsidRPr="001251CE" w:rsidRDefault="001251CE" w:rsidP="001251C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557DCF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Sala konferencyjna Urzędu Miasta i Gminy, ul.</w:t>
            </w:r>
            <w:r w:rsidR="009B62FC">
              <w:rPr>
                <w:b/>
                <w:sz w:val="32"/>
                <w:szCs w:val="32"/>
              </w:rPr>
              <w:t> </w:t>
            </w:r>
            <w:proofErr w:type="spellStart"/>
            <w:r w:rsidRPr="00FF647B">
              <w:rPr>
                <w:b/>
                <w:sz w:val="32"/>
                <w:szCs w:val="32"/>
              </w:rPr>
              <w:t>Jaszowskiego</w:t>
            </w:r>
            <w:proofErr w:type="spellEnd"/>
            <w:r w:rsidRPr="00FF647B">
              <w:rPr>
                <w:b/>
                <w:sz w:val="32"/>
                <w:szCs w:val="32"/>
              </w:rPr>
              <w:t xml:space="preserve"> 3a, 28-366 Małogoszcz</w:t>
            </w:r>
          </w:p>
          <w:p w:rsidR="005959A8" w:rsidRPr="002E67BD" w:rsidRDefault="006C6CF0" w:rsidP="00557DCF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557D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557DC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Miasto Małogoszcz ulice: Osiedle od Nr 1 - 19, Nr: 1A, 9A, Jędrzejowska 33A, 33B i 43A, Słoneczna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CF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b/>
                <w:sz w:val="32"/>
                <w:szCs w:val="32"/>
              </w:rPr>
              <w:t xml:space="preserve">Dom Kultury, </w:t>
            </w:r>
          </w:p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ul. 11 Listopada 17, 28</w:t>
            </w:r>
            <w:r w:rsidR="009B62FC">
              <w:rPr>
                <w:b/>
                <w:sz w:val="32"/>
                <w:szCs w:val="32"/>
              </w:rPr>
              <w:t>- </w:t>
            </w:r>
            <w:r w:rsidRPr="00FF647B">
              <w:rPr>
                <w:b/>
                <w:sz w:val="32"/>
                <w:szCs w:val="32"/>
              </w:rPr>
              <w:t>366</w:t>
            </w:r>
            <w:r w:rsidR="009B62FC">
              <w:rPr>
                <w:b/>
                <w:sz w:val="32"/>
                <w:szCs w:val="32"/>
              </w:rPr>
              <w:t> </w:t>
            </w:r>
            <w:r w:rsidRPr="00FF647B">
              <w:rPr>
                <w:b/>
                <w:sz w:val="32"/>
                <w:szCs w:val="32"/>
              </w:rPr>
              <w:t>Małogoszcz</w:t>
            </w:r>
          </w:p>
        </w:tc>
      </w:tr>
      <w:tr w:rsidR="00582A5B" w:rsidRPr="00233F5B" w:rsidTr="00557DC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Kozłów, Henryków, Lasochów, Wiśnicz, Ludwinów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CF" w:rsidRDefault="00FF647B" w:rsidP="00557DC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b/>
                <w:sz w:val="32"/>
                <w:szCs w:val="32"/>
              </w:rPr>
              <w:t>Szkoła Podstawowa,</w:t>
            </w:r>
          </w:p>
          <w:p w:rsidR="002E67BD" w:rsidRDefault="00FF647B" w:rsidP="00557DCF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Kozłów 182, 28</w:t>
            </w:r>
            <w:r w:rsidR="009B62FC">
              <w:rPr>
                <w:b/>
                <w:sz w:val="32"/>
                <w:szCs w:val="32"/>
              </w:rPr>
              <w:t>- </w:t>
            </w:r>
            <w:r w:rsidRPr="00FF647B">
              <w:rPr>
                <w:b/>
                <w:sz w:val="32"/>
                <w:szCs w:val="32"/>
              </w:rPr>
              <w:t>366</w:t>
            </w:r>
            <w:r w:rsidR="009B62FC">
              <w:rPr>
                <w:b/>
                <w:sz w:val="32"/>
                <w:szCs w:val="32"/>
              </w:rPr>
              <w:t> </w:t>
            </w:r>
            <w:r w:rsidRPr="00FF647B">
              <w:rPr>
                <w:b/>
                <w:sz w:val="32"/>
                <w:szCs w:val="32"/>
              </w:rPr>
              <w:t>Małogoszcz</w:t>
            </w:r>
          </w:p>
          <w:p w:rsidR="005959A8" w:rsidRPr="002E67BD" w:rsidRDefault="006C6CF0" w:rsidP="00557DCF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557D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557DC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Żarczyce Duże, Żarczyce Małe, Mieronice, Wygnanów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CF" w:rsidRDefault="00FF647B" w:rsidP="00557DC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b/>
                <w:sz w:val="32"/>
                <w:szCs w:val="32"/>
              </w:rPr>
              <w:t>Zespół Placówek Oświatowych,</w:t>
            </w:r>
          </w:p>
          <w:p w:rsidR="002E67BD" w:rsidRDefault="00FF647B" w:rsidP="00557DCF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Żarczyce Duże 29, 28-366 Małogoszcz</w:t>
            </w:r>
          </w:p>
          <w:p w:rsidR="005959A8" w:rsidRPr="002E67BD" w:rsidRDefault="006C6CF0" w:rsidP="00557DCF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557D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557DC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Default="00FF647B" w:rsidP="008B445D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Sołectwa: Karsznice, Rembieszyce, Lipnica, </w:t>
            </w:r>
            <w:r w:rsidR="001251CE">
              <w:rPr>
                <w:sz w:val="32"/>
                <w:szCs w:val="32"/>
              </w:rPr>
              <w:br/>
            </w:r>
            <w:r w:rsidRPr="00FF647B">
              <w:rPr>
                <w:sz w:val="32"/>
                <w:szCs w:val="32"/>
              </w:rPr>
              <w:t xml:space="preserve">Wola </w:t>
            </w:r>
            <w:proofErr w:type="spellStart"/>
            <w:r w:rsidRPr="00FF647B">
              <w:rPr>
                <w:sz w:val="32"/>
                <w:szCs w:val="32"/>
              </w:rPr>
              <w:t>Tesserowa</w:t>
            </w:r>
            <w:proofErr w:type="spellEnd"/>
          </w:p>
          <w:p w:rsidR="001251CE" w:rsidRPr="00FF647B" w:rsidRDefault="001251C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CF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b/>
                <w:sz w:val="32"/>
                <w:szCs w:val="32"/>
              </w:rPr>
              <w:t xml:space="preserve">Szkoła Podstawowa, </w:t>
            </w:r>
          </w:p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Rembieszyce 10, 28-366 Małogoszcz</w:t>
            </w:r>
          </w:p>
        </w:tc>
      </w:tr>
      <w:tr w:rsidR="00582A5B" w:rsidRPr="00233F5B" w:rsidTr="00557DCF">
        <w:trPr>
          <w:trHeight w:val="225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Złotniki, Mniszek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CF" w:rsidRDefault="00FF647B" w:rsidP="00557DC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b/>
                <w:sz w:val="32"/>
                <w:szCs w:val="32"/>
              </w:rPr>
              <w:t>Zespół Placówek Oświatowych,</w:t>
            </w:r>
          </w:p>
          <w:p w:rsidR="002E67BD" w:rsidRDefault="00FF647B" w:rsidP="00557DCF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Złotniki 66A, 28-366 Małogoszcz</w:t>
            </w:r>
          </w:p>
          <w:p w:rsidR="005959A8" w:rsidRPr="002E67BD" w:rsidRDefault="006C6CF0" w:rsidP="00557DCF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557D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557DC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1251CE" w:rsidP="001251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  <w:r w:rsidR="00FF647B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CE" w:rsidRDefault="001251CE" w:rsidP="008B445D">
            <w:pPr>
              <w:spacing w:line="360" w:lineRule="auto"/>
              <w:jc w:val="both"/>
              <w:rPr>
                <w:sz w:val="32"/>
                <w:szCs w:val="32"/>
              </w:rPr>
            </w:pPr>
          </w:p>
          <w:p w:rsidR="001251CE" w:rsidRDefault="001251CE" w:rsidP="008B445D">
            <w:pPr>
              <w:spacing w:line="360" w:lineRule="auto"/>
              <w:jc w:val="both"/>
              <w:rPr>
                <w:sz w:val="32"/>
                <w:szCs w:val="32"/>
              </w:rPr>
            </w:pPr>
          </w:p>
          <w:p w:rsidR="005959A8" w:rsidRDefault="00FF647B" w:rsidP="008B445D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Leśnica, Zakrucze, Wrzosówka, Bocheniec</w:t>
            </w:r>
          </w:p>
          <w:p w:rsidR="001251CE" w:rsidRDefault="001251CE" w:rsidP="008B445D">
            <w:pPr>
              <w:spacing w:line="360" w:lineRule="auto"/>
              <w:jc w:val="both"/>
              <w:rPr>
                <w:sz w:val="32"/>
                <w:szCs w:val="32"/>
              </w:rPr>
            </w:pPr>
          </w:p>
          <w:p w:rsidR="001251CE" w:rsidRPr="00FF647B" w:rsidRDefault="001251C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FC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b/>
                <w:sz w:val="32"/>
                <w:szCs w:val="32"/>
              </w:rPr>
              <w:t xml:space="preserve">Zespół Szkół Ogólnokształcących, </w:t>
            </w:r>
          </w:p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ul. 11 Listopada 14B, 28-366 Małogoszcz</w:t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DB1D69" w:rsidP="00557DCF">
      <w:pPr>
        <w:spacing w:line="276" w:lineRule="auto"/>
        <w:ind w:firstLine="708"/>
        <w:jc w:val="both"/>
        <w:rPr>
          <w:sz w:val="30"/>
          <w:szCs w:val="30"/>
        </w:rPr>
      </w:pPr>
      <w:bookmarkStart w:id="0" w:name="_GoBack"/>
      <w:bookmarkEnd w:id="0"/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rentowego o: </w:t>
      </w:r>
    </w:p>
    <w:p w:rsidR="00EC1B74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</w:t>
      </w:r>
      <w:r w:rsidR="00BC3565" w:rsidRPr="007D16F7">
        <w:rPr>
          <w:sz w:val="30"/>
          <w:szCs w:val="30"/>
        </w:rPr>
        <w:t xml:space="preserve">ałkowitej niezdolności do pracy;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egzystencji;</w:t>
      </w:r>
      <w:r w:rsidR="00BC3565" w:rsidRPr="007D16F7">
        <w:rPr>
          <w:sz w:val="30"/>
          <w:szCs w:val="30"/>
        </w:rPr>
        <w:t xml:space="preserve">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inwalidów;</w:t>
      </w:r>
      <w:r w:rsidR="00A43144" w:rsidRPr="007D16F7">
        <w:rPr>
          <w:sz w:val="30"/>
          <w:szCs w:val="30"/>
        </w:rPr>
        <w:t xml:space="preserve"> </w:t>
      </w:r>
    </w:p>
    <w:p w:rsidR="00281250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zaliczeniu do II grupy inwalidów;</w:t>
      </w:r>
      <w:r w:rsidR="00BC3565" w:rsidRPr="007D16F7">
        <w:rPr>
          <w:sz w:val="30"/>
          <w:szCs w:val="30"/>
        </w:rPr>
        <w:t xml:space="preserve"> </w:t>
      </w:r>
    </w:p>
    <w:p w:rsidR="00B90B8F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Kielcach III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13 maja 2019</w:t>
      </w:r>
      <w:r w:rsidR="00E807EE">
        <w:rPr>
          <w:b/>
          <w:sz w:val="30"/>
          <w:szCs w:val="30"/>
        </w:rPr>
        <w:t xml:space="preserve"> r.</w:t>
      </w:r>
    </w:p>
    <w:p w:rsidR="00DB1D69" w:rsidRPr="007D16F7" w:rsidRDefault="00DB1D69" w:rsidP="00557DCF">
      <w:pPr>
        <w:spacing w:before="240" w:line="276" w:lineRule="auto"/>
        <w:ind w:firstLine="708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 którzy najpóźniej w dniu głosowania ukończą 75 lat lub posiadający orzeczenie o</w:t>
      </w:r>
      <w:r w:rsidR="00557DCF">
        <w:rPr>
          <w:sz w:val="30"/>
          <w:szCs w:val="30"/>
        </w:rPr>
        <w:t> </w:t>
      </w:r>
      <w:r w:rsidRPr="007D16F7">
        <w:rPr>
          <w:sz w:val="30"/>
          <w:szCs w:val="30"/>
        </w:rPr>
        <w:t xml:space="preserve">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>z dnia 27 sierpnia 1997 r. o</w:t>
      </w:r>
      <w:r w:rsidR="00557DCF">
        <w:rPr>
          <w:sz w:val="30"/>
          <w:szCs w:val="30"/>
        </w:rPr>
        <w:t> </w:t>
      </w:r>
      <w:r w:rsidR="003A1ADE" w:rsidRPr="007D16F7">
        <w:rPr>
          <w:sz w:val="30"/>
          <w:szCs w:val="30"/>
        </w:rPr>
        <w:t xml:space="preserve">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Burmistrza Miasta i Gminy Małogoszcz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17 maja 2019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26 maja 2019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Burmistrz Miasta i Gminy Małogoszcz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Mariusz PIOTROWSKI</w:t>
      </w:r>
    </w:p>
    <w:sectPr w:rsidR="008B445D" w:rsidRPr="0019039C" w:rsidSect="001251CE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03F"/>
    <w:rsid w:val="00123C98"/>
    <w:rsid w:val="00124256"/>
    <w:rsid w:val="001251CE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2FA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57DCF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2FC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223C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6CE51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2AC9B-4101-40EE-9EF6-1196AC19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cp:lastModifiedBy>H.Sobota</cp:lastModifiedBy>
  <cp:revision>5</cp:revision>
  <cp:lastPrinted>2019-04-05T05:39:00Z</cp:lastPrinted>
  <dcterms:created xsi:type="dcterms:W3CDTF">2019-04-04T12:57:00Z</dcterms:created>
  <dcterms:modified xsi:type="dcterms:W3CDTF">2019-04-05T05:40:00Z</dcterms:modified>
</cp:coreProperties>
</file>