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32C" w:rsidRPr="002A3BBE" w:rsidRDefault="003C032C" w:rsidP="00602634">
      <w:pPr>
        <w:spacing w:after="120"/>
        <w:jc w:val="center"/>
        <w:rPr>
          <w:b/>
          <w:u w:val="single"/>
        </w:rPr>
      </w:pPr>
      <w:r w:rsidRPr="002A3BBE">
        <w:rPr>
          <w:rFonts w:ascii="Cambria" w:hAnsi="Cambria"/>
          <w:b/>
          <w:u w:val="single"/>
        </w:rPr>
        <w:t>SPIS TREŚCI:</w:t>
      </w:r>
    </w:p>
    <w:p w:rsidR="0027227F" w:rsidRDefault="00824114" w:rsidP="0027227F">
      <w:pPr>
        <w:pStyle w:val="Spistreci3"/>
        <w:spacing w:after="120"/>
        <w:ind w:left="442" w:right="-170" w:hanging="584"/>
        <w:rPr>
          <w:rFonts w:asciiTheme="minorHAnsi" w:eastAsiaTheme="minorEastAsia" w:hAnsiTheme="minorHAnsi" w:cstheme="minorBidi"/>
          <w:sz w:val="22"/>
          <w:szCs w:val="22"/>
          <w:lang w:eastAsia="pl-PL"/>
        </w:rPr>
      </w:pPr>
      <w:r w:rsidRPr="00D95CDD">
        <w:rPr>
          <w:b/>
          <w:sz w:val="22"/>
          <w:szCs w:val="22"/>
        </w:rPr>
        <w:fldChar w:fldCharType="begin"/>
      </w:r>
      <w:r w:rsidR="001D7FF1" w:rsidRPr="00D95CDD">
        <w:rPr>
          <w:b/>
          <w:sz w:val="22"/>
          <w:szCs w:val="22"/>
        </w:rPr>
        <w:instrText xml:space="preserve"> TOC \o "1-3" \h \z \u </w:instrText>
      </w:r>
      <w:r w:rsidRPr="00D95CDD">
        <w:rPr>
          <w:b/>
          <w:sz w:val="22"/>
          <w:szCs w:val="22"/>
        </w:rPr>
        <w:fldChar w:fldCharType="separate"/>
      </w:r>
      <w:hyperlink w:anchor="_Toc3456183" w:history="1">
        <w:r w:rsidR="0027227F" w:rsidRPr="00B250B9">
          <w:rPr>
            <w:rStyle w:val="Hipercze"/>
          </w:rPr>
          <w:t>I.</w:t>
        </w:r>
        <w:r w:rsidR="0027227F">
          <w:rPr>
            <w:rFonts w:asciiTheme="minorHAnsi" w:eastAsiaTheme="minorEastAsia" w:hAnsiTheme="minorHAnsi" w:cstheme="minorBidi"/>
            <w:sz w:val="22"/>
            <w:szCs w:val="22"/>
            <w:lang w:eastAsia="pl-PL"/>
          </w:rPr>
          <w:tab/>
        </w:r>
        <w:r w:rsidR="0027227F" w:rsidRPr="00B250B9">
          <w:rPr>
            <w:rStyle w:val="Hipercze"/>
          </w:rPr>
          <w:t>DEFINICJE I SKRÓTY</w:t>
        </w:r>
        <w:r w:rsidR="0027227F">
          <w:rPr>
            <w:webHidden/>
          </w:rPr>
          <w:tab/>
        </w:r>
        <w:r w:rsidR="0027227F">
          <w:rPr>
            <w:webHidden/>
          </w:rPr>
          <w:fldChar w:fldCharType="begin"/>
        </w:r>
        <w:r w:rsidR="0027227F">
          <w:rPr>
            <w:webHidden/>
          </w:rPr>
          <w:instrText xml:space="preserve"> PAGEREF _Toc3456183 \h </w:instrText>
        </w:r>
        <w:r w:rsidR="0027227F">
          <w:rPr>
            <w:webHidden/>
          </w:rPr>
        </w:r>
        <w:r w:rsidR="0027227F">
          <w:rPr>
            <w:webHidden/>
          </w:rPr>
          <w:fldChar w:fldCharType="separate"/>
        </w:r>
        <w:r w:rsidR="006C04B3">
          <w:rPr>
            <w:webHidden/>
          </w:rPr>
          <w:t>2</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85" w:history="1">
        <w:r w:rsidR="0027227F" w:rsidRPr="00B250B9">
          <w:rPr>
            <w:rStyle w:val="Hipercze"/>
          </w:rPr>
          <w:t>II.</w:t>
        </w:r>
        <w:r w:rsidR="0027227F">
          <w:rPr>
            <w:rFonts w:asciiTheme="minorHAnsi" w:eastAsiaTheme="minorEastAsia" w:hAnsiTheme="minorHAnsi" w:cstheme="minorBidi"/>
            <w:sz w:val="22"/>
            <w:szCs w:val="22"/>
            <w:lang w:eastAsia="pl-PL"/>
          </w:rPr>
          <w:tab/>
        </w:r>
        <w:r w:rsidR="0027227F" w:rsidRPr="00B250B9">
          <w:rPr>
            <w:rStyle w:val="Hipercze"/>
          </w:rPr>
          <w:t>PODSTAWY PRAWNE SIWZ</w:t>
        </w:r>
        <w:r w:rsidR="0027227F">
          <w:rPr>
            <w:webHidden/>
          </w:rPr>
          <w:tab/>
        </w:r>
        <w:r w:rsidR="0027227F">
          <w:rPr>
            <w:webHidden/>
          </w:rPr>
          <w:fldChar w:fldCharType="begin"/>
        </w:r>
        <w:r w:rsidR="0027227F">
          <w:rPr>
            <w:webHidden/>
          </w:rPr>
          <w:instrText xml:space="preserve"> PAGEREF _Toc3456185 \h </w:instrText>
        </w:r>
        <w:r w:rsidR="0027227F">
          <w:rPr>
            <w:webHidden/>
          </w:rPr>
        </w:r>
        <w:r w:rsidR="0027227F">
          <w:rPr>
            <w:webHidden/>
          </w:rPr>
          <w:fldChar w:fldCharType="separate"/>
        </w:r>
        <w:r w:rsidR="006C04B3">
          <w:rPr>
            <w:webHidden/>
          </w:rPr>
          <w:t>2</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87" w:history="1">
        <w:r w:rsidR="0027227F" w:rsidRPr="00B250B9">
          <w:rPr>
            <w:rStyle w:val="Hipercze"/>
          </w:rPr>
          <w:t>III.</w:t>
        </w:r>
        <w:r w:rsidR="0027227F">
          <w:rPr>
            <w:rFonts w:asciiTheme="minorHAnsi" w:eastAsiaTheme="minorEastAsia" w:hAnsiTheme="minorHAnsi" w:cstheme="minorBidi"/>
            <w:sz w:val="22"/>
            <w:szCs w:val="22"/>
            <w:lang w:eastAsia="pl-PL"/>
          </w:rPr>
          <w:tab/>
        </w:r>
        <w:r w:rsidR="0027227F" w:rsidRPr="00B250B9">
          <w:rPr>
            <w:rStyle w:val="Hipercze"/>
          </w:rPr>
          <w:t>NAZWA ORAZ ADRES ZAMAWIAJĄCEGO</w:t>
        </w:r>
        <w:r w:rsidR="0027227F">
          <w:rPr>
            <w:webHidden/>
          </w:rPr>
          <w:tab/>
        </w:r>
        <w:r w:rsidR="0027227F">
          <w:rPr>
            <w:webHidden/>
          </w:rPr>
          <w:fldChar w:fldCharType="begin"/>
        </w:r>
        <w:r w:rsidR="0027227F">
          <w:rPr>
            <w:webHidden/>
          </w:rPr>
          <w:instrText xml:space="preserve"> PAGEREF _Toc3456187 \h </w:instrText>
        </w:r>
        <w:r w:rsidR="0027227F">
          <w:rPr>
            <w:webHidden/>
          </w:rPr>
        </w:r>
        <w:r w:rsidR="0027227F">
          <w:rPr>
            <w:webHidden/>
          </w:rPr>
          <w:fldChar w:fldCharType="separate"/>
        </w:r>
        <w:r w:rsidR="006C04B3">
          <w:rPr>
            <w:webHidden/>
          </w:rPr>
          <w:t>2</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88" w:history="1">
        <w:r w:rsidR="0027227F" w:rsidRPr="00B250B9">
          <w:rPr>
            <w:rStyle w:val="Hipercze"/>
          </w:rPr>
          <w:t>IV.</w:t>
        </w:r>
        <w:r w:rsidR="0027227F">
          <w:rPr>
            <w:rFonts w:asciiTheme="minorHAnsi" w:eastAsiaTheme="minorEastAsia" w:hAnsiTheme="minorHAnsi" w:cstheme="minorBidi"/>
            <w:sz w:val="22"/>
            <w:szCs w:val="22"/>
            <w:lang w:eastAsia="pl-PL"/>
          </w:rPr>
          <w:tab/>
        </w:r>
        <w:r w:rsidR="0027227F" w:rsidRPr="00B250B9">
          <w:rPr>
            <w:rStyle w:val="Hipercze"/>
          </w:rPr>
          <w:t>TRYB UDZIELENIA ZAMÓWIENIA</w:t>
        </w:r>
        <w:r w:rsidR="0027227F">
          <w:rPr>
            <w:webHidden/>
          </w:rPr>
          <w:tab/>
        </w:r>
        <w:r w:rsidR="0027227F">
          <w:rPr>
            <w:webHidden/>
          </w:rPr>
          <w:fldChar w:fldCharType="begin"/>
        </w:r>
        <w:r w:rsidR="0027227F">
          <w:rPr>
            <w:webHidden/>
          </w:rPr>
          <w:instrText xml:space="preserve"> PAGEREF _Toc3456188 \h </w:instrText>
        </w:r>
        <w:r w:rsidR="0027227F">
          <w:rPr>
            <w:webHidden/>
          </w:rPr>
        </w:r>
        <w:r w:rsidR="0027227F">
          <w:rPr>
            <w:webHidden/>
          </w:rPr>
          <w:fldChar w:fldCharType="separate"/>
        </w:r>
        <w:r w:rsidR="006C04B3">
          <w:rPr>
            <w:webHidden/>
          </w:rPr>
          <w:t>2</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89" w:history="1">
        <w:r w:rsidR="0027227F" w:rsidRPr="00B250B9">
          <w:rPr>
            <w:rStyle w:val="Hipercze"/>
          </w:rPr>
          <w:t>V.</w:t>
        </w:r>
        <w:r w:rsidR="0027227F">
          <w:rPr>
            <w:rFonts w:asciiTheme="minorHAnsi" w:eastAsiaTheme="minorEastAsia" w:hAnsiTheme="minorHAnsi" w:cstheme="minorBidi"/>
            <w:sz w:val="22"/>
            <w:szCs w:val="22"/>
            <w:lang w:eastAsia="pl-PL"/>
          </w:rPr>
          <w:tab/>
        </w:r>
        <w:r w:rsidR="0027227F" w:rsidRPr="00B250B9">
          <w:rPr>
            <w:rStyle w:val="Hipercze"/>
          </w:rPr>
          <w:t>OPIS PRZEDMIOTU ZAMÓWIENIA</w:t>
        </w:r>
        <w:r w:rsidR="0027227F">
          <w:rPr>
            <w:webHidden/>
          </w:rPr>
          <w:tab/>
        </w:r>
        <w:r w:rsidR="0027227F">
          <w:rPr>
            <w:webHidden/>
          </w:rPr>
          <w:fldChar w:fldCharType="begin"/>
        </w:r>
        <w:r w:rsidR="0027227F">
          <w:rPr>
            <w:webHidden/>
          </w:rPr>
          <w:instrText xml:space="preserve"> PAGEREF _Toc3456189 \h </w:instrText>
        </w:r>
        <w:r w:rsidR="0027227F">
          <w:rPr>
            <w:webHidden/>
          </w:rPr>
        </w:r>
        <w:r w:rsidR="0027227F">
          <w:rPr>
            <w:webHidden/>
          </w:rPr>
          <w:fldChar w:fldCharType="separate"/>
        </w:r>
        <w:r w:rsidR="006C04B3">
          <w:rPr>
            <w:webHidden/>
          </w:rPr>
          <w:t>3</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0" w:history="1">
        <w:r w:rsidR="0027227F" w:rsidRPr="00B250B9">
          <w:rPr>
            <w:rStyle w:val="Hipercze"/>
            <w:lang w:eastAsia="ar-SA"/>
          </w:rPr>
          <w:t>VI.</w:t>
        </w:r>
        <w:r w:rsidR="0027227F">
          <w:rPr>
            <w:rFonts w:asciiTheme="minorHAnsi" w:eastAsiaTheme="minorEastAsia" w:hAnsiTheme="minorHAnsi" w:cstheme="minorBidi"/>
            <w:sz w:val="22"/>
            <w:szCs w:val="22"/>
            <w:lang w:eastAsia="pl-PL"/>
          </w:rPr>
          <w:tab/>
        </w:r>
        <w:r w:rsidR="0027227F" w:rsidRPr="00B250B9">
          <w:rPr>
            <w:rStyle w:val="Hipercze"/>
            <w:lang w:eastAsia="ar-SA"/>
          </w:rPr>
          <w:t>OFERTY CZĘŚCIOWE, WARIANTOWE ORAZ ZAMÓWIENIA UZUPEŁNIAJĄCE</w:t>
        </w:r>
        <w:r w:rsidR="0027227F">
          <w:rPr>
            <w:webHidden/>
          </w:rPr>
          <w:tab/>
        </w:r>
        <w:r w:rsidR="0027227F">
          <w:rPr>
            <w:webHidden/>
          </w:rPr>
          <w:fldChar w:fldCharType="begin"/>
        </w:r>
        <w:r w:rsidR="0027227F">
          <w:rPr>
            <w:webHidden/>
          </w:rPr>
          <w:instrText xml:space="preserve"> PAGEREF _Toc3456190 \h </w:instrText>
        </w:r>
        <w:r w:rsidR="0027227F">
          <w:rPr>
            <w:webHidden/>
          </w:rPr>
        </w:r>
        <w:r w:rsidR="0027227F">
          <w:rPr>
            <w:webHidden/>
          </w:rPr>
          <w:fldChar w:fldCharType="separate"/>
        </w:r>
        <w:r w:rsidR="006C04B3">
          <w:rPr>
            <w:webHidden/>
          </w:rPr>
          <w:t>4</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1" w:history="1">
        <w:r w:rsidR="0027227F" w:rsidRPr="00B250B9">
          <w:rPr>
            <w:rStyle w:val="Hipercze"/>
          </w:rPr>
          <w:t>VII.</w:t>
        </w:r>
        <w:r w:rsidR="0027227F">
          <w:rPr>
            <w:rFonts w:asciiTheme="minorHAnsi" w:eastAsiaTheme="minorEastAsia" w:hAnsiTheme="minorHAnsi" w:cstheme="minorBidi"/>
            <w:sz w:val="22"/>
            <w:szCs w:val="22"/>
            <w:lang w:eastAsia="pl-PL"/>
          </w:rPr>
          <w:tab/>
        </w:r>
        <w:r w:rsidR="0027227F" w:rsidRPr="00B250B9">
          <w:rPr>
            <w:rStyle w:val="Hipercze"/>
          </w:rPr>
          <w:t>TERMIN WYKONANIA ZAMÓWIENIA</w:t>
        </w:r>
        <w:r w:rsidR="0027227F">
          <w:rPr>
            <w:webHidden/>
          </w:rPr>
          <w:tab/>
        </w:r>
        <w:r w:rsidR="0027227F">
          <w:rPr>
            <w:webHidden/>
          </w:rPr>
          <w:fldChar w:fldCharType="begin"/>
        </w:r>
        <w:r w:rsidR="0027227F">
          <w:rPr>
            <w:webHidden/>
          </w:rPr>
          <w:instrText xml:space="preserve"> PAGEREF _Toc3456191 \h </w:instrText>
        </w:r>
        <w:r w:rsidR="0027227F">
          <w:rPr>
            <w:webHidden/>
          </w:rPr>
        </w:r>
        <w:r w:rsidR="0027227F">
          <w:rPr>
            <w:webHidden/>
          </w:rPr>
          <w:fldChar w:fldCharType="separate"/>
        </w:r>
        <w:r w:rsidR="006C04B3">
          <w:rPr>
            <w:webHidden/>
          </w:rPr>
          <w:t>4</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2" w:history="1">
        <w:r w:rsidR="0027227F" w:rsidRPr="00B250B9">
          <w:rPr>
            <w:rStyle w:val="Hipercze"/>
          </w:rPr>
          <w:t>VIII.</w:t>
        </w:r>
        <w:r w:rsidR="0027227F">
          <w:rPr>
            <w:rFonts w:asciiTheme="minorHAnsi" w:eastAsiaTheme="minorEastAsia" w:hAnsiTheme="minorHAnsi" w:cstheme="minorBidi"/>
            <w:sz w:val="22"/>
            <w:szCs w:val="22"/>
            <w:lang w:eastAsia="pl-PL"/>
          </w:rPr>
          <w:tab/>
        </w:r>
        <w:r w:rsidR="0027227F" w:rsidRPr="00B250B9">
          <w:rPr>
            <w:rStyle w:val="Hipercze"/>
          </w:rPr>
          <w:t>PODWYKONAWSTWO</w:t>
        </w:r>
        <w:r w:rsidR="0027227F">
          <w:rPr>
            <w:webHidden/>
          </w:rPr>
          <w:tab/>
        </w:r>
        <w:r w:rsidR="0027227F">
          <w:rPr>
            <w:webHidden/>
          </w:rPr>
          <w:fldChar w:fldCharType="begin"/>
        </w:r>
        <w:r w:rsidR="0027227F">
          <w:rPr>
            <w:webHidden/>
          </w:rPr>
          <w:instrText xml:space="preserve"> PAGEREF _Toc3456192 \h </w:instrText>
        </w:r>
        <w:r w:rsidR="0027227F">
          <w:rPr>
            <w:webHidden/>
          </w:rPr>
        </w:r>
        <w:r w:rsidR="0027227F">
          <w:rPr>
            <w:webHidden/>
          </w:rPr>
          <w:fldChar w:fldCharType="separate"/>
        </w:r>
        <w:r w:rsidR="006C04B3">
          <w:rPr>
            <w:webHidden/>
          </w:rPr>
          <w:t>4</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3" w:history="1">
        <w:r w:rsidR="0027227F" w:rsidRPr="00B250B9">
          <w:rPr>
            <w:rStyle w:val="Hipercze"/>
          </w:rPr>
          <w:t>IX.</w:t>
        </w:r>
        <w:r w:rsidR="0027227F">
          <w:rPr>
            <w:rFonts w:asciiTheme="minorHAnsi" w:eastAsiaTheme="minorEastAsia" w:hAnsiTheme="minorHAnsi" w:cstheme="minorBidi"/>
            <w:sz w:val="22"/>
            <w:szCs w:val="22"/>
            <w:lang w:eastAsia="pl-PL"/>
          </w:rPr>
          <w:tab/>
        </w:r>
        <w:r w:rsidR="0027227F" w:rsidRPr="00B250B9">
          <w:rPr>
            <w:rStyle w:val="Hipercze"/>
          </w:rPr>
          <w:t>WSPÓLNE UBIEGANIE SIĘ O UDZIELENIE ZAMÓWIENIA</w:t>
        </w:r>
        <w:r w:rsidR="0027227F">
          <w:rPr>
            <w:webHidden/>
          </w:rPr>
          <w:tab/>
        </w:r>
        <w:r w:rsidR="0027227F">
          <w:rPr>
            <w:webHidden/>
          </w:rPr>
          <w:fldChar w:fldCharType="begin"/>
        </w:r>
        <w:r w:rsidR="0027227F">
          <w:rPr>
            <w:webHidden/>
          </w:rPr>
          <w:instrText xml:space="preserve"> PAGEREF _Toc3456193 \h </w:instrText>
        </w:r>
        <w:r w:rsidR="0027227F">
          <w:rPr>
            <w:webHidden/>
          </w:rPr>
        </w:r>
        <w:r w:rsidR="0027227F">
          <w:rPr>
            <w:webHidden/>
          </w:rPr>
          <w:fldChar w:fldCharType="separate"/>
        </w:r>
        <w:r w:rsidR="006C04B3">
          <w:rPr>
            <w:webHidden/>
          </w:rPr>
          <w:t>4</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4" w:history="1">
        <w:r w:rsidR="0027227F" w:rsidRPr="00B250B9">
          <w:rPr>
            <w:rStyle w:val="Hipercze"/>
          </w:rPr>
          <w:t>X.</w:t>
        </w:r>
        <w:r w:rsidR="0027227F">
          <w:rPr>
            <w:rFonts w:asciiTheme="minorHAnsi" w:eastAsiaTheme="minorEastAsia" w:hAnsiTheme="minorHAnsi" w:cstheme="minorBidi"/>
            <w:sz w:val="22"/>
            <w:szCs w:val="22"/>
            <w:lang w:eastAsia="pl-PL"/>
          </w:rPr>
          <w:tab/>
        </w:r>
        <w:r w:rsidR="0027227F" w:rsidRPr="00B250B9">
          <w:rPr>
            <w:rStyle w:val="Hipercze"/>
          </w:rPr>
          <w:t>ZATRUDNIENIE NA UMOWĘ O PRACĘ</w:t>
        </w:r>
        <w:r w:rsidR="0027227F">
          <w:rPr>
            <w:webHidden/>
          </w:rPr>
          <w:tab/>
        </w:r>
        <w:r w:rsidR="0027227F">
          <w:rPr>
            <w:webHidden/>
          </w:rPr>
          <w:fldChar w:fldCharType="begin"/>
        </w:r>
        <w:r w:rsidR="0027227F">
          <w:rPr>
            <w:webHidden/>
          </w:rPr>
          <w:instrText xml:space="preserve"> PAGEREF _Toc3456194 \h </w:instrText>
        </w:r>
        <w:r w:rsidR="0027227F">
          <w:rPr>
            <w:webHidden/>
          </w:rPr>
        </w:r>
        <w:r w:rsidR="0027227F">
          <w:rPr>
            <w:webHidden/>
          </w:rPr>
          <w:fldChar w:fldCharType="separate"/>
        </w:r>
        <w:r w:rsidR="006C04B3">
          <w:rPr>
            <w:webHidden/>
          </w:rPr>
          <w:t>5</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5" w:history="1">
        <w:r w:rsidR="0027227F" w:rsidRPr="00B250B9">
          <w:rPr>
            <w:rStyle w:val="Hipercze"/>
          </w:rPr>
          <w:t>XI.</w:t>
        </w:r>
        <w:r w:rsidR="0027227F">
          <w:rPr>
            <w:rFonts w:asciiTheme="minorHAnsi" w:eastAsiaTheme="minorEastAsia" w:hAnsiTheme="minorHAnsi" w:cstheme="minorBidi"/>
            <w:sz w:val="22"/>
            <w:szCs w:val="22"/>
            <w:lang w:eastAsia="pl-PL"/>
          </w:rPr>
          <w:tab/>
        </w:r>
        <w:r w:rsidR="0027227F" w:rsidRPr="00B250B9">
          <w:rPr>
            <w:rStyle w:val="Hipercze"/>
          </w:rPr>
          <w:t>WARUNKI UDZIAŁU W POSTĘPOWANIU</w:t>
        </w:r>
        <w:r w:rsidR="0027227F">
          <w:rPr>
            <w:webHidden/>
          </w:rPr>
          <w:tab/>
        </w:r>
        <w:r w:rsidR="0027227F">
          <w:rPr>
            <w:webHidden/>
          </w:rPr>
          <w:fldChar w:fldCharType="begin"/>
        </w:r>
        <w:r w:rsidR="0027227F">
          <w:rPr>
            <w:webHidden/>
          </w:rPr>
          <w:instrText xml:space="preserve"> PAGEREF _Toc3456195 \h </w:instrText>
        </w:r>
        <w:r w:rsidR="0027227F">
          <w:rPr>
            <w:webHidden/>
          </w:rPr>
        </w:r>
        <w:r w:rsidR="0027227F">
          <w:rPr>
            <w:webHidden/>
          </w:rPr>
          <w:fldChar w:fldCharType="separate"/>
        </w:r>
        <w:r w:rsidR="006C04B3">
          <w:rPr>
            <w:webHidden/>
          </w:rPr>
          <w:t>6</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6" w:history="1">
        <w:r w:rsidR="0027227F" w:rsidRPr="00B250B9">
          <w:rPr>
            <w:rStyle w:val="Hipercze"/>
          </w:rPr>
          <w:t>XII.</w:t>
        </w:r>
        <w:r w:rsidR="0027227F">
          <w:rPr>
            <w:rFonts w:asciiTheme="minorHAnsi" w:eastAsiaTheme="minorEastAsia" w:hAnsiTheme="minorHAnsi" w:cstheme="minorBidi"/>
            <w:sz w:val="22"/>
            <w:szCs w:val="22"/>
            <w:lang w:eastAsia="pl-PL"/>
          </w:rPr>
          <w:tab/>
        </w:r>
        <w:r w:rsidR="0027227F" w:rsidRPr="00B250B9">
          <w:rPr>
            <w:rStyle w:val="Hipercze"/>
          </w:rPr>
          <w:t>PODSTAWY WYKLUCZENIA Z POSTĘPOWANIA</w:t>
        </w:r>
        <w:r w:rsidR="0027227F">
          <w:rPr>
            <w:webHidden/>
          </w:rPr>
          <w:tab/>
        </w:r>
        <w:r w:rsidR="0027227F">
          <w:rPr>
            <w:webHidden/>
          </w:rPr>
          <w:fldChar w:fldCharType="begin"/>
        </w:r>
        <w:r w:rsidR="0027227F">
          <w:rPr>
            <w:webHidden/>
          </w:rPr>
          <w:instrText xml:space="preserve"> PAGEREF _Toc3456196 \h </w:instrText>
        </w:r>
        <w:r w:rsidR="0027227F">
          <w:rPr>
            <w:webHidden/>
          </w:rPr>
        </w:r>
        <w:r w:rsidR="0027227F">
          <w:rPr>
            <w:webHidden/>
          </w:rPr>
          <w:fldChar w:fldCharType="separate"/>
        </w:r>
        <w:r w:rsidR="006C04B3">
          <w:rPr>
            <w:webHidden/>
          </w:rPr>
          <w:t>8</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7" w:history="1">
        <w:r w:rsidR="0027227F" w:rsidRPr="00B250B9">
          <w:rPr>
            <w:rStyle w:val="Hipercze"/>
          </w:rPr>
          <w:t>XIII.</w:t>
        </w:r>
        <w:r w:rsidR="0027227F">
          <w:rPr>
            <w:rFonts w:asciiTheme="minorHAnsi" w:eastAsiaTheme="minorEastAsia" w:hAnsiTheme="minorHAnsi" w:cstheme="minorBidi"/>
            <w:sz w:val="22"/>
            <w:szCs w:val="22"/>
            <w:lang w:eastAsia="pl-PL"/>
          </w:rPr>
          <w:tab/>
        </w:r>
        <w:r w:rsidR="0027227F" w:rsidRPr="00B250B9">
          <w:rPr>
            <w:rStyle w:val="Hipercze"/>
          </w:rPr>
          <w:t>WYKAZ OŚWIADCZEŃ LUB DOKUMENTÓW, POTWIERDZAJĄCYCH SPEŁNIANIE WARUNKÓW UDZIAŁU W POSTĘPOWANIU ORAZ BRAK PODSTAW DO WYKLUCZENIA</w:t>
        </w:r>
        <w:r w:rsidR="0027227F">
          <w:rPr>
            <w:webHidden/>
          </w:rPr>
          <w:tab/>
        </w:r>
        <w:r w:rsidR="0027227F">
          <w:rPr>
            <w:webHidden/>
          </w:rPr>
          <w:fldChar w:fldCharType="begin"/>
        </w:r>
        <w:r w:rsidR="0027227F">
          <w:rPr>
            <w:webHidden/>
          </w:rPr>
          <w:instrText xml:space="preserve"> PAGEREF _Toc3456197 \h </w:instrText>
        </w:r>
        <w:r w:rsidR="0027227F">
          <w:rPr>
            <w:webHidden/>
          </w:rPr>
        </w:r>
        <w:r w:rsidR="0027227F">
          <w:rPr>
            <w:webHidden/>
          </w:rPr>
          <w:fldChar w:fldCharType="separate"/>
        </w:r>
        <w:r w:rsidR="006C04B3">
          <w:rPr>
            <w:webHidden/>
          </w:rPr>
          <w:t>9</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8" w:history="1">
        <w:r w:rsidR="0027227F" w:rsidRPr="00B250B9">
          <w:rPr>
            <w:rStyle w:val="Hipercze"/>
          </w:rPr>
          <w:t>XIV.</w:t>
        </w:r>
        <w:r w:rsidR="0027227F">
          <w:rPr>
            <w:rFonts w:asciiTheme="minorHAnsi" w:eastAsiaTheme="minorEastAsia" w:hAnsiTheme="minorHAnsi" w:cstheme="minorBidi"/>
            <w:sz w:val="22"/>
            <w:szCs w:val="22"/>
            <w:lang w:eastAsia="pl-PL"/>
          </w:rPr>
          <w:tab/>
        </w:r>
        <w:r w:rsidR="0027227F" w:rsidRPr="00B250B9">
          <w:rPr>
            <w:rStyle w:val="Hipercze"/>
          </w:rPr>
          <w:t>INFORMACJE O SPOSOBIE POROZUMIEWANIA SIĘ ZAMAWIAJĄCEGO  Z WYKONAWCAMI ORAZ PRZEKAZYWANIA OŚWIADCZEŃ LUB DOKUMENTÓW, A TAKŻE WSKAZANIE OSÓB UPRAWNIONYCH  DO POROZUMIEWANIA SIĘ Z WYKONAWCAMI</w:t>
        </w:r>
        <w:r w:rsidR="0027227F">
          <w:rPr>
            <w:webHidden/>
          </w:rPr>
          <w:tab/>
        </w:r>
        <w:r w:rsidR="0027227F">
          <w:rPr>
            <w:webHidden/>
          </w:rPr>
          <w:fldChar w:fldCharType="begin"/>
        </w:r>
        <w:r w:rsidR="0027227F">
          <w:rPr>
            <w:webHidden/>
          </w:rPr>
          <w:instrText xml:space="preserve"> PAGEREF _Toc3456198 \h </w:instrText>
        </w:r>
        <w:r w:rsidR="0027227F">
          <w:rPr>
            <w:webHidden/>
          </w:rPr>
        </w:r>
        <w:r w:rsidR="0027227F">
          <w:rPr>
            <w:webHidden/>
          </w:rPr>
          <w:fldChar w:fldCharType="separate"/>
        </w:r>
        <w:r w:rsidR="006C04B3">
          <w:rPr>
            <w:webHidden/>
          </w:rPr>
          <w:t>13</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199" w:history="1">
        <w:r w:rsidR="0027227F" w:rsidRPr="00B250B9">
          <w:rPr>
            <w:rStyle w:val="Hipercze"/>
          </w:rPr>
          <w:t>XV.</w:t>
        </w:r>
        <w:r w:rsidR="0027227F">
          <w:rPr>
            <w:rFonts w:asciiTheme="minorHAnsi" w:eastAsiaTheme="minorEastAsia" w:hAnsiTheme="minorHAnsi" w:cstheme="minorBidi"/>
            <w:sz w:val="22"/>
            <w:szCs w:val="22"/>
            <w:lang w:eastAsia="pl-PL"/>
          </w:rPr>
          <w:tab/>
        </w:r>
        <w:r w:rsidR="0027227F" w:rsidRPr="00B250B9">
          <w:rPr>
            <w:rStyle w:val="Hipercze"/>
          </w:rPr>
          <w:t>WYMAGANIA DOTYCZĄCE WADIUM</w:t>
        </w:r>
        <w:r w:rsidR="0027227F">
          <w:rPr>
            <w:webHidden/>
          </w:rPr>
          <w:tab/>
        </w:r>
        <w:r w:rsidR="0027227F">
          <w:rPr>
            <w:webHidden/>
          </w:rPr>
          <w:fldChar w:fldCharType="begin"/>
        </w:r>
        <w:r w:rsidR="0027227F">
          <w:rPr>
            <w:webHidden/>
          </w:rPr>
          <w:instrText xml:space="preserve"> PAGEREF _Toc3456199 \h </w:instrText>
        </w:r>
        <w:r w:rsidR="0027227F">
          <w:rPr>
            <w:webHidden/>
          </w:rPr>
        </w:r>
        <w:r w:rsidR="0027227F">
          <w:rPr>
            <w:webHidden/>
          </w:rPr>
          <w:fldChar w:fldCharType="separate"/>
        </w:r>
        <w:r w:rsidR="006C04B3">
          <w:rPr>
            <w:webHidden/>
          </w:rPr>
          <w:t>13</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0" w:history="1">
        <w:r w:rsidR="0027227F" w:rsidRPr="00B250B9">
          <w:rPr>
            <w:rStyle w:val="Hipercze"/>
          </w:rPr>
          <w:t>XVI.</w:t>
        </w:r>
        <w:r w:rsidR="0027227F">
          <w:rPr>
            <w:rFonts w:asciiTheme="minorHAnsi" w:eastAsiaTheme="minorEastAsia" w:hAnsiTheme="minorHAnsi" w:cstheme="minorBidi"/>
            <w:sz w:val="22"/>
            <w:szCs w:val="22"/>
            <w:lang w:eastAsia="pl-PL"/>
          </w:rPr>
          <w:tab/>
        </w:r>
        <w:r w:rsidR="0027227F" w:rsidRPr="00B250B9">
          <w:rPr>
            <w:rStyle w:val="Hipercze"/>
          </w:rPr>
          <w:t>TERMIN ZWIĄZANIA OFERTĄ</w:t>
        </w:r>
        <w:r w:rsidR="0027227F">
          <w:rPr>
            <w:webHidden/>
          </w:rPr>
          <w:tab/>
        </w:r>
        <w:r w:rsidR="0027227F">
          <w:rPr>
            <w:webHidden/>
          </w:rPr>
          <w:fldChar w:fldCharType="begin"/>
        </w:r>
        <w:r w:rsidR="0027227F">
          <w:rPr>
            <w:webHidden/>
          </w:rPr>
          <w:instrText xml:space="preserve"> PAGEREF _Toc3456200 \h </w:instrText>
        </w:r>
        <w:r w:rsidR="0027227F">
          <w:rPr>
            <w:webHidden/>
          </w:rPr>
        </w:r>
        <w:r w:rsidR="0027227F">
          <w:rPr>
            <w:webHidden/>
          </w:rPr>
          <w:fldChar w:fldCharType="separate"/>
        </w:r>
        <w:r w:rsidR="006C04B3">
          <w:rPr>
            <w:webHidden/>
          </w:rPr>
          <w:t>14</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1" w:history="1">
        <w:r w:rsidR="0027227F" w:rsidRPr="00B250B9">
          <w:rPr>
            <w:rStyle w:val="Hipercze"/>
          </w:rPr>
          <w:t>XVII.</w:t>
        </w:r>
        <w:r w:rsidR="0027227F">
          <w:rPr>
            <w:rFonts w:asciiTheme="minorHAnsi" w:eastAsiaTheme="minorEastAsia" w:hAnsiTheme="minorHAnsi" w:cstheme="minorBidi"/>
            <w:sz w:val="22"/>
            <w:szCs w:val="22"/>
            <w:lang w:eastAsia="pl-PL"/>
          </w:rPr>
          <w:tab/>
        </w:r>
        <w:r w:rsidR="0027227F" w:rsidRPr="00B250B9">
          <w:rPr>
            <w:rStyle w:val="Hipercze"/>
          </w:rPr>
          <w:t>OPIS SPOSOBU PRZYGOTOWYWANIA OFERT</w:t>
        </w:r>
        <w:r w:rsidR="0027227F">
          <w:rPr>
            <w:webHidden/>
          </w:rPr>
          <w:tab/>
        </w:r>
        <w:r w:rsidR="0027227F">
          <w:rPr>
            <w:webHidden/>
          </w:rPr>
          <w:fldChar w:fldCharType="begin"/>
        </w:r>
        <w:r w:rsidR="0027227F">
          <w:rPr>
            <w:webHidden/>
          </w:rPr>
          <w:instrText xml:space="preserve"> PAGEREF _Toc3456201 \h </w:instrText>
        </w:r>
        <w:r w:rsidR="0027227F">
          <w:rPr>
            <w:webHidden/>
          </w:rPr>
        </w:r>
        <w:r w:rsidR="0027227F">
          <w:rPr>
            <w:webHidden/>
          </w:rPr>
          <w:fldChar w:fldCharType="separate"/>
        </w:r>
        <w:r w:rsidR="006C04B3">
          <w:rPr>
            <w:webHidden/>
          </w:rPr>
          <w:t>14</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2" w:history="1">
        <w:r w:rsidR="0027227F" w:rsidRPr="00B250B9">
          <w:rPr>
            <w:rStyle w:val="Hipercze"/>
          </w:rPr>
          <w:t>XVIII.</w:t>
        </w:r>
        <w:r w:rsidR="0027227F">
          <w:rPr>
            <w:rFonts w:asciiTheme="minorHAnsi" w:eastAsiaTheme="minorEastAsia" w:hAnsiTheme="minorHAnsi" w:cstheme="minorBidi"/>
            <w:sz w:val="22"/>
            <w:szCs w:val="22"/>
            <w:lang w:eastAsia="pl-PL"/>
          </w:rPr>
          <w:tab/>
        </w:r>
        <w:r w:rsidR="0027227F" w:rsidRPr="00B250B9">
          <w:rPr>
            <w:rStyle w:val="Hipercze"/>
          </w:rPr>
          <w:t>MIEJSCE ORAZ TERMIN SKŁADANIA I OTWARCIA OFERT</w:t>
        </w:r>
        <w:r w:rsidR="0027227F">
          <w:rPr>
            <w:webHidden/>
          </w:rPr>
          <w:tab/>
        </w:r>
        <w:r w:rsidR="0027227F">
          <w:rPr>
            <w:webHidden/>
          </w:rPr>
          <w:fldChar w:fldCharType="begin"/>
        </w:r>
        <w:r w:rsidR="0027227F">
          <w:rPr>
            <w:webHidden/>
          </w:rPr>
          <w:instrText xml:space="preserve"> PAGEREF _Toc3456202 \h </w:instrText>
        </w:r>
        <w:r w:rsidR="0027227F">
          <w:rPr>
            <w:webHidden/>
          </w:rPr>
        </w:r>
        <w:r w:rsidR="0027227F">
          <w:rPr>
            <w:webHidden/>
          </w:rPr>
          <w:fldChar w:fldCharType="separate"/>
        </w:r>
        <w:r w:rsidR="006C04B3">
          <w:rPr>
            <w:webHidden/>
          </w:rPr>
          <w:t>17</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3" w:history="1">
        <w:r w:rsidR="0027227F" w:rsidRPr="00B250B9">
          <w:rPr>
            <w:rStyle w:val="Hipercze"/>
          </w:rPr>
          <w:t>XIX.</w:t>
        </w:r>
        <w:r w:rsidR="0027227F">
          <w:rPr>
            <w:rFonts w:asciiTheme="minorHAnsi" w:eastAsiaTheme="minorEastAsia" w:hAnsiTheme="minorHAnsi" w:cstheme="minorBidi"/>
            <w:sz w:val="22"/>
            <w:szCs w:val="22"/>
            <w:lang w:eastAsia="pl-PL"/>
          </w:rPr>
          <w:tab/>
        </w:r>
        <w:r w:rsidR="0027227F" w:rsidRPr="00B250B9">
          <w:rPr>
            <w:rStyle w:val="Hipercze"/>
          </w:rPr>
          <w:t>OPIS SPOSOBU OBLICZENIA CENY</w:t>
        </w:r>
        <w:r w:rsidR="0027227F">
          <w:rPr>
            <w:webHidden/>
          </w:rPr>
          <w:tab/>
        </w:r>
        <w:r w:rsidR="0027227F">
          <w:rPr>
            <w:webHidden/>
          </w:rPr>
          <w:fldChar w:fldCharType="begin"/>
        </w:r>
        <w:r w:rsidR="0027227F">
          <w:rPr>
            <w:webHidden/>
          </w:rPr>
          <w:instrText xml:space="preserve"> PAGEREF _Toc3456203 \h </w:instrText>
        </w:r>
        <w:r w:rsidR="0027227F">
          <w:rPr>
            <w:webHidden/>
          </w:rPr>
        </w:r>
        <w:r w:rsidR="0027227F">
          <w:rPr>
            <w:webHidden/>
          </w:rPr>
          <w:fldChar w:fldCharType="separate"/>
        </w:r>
        <w:r w:rsidR="006C04B3">
          <w:rPr>
            <w:webHidden/>
          </w:rPr>
          <w:t>17</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6" w:history="1">
        <w:r w:rsidR="0027227F" w:rsidRPr="00B250B9">
          <w:rPr>
            <w:rStyle w:val="Hipercze"/>
          </w:rPr>
          <w:t>XX.</w:t>
        </w:r>
        <w:r w:rsidR="0027227F">
          <w:rPr>
            <w:rFonts w:asciiTheme="minorHAnsi" w:eastAsiaTheme="minorEastAsia" w:hAnsiTheme="minorHAnsi" w:cstheme="minorBidi"/>
            <w:sz w:val="22"/>
            <w:szCs w:val="22"/>
            <w:lang w:eastAsia="pl-PL"/>
          </w:rPr>
          <w:tab/>
        </w:r>
        <w:r w:rsidR="0027227F" w:rsidRPr="00B250B9">
          <w:rPr>
            <w:rStyle w:val="Hipercze"/>
          </w:rPr>
          <w:t>OPIS KRYTERIÓW, KTÓRYMI ZAMAWIAJĄCY BĘDZIE SIĘ KIEROWAŁ PRZY WYBORZE OFERTY, WRAZ Z PODANIEM WAG TYCH KRYTERIÓW I SPOSOBU OCENY OFERT</w:t>
        </w:r>
        <w:r w:rsidR="0027227F">
          <w:rPr>
            <w:webHidden/>
          </w:rPr>
          <w:tab/>
        </w:r>
        <w:r w:rsidR="0027227F">
          <w:rPr>
            <w:webHidden/>
          </w:rPr>
          <w:fldChar w:fldCharType="begin"/>
        </w:r>
        <w:r w:rsidR="0027227F">
          <w:rPr>
            <w:webHidden/>
          </w:rPr>
          <w:instrText xml:space="preserve"> PAGEREF _Toc3456206 \h </w:instrText>
        </w:r>
        <w:r w:rsidR="0027227F">
          <w:rPr>
            <w:webHidden/>
          </w:rPr>
        </w:r>
        <w:r w:rsidR="0027227F">
          <w:rPr>
            <w:webHidden/>
          </w:rPr>
          <w:fldChar w:fldCharType="separate"/>
        </w:r>
        <w:r w:rsidR="006C04B3">
          <w:rPr>
            <w:webHidden/>
          </w:rPr>
          <w:t>18</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7" w:history="1">
        <w:r w:rsidR="0027227F" w:rsidRPr="00B250B9">
          <w:rPr>
            <w:rStyle w:val="Hipercze"/>
          </w:rPr>
          <w:t>XXI.</w:t>
        </w:r>
        <w:r w:rsidR="0027227F">
          <w:rPr>
            <w:rFonts w:asciiTheme="minorHAnsi" w:eastAsiaTheme="minorEastAsia" w:hAnsiTheme="minorHAnsi" w:cstheme="minorBidi"/>
            <w:sz w:val="22"/>
            <w:szCs w:val="22"/>
            <w:lang w:eastAsia="pl-PL"/>
          </w:rPr>
          <w:tab/>
        </w:r>
        <w:r w:rsidR="0027227F" w:rsidRPr="00B250B9">
          <w:rPr>
            <w:rStyle w:val="Hipercze"/>
          </w:rPr>
          <w:t>INFORMACJE O FORMALNO</w:t>
        </w:r>
        <w:r w:rsidR="0027227F" w:rsidRPr="00B250B9">
          <w:rPr>
            <w:rStyle w:val="Hipercze"/>
            <w:rFonts w:eastAsia="TimesNewRoman" w:cs="TimesNewRoman"/>
          </w:rPr>
          <w:t>Ś</w:t>
        </w:r>
        <w:r w:rsidR="0027227F" w:rsidRPr="00B250B9">
          <w:rPr>
            <w:rStyle w:val="Hipercze"/>
          </w:rPr>
          <w:t>CIACH, JAKIE POWINNY ZOSTA</w:t>
        </w:r>
        <w:r w:rsidR="0027227F" w:rsidRPr="00B250B9">
          <w:rPr>
            <w:rStyle w:val="Hipercze"/>
            <w:rFonts w:eastAsia="TimesNewRoman" w:cs="TimesNewRoman"/>
          </w:rPr>
          <w:t xml:space="preserve">Ć </w:t>
        </w:r>
        <w:r w:rsidR="0027227F" w:rsidRPr="00B250B9">
          <w:rPr>
            <w:rStyle w:val="Hipercze"/>
          </w:rPr>
          <w:t>DOPEŁNIONE PO WYBORZE OFERTY W CELU ZAWARCIA UMOWY W SPRAWIE ZAMÓWIENIA PUBLICZNEGO</w:t>
        </w:r>
        <w:r w:rsidR="0027227F">
          <w:rPr>
            <w:webHidden/>
          </w:rPr>
          <w:tab/>
        </w:r>
        <w:r w:rsidR="0027227F">
          <w:rPr>
            <w:webHidden/>
          </w:rPr>
          <w:fldChar w:fldCharType="begin"/>
        </w:r>
        <w:r w:rsidR="0027227F">
          <w:rPr>
            <w:webHidden/>
          </w:rPr>
          <w:instrText xml:space="preserve"> PAGEREF _Toc3456207 \h </w:instrText>
        </w:r>
        <w:r w:rsidR="0027227F">
          <w:rPr>
            <w:webHidden/>
          </w:rPr>
        </w:r>
        <w:r w:rsidR="0027227F">
          <w:rPr>
            <w:webHidden/>
          </w:rPr>
          <w:fldChar w:fldCharType="separate"/>
        </w:r>
        <w:r w:rsidR="006C04B3">
          <w:rPr>
            <w:webHidden/>
          </w:rPr>
          <w:t>20</w:t>
        </w:r>
        <w:r w:rsidR="0027227F">
          <w:rPr>
            <w:webHidden/>
          </w:rPr>
          <w:fldChar w:fldCharType="end"/>
        </w:r>
      </w:hyperlink>
    </w:p>
    <w:p w:rsidR="0027227F" w:rsidRP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08" w:history="1">
        <w:r w:rsidR="0027227F" w:rsidRPr="00B250B9">
          <w:rPr>
            <w:rStyle w:val="Hipercze"/>
          </w:rPr>
          <w:t>XXII.</w:t>
        </w:r>
        <w:r w:rsidR="0027227F">
          <w:rPr>
            <w:rFonts w:asciiTheme="minorHAnsi" w:eastAsiaTheme="minorEastAsia" w:hAnsiTheme="minorHAnsi" w:cstheme="minorBidi"/>
            <w:sz w:val="22"/>
            <w:szCs w:val="22"/>
            <w:lang w:eastAsia="pl-PL"/>
          </w:rPr>
          <w:tab/>
        </w:r>
        <w:r w:rsidR="0027227F" w:rsidRPr="00B250B9">
          <w:rPr>
            <w:rStyle w:val="Hipercze"/>
          </w:rPr>
          <w:t>WYMAGANIA DOTYCZĄCE ZABEZPIECZENIA NALEŻYTEGO WYKONANIA UMOWY</w:t>
        </w:r>
        <w:r w:rsidR="0027227F">
          <w:rPr>
            <w:webHidden/>
          </w:rPr>
          <w:tab/>
        </w:r>
        <w:r w:rsidR="0027227F">
          <w:rPr>
            <w:webHidden/>
          </w:rPr>
          <w:fldChar w:fldCharType="begin"/>
        </w:r>
        <w:r w:rsidR="0027227F">
          <w:rPr>
            <w:webHidden/>
          </w:rPr>
          <w:instrText xml:space="preserve"> PAGEREF _Toc3456208 \h </w:instrText>
        </w:r>
        <w:r w:rsidR="0027227F">
          <w:rPr>
            <w:webHidden/>
          </w:rPr>
        </w:r>
        <w:r w:rsidR="0027227F">
          <w:rPr>
            <w:webHidden/>
          </w:rPr>
          <w:fldChar w:fldCharType="separate"/>
        </w:r>
        <w:r w:rsidR="006C04B3">
          <w:rPr>
            <w:webHidden/>
          </w:rPr>
          <w:t>20</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14" w:history="1">
        <w:r w:rsidR="0027227F" w:rsidRPr="00B250B9">
          <w:rPr>
            <w:rStyle w:val="Hipercze"/>
          </w:rPr>
          <w:t>XXIII.</w:t>
        </w:r>
        <w:r w:rsidR="0027227F">
          <w:rPr>
            <w:rFonts w:asciiTheme="minorHAnsi" w:eastAsiaTheme="minorEastAsia" w:hAnsiTheme="minorHAnsi" w:cstheme="minorBidi"/>
            <w:sz w:val="22"/>
            <w:szCs w:val="22"/>
            <w:lang w:eastAsia="pl-PL"/>
          </w:rPr>
          <w:tab/>
        </w:r>
        <w:r w:rsidR="0027227F" w:rsidRPr="00B250B9">
          <w:rPr>
            <w:rStyle w:val="Hipercze"/>
          </w:rPr>
          <w:t>ISTOTNE DLA STRON POSTANOWIENIA, KTÓRE ZOSTANĄ WPROWADZONE DO TREŚCI ZAWIERANEJ UMOWY W SPRAWIE ZAMÓWIENIA PUBLICZNEGO</w:t>
        </w:r>
        <w:r w:rsidR="0027227F">
          <w:rPr>
            <w:webHidden/>
          </w:rPr>
          <w:tab/>
        </w:r>
        <w:r w:rsidR="0027227F">
          <w:rPr>
            <w:webHidden/>
          </w:rPr>
          <w:fldChar w:fldCharType="begin"/>
        </w:r>
        <w:r w:rsidR="0027227F">
          <w:rPr>
            <w:webHidden/>
          </w:rPr>
          <w:instrText xml:space="preserve"> PAGEREF _Toc3456214 \h </w:instrText>
        </w:r>
        <w:r w:rsidR="0027227F">
          <w:rPr>
            <w:webHidden/>
          </w:rPr>
        </w:r>
        <w:r w:rsidR="0027227F">
          <w:rPr>
            <w:webHidden/>
          </w:rPr>
          <w:fldChar w:fldCharType="separate"/>
        </w:r>
        <w:r w:rsidR="006C04B3">
          <w:rPr>
            <w:webHidden/>
          </w:rPr>
          <w:t>21</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15" w:history="1">
        <w:r w:rsidR="0027227F" w:rsidRPr="00B250B9">
          <w:rPr>
            <w:rStyle w:val="Hipercze"/>
          </w:rPr>
          <w:t>XXIV.</w:t>
        </w:r>
        <w:r w:rsidR="0027227F">
          <w:rPr>
            <w:rFonts w:asciiTheme="minorHAnsi" w:eastAsiaTheme="minorEastAsia" w:hAnsiTheme="minorHAnsi" w:cstheme="minorBidi"/>
            <w:sz w:val="22"/>
            <w:szCs w:val="22"/>
            <w:lang w:eastAsia="pl-PL"/>
          </w:rPr>
          <w:tab/>
        </w:r>
        <w:r w:rsidR="0027227F" w:rsidRPr="00B250B9">
          <w:rPr>
            <w:rStyle w:val="Hipercze"/>
          </w:rPr>
          <w:t xml:space="preserve">POUCZENIE O ŚRODKACH OCHRONY PRAWNEJ PRZYSŁUGUJĄCYCH WYKONAWCY </w:t>
        </w:r>
        <w:r w:rsidR="0027227F">
          <w:rPr>
            <w:rStyle w:val="Hipercze"/>
          </w:rPr>
          <w:br/>
        </w:r>
        <w:r w:rsidR="0027227F" w:rsidRPr="00B250B9">
          <w:rPr>
            <w:rStyle w:val="Hipercze"/>
          </w:rPr>
          <w:t>W TOKU POSTĘPOWANIA O UDZIELENIE ZAMÓWIENIA</w:t>
        </w:r>
        <w:r w:rsidR="0027227F">
          <w:rPr>
            <w:webHidden/>
          </w:rPr>
          <w:tab/>
        </w:r>
        <w:r w:rsidR="0027227F">
          <w:rPr>
            <w:webHidden/>
          </w:rPr>
          <w:fldChar w:fldCharType="begin"/>
        </w:r>
        <w:r w:rsidR="0027227F">
          <w:rPr>
            <w:webHidden/>
          </w:rPr>
          <w:instrText xml:space="preserve"> PAGEREF _Toc3456215 \h </w:instrText>
        </w:r>
        <w:r w:rsidR="0027227F">
          <w:rPr>
            <w:webHidden/>
          </w:rPr>
        </w:r>
        <w:r w:rsidR="0027227F">
          <w:rPr>
            <w:webHidden/>
          </w:rPr>
          <w:fldChar w:fldCharType="separate"/>
        </w:r>
        <w:r w:rsidR="006C04B3">
          <w:rPr>
            <w:webHidden/>
          </w:rPr>
          <w:t>22</w:t>
        </w:r>
        <w:r w:rsidR="0027227F">
          <w:rPr>
            <w:webHidden/>
          </w:rPr>
          <w:fldChar w:fldCharType="end"/>
        </w:r>
      </w:hyperlink>
    </w:p>
    <w:p w:rsidR="0027227F" w:rsidRDefault="00BD0474" w:rsidP="0027227F">
      <w:pPr>
        <w:pStyle w:val="Spistreci3"/>
        <w:spacing w:after="120"/>
        <w:ind w:left="442" w:right="-170" w:hanging="584"/>
        <w:rPr>
          <w:rFonts w:asciiTheme="minorHAnsi" w:eastAsiaTheme="minorEastAsia" w:hAnsiTheme="minorHAnsi" w:cstheme="minorBidi"/>
          <w:sz w:val="22"/>
          <w:szCs w:val="22"/>
          <w:lang w:eastAsia="pl-PL"/>
        </w:rPr>
      </w:pPr>
      <w:hyperlink w:anchor="_Toc3456216" w:history="1">
        <w:r w:rsidR="0027227F" w:rsidRPr="00B250B9">
          <w:rPr>
            <w:rStyle w:val="Hipercze"/>
          </w:rPr>
          <w:t>XXV.</w:t>
        </w:r>
        <w:r w:rsidR="0027227F">
          <w:rPr>
            <w:rFonts w:asciiTheme="minorHAnsi" w:eastAsiaTheme="minorEastAsia" w:hAnsiTheme="minorHAnsi" w:cstheme="minorBidi"/>
            <w:sz w:val="22"/>
            <w:szCs w:val="22"/>
            <w:lang w:eastAsia="pl-PL"/>
          </w:rPr>
          <w:tab/>
        </w:r>
        <w:r w:rsidR="0027227F" w:rsidRPr="00B250B9">
          <w:rPr>
            <w:rStyle w:val="Hipercze"/>
          </w:rPr>
          <w:t>WYKAZ ZAŁĄCZNIKÓW ORAZ ZESTAWIEŃ STAN</w:t>
        </w:r>
        <w:r>
          <w:rPr>
            <w:rStyle w:val="Hipercze"/>
          </w:rPr>
          <w:t>ow.</w:t>
        </w:r>
        <w:r w:rsidR="0027227F" w:rsidRPr="00B250B9">
          <w:rPr>
            <w:rStyle w:val="Hipercze"/>
          </w:rPr>
          <w:t xml:space="preserve"> INTEGRALNĄ CZĘŚĆ SIWZ</w:t>
        </w:r>
        <w:r w:rsidR="0027227F">
          <w:rPr>
            <w:rStyle w:val="Hipercze"/>
          </w:rPr>
          <w:t>…</w:t>
        </w:r>
        <w:r>
          <w:rPr>
            <w:rStyle w:val="Hipercze"/>
          </w:rPr>
          <w:t>………</w:t>
        </w:r>
        <w:r w:rsidR="0027227F">
          <w:rPr>
            <w:rStyle w:val="Hipercze"/>
          </w:rPr>
          <w:t>..</w:t>
        </w:r>
        <w:r>
          <w:rPr>
            <w:webHidden/>
          </w:rPr>
          <w:t>22</w:t>
        </w:r>
        <w:r w:rsidR="005112D2">
          <w:rPr>
            <w:webHidden/>
          </w:rPr>
          <w:t xml:space="preserve">                                                                                                                                                                </w:t>
        </w:r>
      </w:hyperlink>
    </w:p>
    <w:p w:rsidR="00BD0474" w:rsidRPr="00BD0474" w:rsidRDefault="00824114" w:rsidP="00BD0474">
      <w:pPr>
        <w:pStyle w:val="Nagwek3"/>
        <w:spacing w:before="0" w:after="120" w:line="240" w:lineRule="auto"/>
        <w:jc w:val="both"/>
        <w:rPr>
          <w:b w:val="0"/>
          <w:bCs w:val="0"/>
          <w:color w:val="000000" w:themeColor="text1"/>
          <w:sz w:val="24"/>
          <w:szCs w:val="24"/>
        </w:rPr>
      </w:pPr>
      <w:r w:rsidRPr="00D95CDD">
        <w:rPr>
          <w:b w:val="0"/>
          <w:u w:val="single"/>
        </w:rPr>
        <w:fldChar w:fldCharType="end"/>
      </w:r>
      <w:r w:rsidR="00BD0474" w:rsidRPr="00BD0474">
        <w:rPr>
          <w:bCs w:val="0"/>
        </w:rPr>
        <w:t xml:space="preserve"> </w:t>
      </w:r>
      <w:r w:rsidR="00BD0474" w:rsidRPr="00BD0474">
        <w:rPr>
          <w:b w:val="0"/>
          <w:sz w:val="24"/>
          <w:szCs w:val="24"/>
        </w:rPr>
        <w:t>XXVI.</w:t>
      </w:r>
      <w:r w:rsidR="00BD0474" w:rsidRPr="00BD0474">
        <w:rPr>
          <w:bCs w:val="0"/>
          <w:sz w:val="24"/>
          <w:szCs w:val="24"/>
        </w:rPr>
        <w:t xml:space="preserve"> </w:t>
      </w:r>
      <w:r w:rsidR="00BD0474" w:rsidRPr="00BD0474">
        <w:rPr>
          <w:b w:val="0"/>
          <w:bCs w:val="0"/>
          <w:color w:val="000000" w:themeColor="text1"/>
          <w:sz w:val="24"/>
          <w:szCs w:val="24"/>
        </w:rPr>
        <w:t>KLAUZUL</w:t>
      </w:r>
      <w:bookmarkStart w:id="0" w:name="_GoBack"/>
      <w:bookmarkEnd w:id="0"/>
      <w:r w:rsidR="00BD0474" w:rsidRPr="00BD0474">
        <w:rPr>
          <w:b w:val="0"/>
          <w:bCs w:val="0"/>
          <w:color w:val="000000" w:themeColor="text1"/>
          <w:sz w:val="24"/>
          <w:szCs w:val="24"/>
        </w:rPr>
        <w:t>A INFORMACYJNA DOTYCZĄCA RODO………</w:t>
      </w:r>
      <w:r w:rsidR="00BD0474">
        <w:rPr>
          <w:b w:val="0"/>
          <w:bCs w:val="0"/>
          <w:color w:val="000000" w:themeColor="text1"/>
          <w:sz w:val="24"/>
          <w:szCs w:val="24"/>
        </w:rPr>
        <w:t>…………</w:t>
      </w:r>
      <w:r w:rsidR="00BD0474" w:rsidRPr="00BD0474">
        <w:rPr>
          <w:b w:val="0"/>
          <w:bCs w:val="0"/>
          <w:color w:val="000000" w:themeColor="text1"/>
          <w:sz w:val="24"/>
          <w:szCs w:val="24"/>
        </w:rPr>
        <w:t>………………………………….23</w:t>
      </w:r>
    </w:p>
    <w:p w:rsidR="003C032C" w:rsidRPr="00BD0474" w:rsidRDefault="003C032C" w:rsidP="00AA752E">
      <w:pPr>
        <w:tabs>
          <w:tab w:val="left" w:pos="426"/>
        </w:tabs>
        <w:spacing w:line="240" w:lineRule="auto"/>
        <w:ind w:hanging="440"/>
        <w:jc w:val="both"/>
        <w:rPr>
          <w:rFonts w:ascii="Cambria" w:hAnsi="Cambria"/>
          <w:bCs/>
        </w:rPr>
      </w:pPr>
    </w:p>
    <w:p w:rsidR="005545C1" w:rsidRPr="007C0ACD" w:rsidRDefault="00CC0F67" w:rsidP="00A9397D">
      <w:pPr>
        <w:pStyle w:val="Nagwek3"/>
        <w:numPr>
          <w:ilvl w:val="0"/>
          <w:numId w:val="10"/>
        </w:numPr>
        <w:spacing w:before="0" w:after="240" w:line="240" w:lineRule="auto"/>
        <w:ind w:left="426" w:hanging="284"/>
        <w:rPr>
          <w:color w:val="365F91" w:themeColor="accent1" w:themeShade="BF"/>
        </w:rPr>
      </w:pPr>
      <w:bookmarkStart w:id="1" w:name="_Toc3456183"/>
      <w:r w:rsidRPr="007C0ACD">
        <w:rPr>
          <w:color w:val="365F91" w:themeColor="accent1" w:themeShade="BF"/>
        </w:rPr>
        <w:lastRenderedPageBreak/>
        <w:t>DEFINICJE I SKRÓTY</w:t>
      </w:r>
      <w:bookmarkEnd w:id="1"/>
      <w:r w:rsidR="00026059" w:rsidRPr="007C0ACD">
        <w:rPr>
          <w:color w:val="365F91" w:themeColor="accent1" w:themeShade="BF"/>
        </w:rPr>
        <w:t xml:space="preserve"> </w:t>
      </w:r>
    </w:p>
    <w:p w:rsidR="00C47016" w:rsidRPr="003979BE" w:rsidRDefault="00026059" w:rsidP="009D00ED">
      <w:pPr>
        <w:pStyle w:val="Nagwek3"/>
        <w:spacing w:before="0" w:line="240" w:lineRule="auto"/>
        <w:ind w:left="284"/>
        <w:jc w:val="both"/>
        <w:rPr>
          <w:sz w:val="24"/>
          <w:szCs w:val="24"/>
        </w:rPr>
      </w:pPr>
      <w:bookmarkStart w:id="2" w:name="_Toc395269444"/>
      <w:bookmarkStart w:id="3" w:name="_Toc397972158"/>
      <w:bookmarkStart w:id="4" w:name="_Toc397976464"/>
      <w:bookmarkStart w:id="5" w:name="_Toc445815061"/>
      <w:bookmarkStart w:id="6" w:name="_Toc445815204"/>
      <w:bookmarkStart w:id="7" w:name="_Toc446330478"/>
      <w:bookmarkStart w:id="8" w:name="_Toc513457816"/>
      <w:bookmarkStart w:id="9" w:name="_Toc513627729"/>
      <w:bookmarkStart w:id="10" w:name="_Toc513709106"/>
      <w:bookmarkStart w:id="11" w:name="_Toc513808783"/>
      <w:bookmarkStart w:id="12" w:name="_Toc1555811"/>
      <w:bookmarkStart w:id="13" w:name="_Toc3455677"/>
      <w:bookmarkStart w:id="14" w:name="_Toc3455857"/>
      <w:bookmarkStart w:id="15" w:name="_Toc3456184"/>
      <w:r w:rsidRPr="003979BE">
        <w:rPr>
          <w:b w:val="0"/>
          <w:sz w:val="24"/>
          <w:szCs w:val="24"/>
        </w:rPr>
        <w:t>Wyrażenia i skróty używane w specyfikacj</w:t>
      </w:r>
      <w:r w:rsidR="005545C1" w:rsidRPr="003979BE">
        <w:rPr>
          <w:b w:val="0"/>
          <w:sz w:val="24"/>
          <w:szCs w:val="24"/>
        </w:rPr>
        <w:t>i istotnych warunków zamówienia</w:t>
      </w:r>
      <w:r w:rsidR="003D3AF8" w:rsidRPr="003979BE">
        <w:rPr>
          <w:b w:val="0"/>
          <w:sz w:val="24"/>
          <w:szCs w:val="24"/>
        </w:rPr>
        <w:t>,</w:t>
      </w:r>
      <w:r w:rsidR="00BD4384">
        <w:rPr>
          <w:b w:val="0"/>
          <w:sz w:val="24"/>
          <w:szCs w:val="24"/>
        </w:rPr>
        <w:t xml:space="preserve"> </w:t>
      </w:r>
      <w:r w:rsidR="00AF7299" w:rsidRPr="003979BE">
        <w:rPr>
          <w:b w:val="0"/>
          <w:sz w:val="24"/>
          <w:szCs w:val="24"/>
        </w:rPr>
        <w:t xml:space="preserve">(zwanej dalej SIWZ) </w:t>
      </w:r>
      <w:r w:rsidRPr="003979BE">
        <w:rPr>
          <w:b w:val="0"/>
          <w:sz w:val="24"/>
          <w:szCs w:val="24"/>
        </w:rPr>
        <w:t>oznaczają:</w:t>
      </w:r>
      <w:bookmarkEnd w:id="2"/>
      <w:bookmarkEnd w:id="3"/>
      <w:bookmarkEnd w:id="4"/>
      <w:bookmarkEnd w:id="5"/>
      <w:bookmarkEnd w:id="6"/>
      <w:bookmarkEnd w:id="7"/>
      <w:bookmarkEnd w:id="8"/>
      <w:bookmarkEnd w:id="9"/>
      <w:bookmarkEnd w:id="10"/>
      <w:bookmarkEnd w:id="11"/>
      <w:bookmarkEnd w:id="12"/>
      <w:bookmarkEnd w:id="13"/>
      <w:bookmarkEnd w:id="14"/>
      <w:bookmarkEnd w:id="15"/>
    </w:p>
    <w:p w:rsidR="00026059" w:rsidRPr="003979BE" w:rsidRDefault="00026059" w:rsidP="00EC7ED0">
      <w:pPr>
        <w:numPr>
          <w:ilvl w:val="0"/>
          <w:numId w:val="9"/>
        </w:numPr>
        <w:spacing w:after="0" w:line="240" w:lineRule="auto"/>
        <w:ind w:left="329" w:hanging="329"/>
        <w:jc w:val="both"/>
        <w:rPr>
          <w:rFonts w:ascii="Cambria" w:hAnsi="Cambria"/>
          <w:sz w:val="24"/>
          <w:szCs w:val="24"/>
        </w:rPr>
      </w:pPr>
      <w:r w:rsidRPr="003979BE">
        <w:rPr>
          <w:rFonts w:ascii="Cambria" w:hAnsi="Cambria"/>
          <w:b/>
          <w:sz w:val="24"/>
          <w:szCs w:val="24"/>
        </w:rPr>
        <w:t>PZ</w:t>
      </w:r>
      <w:r w:rsidR="004811BA" w:rsidRPr="003979BE">
        <w:rPr>
          <w:rFonts w:ascii="Cambria" w:hAnsi="Cambria"/>
          <w:b/>
          <w:sz w:val="24"/>
          <w:szCs w:val="24"/>
        </w:rPr>
        <w:t>P</w:t>
      </w:r>
      <w:r w:rsidRPr="003979BE">
        <w:rPr>
          <w:rFonts w:ascii="Cambria" w:hAnsi="Cambria"/>
          <w:sz w:val="24"/>
          <w:szCs w:val="24"/>
        </w:rPr>
        <w:t xml:space="preserve"> - ustawa z dnia 29 stycznia 2004r. </w:t>
      </w:r>
      <w:r w:rsidR="00C47016" w:rsidRPr="003979BE">
        <w:rPr>
          <w:rFonts w:ascii="Cambria" w:hAnsi="Cambria"/>
          <w:sz w:val="24"/>
          <w:szCs w:val="24"/>
        </w:rPr>
        <w:t xml:space="preserve">- </w:t>
      </w:r>
      <w:r w:rsidRPr="003979BE">
        <w:rPr>
          <w:rFonts w:ascii="Cambria" w:hAnsi="Cambria"/>
          <w:sz w:val="24"/>
          <w:szCs w:val="24"/>
        </w:rPr>
        <w:t>Prawo zamówień publicznych</w:t>
      </w:r>
      <w:r w:rsidR="000A6AE1" w:rsidRPr="003979BE">
        <w:rPr>
          <w:rFonts w:ascii="Cambria" w:hAnsi="Cambria"/>
          <w:sz w:val="24"/>
          <w:szCs w:val="24"/>
        </w:rPr>
        <w:t>;</w:t>
      </w:r>
    </w:p>
    <w:p w:rsidR="00026059" w:rsidRPr="003979BE" w:rsidRDefault="00026059" w:rsidP="00EC7ED0">
      <w:pPr>
        <w:numPr>
          <w:ilvl w:val="0"/>
          <w:numId w:val="9"/>
        </w:numPr>
        <w:spacing w:after="0" w:line="240" w:lineRule="auto"/>
        <w:ind w:left="329" w:hanging="329"/>
        <w:jc w:val="both"/>
        <w:rPr>
          <w:rFonts w:ascii="Cambria" w:hAnsi="Cambria"/>
          <w:sz w:val="24"/>
          <w:szCs w:val="24"/>
        </w:rPr>
      </w:pPr>
      <w:r w:rsidRPr="003979BE">
        <w:rPr>
          <w:rFonts w:ascii="Cambria" w:hAnsi="Cambria"/>
          <w:b/>
          <w:bCs/>
          <w:sz w:val="24"/>
          <w:szCs w:val="24"/>
        </w:rPr>
        <w:t>Wykonawca</w:t>
      </w:r>
      <w:r w:rsidRPr="003979BE">
        <w:rPr>
          <w:rFonts w:ascii="Cambria" w:hAnsi="Cambria"/>
          <w:sz w:val="24"/>
          <w:szCs w:val="24"/>
        </w:rPr>
        <w:t xml:space="preserve"> - podmiot ubiegający się o udzielenie za</w:t>
      </w:r>
      <w:r w:rsidR="000A6AE1" w:rsidRPr="003979BE">
        <w:rPr>
          <w:rFonts w:ascii="Cambria" w:hAnsi="Cambria"/>
          <w:sz w:val="24"/>
          <w:szCs w:val="24"/>
        </w:rPr>
        <w:t>mówienia publicznego;</w:t>
      </w:r>
    </w:p>
    <w:p w:rsidR="00846BC7" w:rsidRDefault="00026059" w:rsidP="00EC7ED0">
      <w:pPr>
        <w:numPr>
          <w:ilvl w:val="0"/>
          <w:numId w:val="9"/>
        </w:numPr>
        <w:spacing w:after="0" w:line="240" w:lineRule="auto"/>
        <w:ind w:left="329" w:hanging="329"/>
        <w:jc w:val="both"/>
        <w:rPr>
          <w:rFonts w:ascii="Cambria" w:hAnsi="Cambria"/>
          <w:sz w:val="24"/>
          <w:szCs w:val="24"/>
        </w:rPr>
      </w:pPr>
      <w:r w:rsidRPr="003979BE">
        <w:rPr>
          <w:rFonts w:ascii="Cambria" w:hAnsi="Cambria"/>
          <w:b/>
          <w:bCs/>
          <w:sz w:val="24"/>
          <w:szCs w:val="24"/>
        </w:rPr>
        <w:t>Zamawiający</w:t>
      </w:r>
      <w:r w:rsidRPr="003979BE">
        <w:rPr>
          <w:rFonts w:ascii="Cambria" w:hAnsi="Cambria"/>
          <w:sz w:val="24"/>
          <w:szCs w:val="24"/>
        </w:rPr>
        <w:t xml:space="preserve"> - Gmina Małogoszcz</w:t>
      </w:r>
      <w:r w:rsidR="000A6AE1" w:rsidRPr="003979BE">
        <w:rPr>
          <w:rFonts w:ascii="Cambria" w:hAnsi="Cambria"/>
          <w:sz w:val="24"/>
          <w:szCs w:val="24"/>
        </w:rPr>
        <w:t>.</w:t>
      </w:r>
    </w:p>
    <w:p w:rsidR="00A9397D" w:rsidRPr="00261701" w:rsidRDefault="00A9397D" w:rsidP="00A9397D">
      <w:pPr>
        <w:spacing w:after="60" w:line="240" w:lineRule="auto"/>
        <w:ind w:left="330"/>
        <w:jc w:val="both"/>
        <w:rPr>
          <w:rFonts w:ascii="Cambria" w:hAnsi="Cambria"/>
          <w:color w:val="00B050"/>
          <w:sz w:val="24"/>
          <w:szCs w:val="24"/>
        </w:rPr>
      </w:pPr>
    </w:p>
    <w:p w:rsidR="00E1538D" w:rsidRPr="007C0ACD" w:rsidRDefault="001542C5" w:rsidP="00A9397D">
      <w:pPr>
        <w:pStyle w:val="Nagwek3"/>
        <w:numPr>
          <w:ilvl w:val="0"/>
          <w:numId w:val="10"/>
        </w:numPr>
        <w:spacing w:before="0" w:after="240" w:line="240" w:lineRule="auto"/>
        <w:ind w:left="442" w:hanging="221"/>
        <w:jc w:val="both"/>
        <w:rPr>
          <w:color w:val="365F91" w:themeColor="accent1" w:themeShade="BF"/>
        </w:rPr>
      </w:pPr>
      <w:bookmarkStart w:id="16" w:name="_Toc3456185"/>
      <w:r w:rsidRPr="007C0ACD">
        <w:rPr>
          <w:color w:val="365F91" w:themeColor="accent1" w:themeShade="BF"/>
        </w:rPr>
        <w:t>PODSTAWY PRAWNE SIWZ</w:t>
      </w:r>
      <w:bookmarkEnd w:id="16"/>
    </w:p>
    <w:p w:rsidR="001542C5" w:rsidRPr="003979BE" w:rsidRDefault="001542C5" w:rsidP="009D00ED">
      <w:pPr>
        <w:pStyle w:val="Nagwek3"/>
        <w:spacing w:before="0" w:line="240" w:lineRule="auto"/>
        <w:ind w:left="284"/>
        <w:jc w:val="both"/>
        <w:rPr>
          <w:b w:val="0"/>
          <w:sz w:val="24"/>
          <w:szCs w:val="24"/>
        </w:rPr>
      </w:pPr>
      <w:bookmarkStart w:id="17" w:name="_Toc395269446"/>
      <w:bookmarkStart w:id="18" w:name="_Toc397972160"/>
      <w:bookmarkStart w:id="19" w:name="_Toc397976466"/>
      <w:bookmarkStart w:id="20" w:name="_Toc445815063"/>
      <w:bookmarkStart w:id="21" w:name="_Toc445815206"/>
      <w:bookmarkStart w:id="22" w:name="_Toc446330480"/>
      <w:bookmarkStart w:id="23" w:name="_Toc513457818"/>
      <w:bookmarkStart w:id="24" w:name="_Toc513627731"/>
      <w:bookmarkStart w:id="25" w:name="_Toc513709108"/>
      <w:bookmarkStart w:id="26" w:name="_Toc513808785"/>
      <w:bookmarkStart w:id="27" w:name="_Toc1555813"/>
      <w:bookmarkStart w:id="28" w:name="_Toc3455679"/>
      <w:bookmarkStart w:id="29" w:name="_Toc3455859"/>
      <w:bookmarkStart w:id="30" w:name="_Toc3456186"/>
      <w:r w:rsidRPr="003979BE">
        <w:rPr>
          <w:b w:val="0"/>
          <w:sz w:val="24"/>
          <w:szCs w:val="24"/>
        </w:rPr>
        <w:t>Dokument opracowano w oparciu o obecnie obowiązujące przepisy z zakresu następujących aktów prawnych:</w:t>
      </w:r>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3979BE">
        <w:rPr>
          <w:b w:val="0"/>
          <w:sz w:val="24"/>
          <w:szCs w:val="24"/>
        </w:rPr>
        <w:t xml:space="preserve"> </w:t>
      </w:r>
    </w:p>
    <w:p w:rsidR="001542C5" w:rsidRPr="003979BE" w:rsidRDefault="00160903"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 xml:space="preserve">Ustawa z dnia 29 stycznia 2004r. </w:t>
      </w:r>
      <w:r w:rsidR="00887457" w:rsidRPr="003979BE">
        <w:rPr>
          <w:rFonts w:ascii="Cambria" w:hAnsi="Cambria"/>
          <w:sz w:val="24"/>
          <w:szCs w:val="24"/>
        </w:rPr>
        <w:t xml:space="preserve">- </w:t>
      </w:r>
      <w:r w:rsidRPr="003979BE">
        <w:rPr>
          <w:rFonts w:ascii="Cambria" w:hAnsi="Cambria"/>
          <w:sz w:val="24"/>
          <w:szCs w:val="24"/>
        </w:rPr>
        <w:t>P</w:t>
      </w:r>
      <w:r w:rsidR="00945AD1" w:rsidRPr="003979BE">
        <w:rPr>
          <w:rFonts w:ascii="Cambria" w:hAnsi="Cambria"/>
          <w:sz w:val="24"/>
          <w:szCs w:val="24"/>
        </w:rPr>
        <w:t>rawo zamówień publicznych (</w:t>
      </w:r>
      <w:r w:rsidRPr="003979BE">
        <w:rPr>
          <w:rFonts w:ascii="Cambria" w:hAnsi="Cambria"/>
          <w:sz w:val="24"/>
          <w:szCs w:val="24"/>
        </w:rPr>
        <w:t>Dz. U. z 201</w:t>
      </w:r>
      <w:r w:rsidR="00D12034">
        <w:rPr>
          <w:rFonts w:ascii="Cambria" w:hAnsi="Cambria"/>
          <w:sz w:val="24"/>
          <w:szCs w:val="24"/>
        </w:rPr>
        <w:t>8 r., poz. 1986</w:t>
      </w:r>
      <w:r w:rsidR="00CB443C" w:rsidRPr="003979BE">
        <w:rPr>
          <w:rFonts w:ascii="Cambria" w:hAnsi="Cambria"/>
          <w:sz w:val="24"/>
          <w:szCs w:val="24"/>
        </w:rPr>
        <w:t xml:space="preserve"> z </w:t>
      </w:r>
      <w:proofErr w:type="spellStart"/>
      <w:r w:rsidR="00CB443C" w:rsidRPr="003979BE">
        <w:rPr>
          <w:rFonts w:ascii="Cambria" w:hAnsi="Cambria"/>
          <w:sz w:val="24"/>
          <w:szCs w:val="24"/>
        </w:rPr>
        <w:t>późn</w:t>
      </w:r>
      <w:proofErr w:type="spellEnd"/>
      <w:r w:rsidR="00CB443C" w:rsidRPr="003979BE">
        <w:rPr>
          <w:rFonts w:ascii="Cambria" w:hAnsi="Cambria"/>
          <w:sz w:val="24"/>
          <w:szCs w:val="24"/>
        </w:rPr>
        <w:t>. zm.</w:t>
      </w:r>
      <w:r w:rsidR="000A6AE1" w:rsidRPr="003979BE">
        <w:rPr>
          <w:rFonts w:ascii="Cambria" w:hAnsi="Cambria"/>
          <w:sz w:val="24"/>
          <w:szCs w:val="24"/>
        </w:rPr>
        <w:t>);</w:t>
      </w:r>
    </w:p>
    <w:p w:rsidR="001542C5" w:rsidRPr="003979BE" w:rsidRDefault="00D04A81"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U</w:t>
      </w:r>
      <w:r w:rsidR="00160903" w:rsidRPr="003979BE">
        <w:rPr>
          <w:rFonts w:ascii="Cambria" w:hAnsi="Cambria"/>
          <w:sz w:val="24"/>
          <w:szCs w:val="24"/>
        </w:rPr>
        <w:t>stawa z dnia 14 grudnia 2012 r. o odpada</w:t>
      </w:r>
      <w:r w:rsidR="00CB443C" w:rsidRPr="003979BE">
        <w:rPr>
          <w:rFonts w:ascii="Cambria" w:hAnsi="Cambria"/>
          <w:sz w:val="24"/>
          <w:szCs w:val="24"/>
        </w:rPr>
        <w:t>ch (Dz. U. z 2018</w:t>
      </w:r>
      <w:r w:rsidR="00D12034">
        <w:rPr>
          <w:rFonts w:ascii="Cambria" w:hAnsi="Cambria"/>
          <w:sz w:val="24"/>
          <w:szCs w:val="24"/>
        </w:rPr>
        <w:t xml:space="preserve"> r., poz. 992</w:t>
      </w:r>
      <w:r w:rsidR="0017420D" w:rsidRPr="003979BE">
        <w:rPr>
          <w:rFonts w:ascii="Cambria" w:hAnsi="Cambria"/>
          <w:sz w:val="24"/>
          <w:szCs w:val="24"/>
        </w:rPr>
        <w:t xml:space="preserve"> z </w:t>
      </w:r>
      <w:proofErr w:type="spellStart"/>
      <w:r w:rsidR="0017420D" w:rsidRPr="003979BE">
        <w:rPr>
          <w:rFonts w:ascii="Cambria" w:hAnsi="Cambria"/>
          <w:sz w:val="24"/>
          <w:szCs w:val="24"/>
        </w:rPr>
        <w:t>późn</w:t>
      </w:r>
      <w:proofErr w:type="spellEnd"/>
      <w:r w:rsidR="0017420D" w:rsidRPr="003979BE">
        <w:rPr>
          <w:rFonts w:ascii="Cambria" w:hAnsi="Cambria"/>
          <w:sz w:val="24"/>
          <w:szCs w:val="24"/>
        </w:rPr>
        <w:t>.</w:t>
      </w:r>
      <w:r w:rsidR="000A6AE1" w:rsidRPr="003979BE">
        <w:rPr>
          <w:rFonts w:ascii="Cambria" w:hAnsi="Cambria"/>
          <w:sz w:val="24"/>
          <w:szCs w:val="24"/>
        </w:rPr>
        <w:t xml:space="preserve"> zm.);</w:t>
      </w:r>
    </w:p>
    <w:p w:rsidR="00AD1B02" w:rsidRPr="002B146E" w:rsidRDefault="001542C5"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Ustawa z dnia 13 września 1996</w:t>
      </w:r>
      <w:r w:rsidR="00D04A81" w:rsidRPr="003979BE">
        <w:rPr>
          <w:rFonts w:ascii="Cambria" w:hAnsi="Cambria"/>
          <w:sz w:val="24"/>
          <w:szCs w:val="24"/>
        </w:rPr>
        <w:t xml:space="preserve"> r.</w:t>
      </w:r>
      <w:r w:rsidRPr="003979BE">
        <w:rPr>
          <w:rFonts w:ascii="Cambria" w:hAnsi="Cambria"/>
          <w:sz w:val="24"/>
          <w:szCs w:val="24"/>
        </w:rPr>
        <w:t xml:space="preserve"> o utrzymaniu czystości i porzą</w:t>
      </w:r>
      <w:r w:rsidR="00945AD1" w:rsidRPr="003979BE">
        <w:rPr>
          <w:rFonts w:ascii="Cambria" w:hAnsi="Cambria"/>
          <w:sz w:val="24"/>
          <w:szCs w:val="24"/>
        </w:rPr>
        <w:t>dku w gminach (</w:t>
      </w:r>
      <w:r w:rsidR="0017420D" w:rsidRPr="003979BE">
        <w:rPr>
          <w:rFonts w:ascii="Cambria" w:hAnsi="Cambria"/>
          <w:sz w:val="24"/>
          <w:szCs w:val="24"/>
        </w:rPr>
        <w:t>D</w:t>
      </w:r>
      <w:r w:rsidR="00AA3064" w:rsidRPr="003979BE">
        <w:rPr>
          <w:rFonts w:ascii="Cambria" w:hAnsi="Cambria"/>
          <w:sz w:val="24"/>
          <w:szCs w:val="24"/>
        </w:rPr>
        <w:t>z</w:t>
      </w:r>
      <w:r w:rsidR="0017420D" w:rsidRPr="003979BE">
        <w:rPr>
          <w:rFonts w:ascii="Cambria" w:hAnsi="Cambria"/>
          <w:sz w:val="24"/>
          <w:szCs w:val="24"/>
        </w:rPr>
        <w:t>.</w:t>
      </w:r>
      <w:r w:rsidR="00FC524F" w:rsidRPr="003979BE">
        <w:rPr>
          <w:rFonts w:ascii="Cambria" w:hAnsi="Cambria"/>
          <w:sz w:val="24"/>
          <w:szCs w:val="24"/>
        </w:rPr>
        <w:t xml:space="preserve"> </w:t>
      </w:r>
      <w:r w:rsidR="00D12034">
        <w:rPr>
          <w:rFonts w:ascii="Cambria" w:hAnsi="Cambria"/>
          <w:sz w:val="24"/>
          <w:szCs w:val="24"/>
        </w:rPr>
        <w:t xml:space="preserve">U. </w:t>
      </w:r>
      <w:r w:rsidR="00CF5E2A">
        <w:rPr>
          <w:rFonts w:ascii="Cambria" w:hAnsi="Cambria"/>
          <w:sz w:val="24"/>
          <w:szCs w:val="24"/>
        </w:rPr>
        <w:br/>
      </w:r>
      <w:r w:rsidR="00D12034">
        <w:rPr>
          <w:rFonts w:ascii="Cambria" w:hAnsi="Cambria"/>
          <w:sz w:val="24"/>
          <w:szCs w:val="24"/>
        </w:rPr>
        <w:t>z 2018</w:t>
      </w:r>
      <w:r w:rsidR="004115B7" w:rsidRPr="003979BE">
        <w:rPr>
          <w:rFonts w:ascii="Cambria" w:hAnsi="Cambria"/>
          <w:sz w:val="24"/>
          <w:szCs w:val="24"/>
        </w:rPr>
        <w:t xml:space="preserve"> r., </w:t>
      </w:r>
      <w:r w:rsidR="00DA7A0C" w:rsidRPr="003979BE">
        <w:rPr>
          <w:rFonts w:ascii="Cambria" w:hAnsi="Cambria"/>
          <w:sz w:val="24"/>
          <w:szCs w:val="24"/>
        </w:rPr>
        <w:t>p</w:t>
      </w:r>
      <w:r w:rsidR="00D12034">
        <w:rPr>
          <w:rFonts w:ascii="Cambria" w:hAnsi="Cambria"/>
          <w:sz w:val="24"/>
          <w:szCs w:val="24"/>
        </w:rPr>
        <w:t>oz. 1454</w:t>
      </w:r>
      <w:r w:rsidR="00B923E1">
        <w:rPr>
          <w:rFonts w:ascii="Cambria" w:hAnsi="Cambria"/>
          <w:sz w:val="24"/>
          <w:szCs w:val="24"/>
        </w:rPr>
        <w:t xml:space="preserve"> z </w:t>
      </w:r>
      <w:proofErr w:type="spellStart"/>
      <w:r w:rsidR="00B923E1">
        <w:rPr>
          <w:rFonts w:ascii="Cambria" w:hAnsi="Cambria"/>
          <w:sz w:val="24"/>
          <w:szCs w:val="24"/>
        </w:rPr>
        <w:t>późn</w:t>
      </w:r>
      <w:proofErr w:type="spellEnd"/>
      <w:r w:rsidR="00B923E1">
        <w:rPr>
          <w:rFonts w:ascii="Cambria" w:hAnsi="Cambria"/>
          <w:sz w:val="24"/>
          <w:szCs w:val="24"/>
        </w:rPr>
        <w:t xml:space="preserve">. </w:t>
      </w:r>
      <w:proofErr w:type="spellStart"/>
      <w:r w:rsidR="00B923E1">
        <w:rPr>
          <w:rFonts w:ascii="Cambria" w:hAnsi="Cambria"/>
          <w:sz w:val="24"/>
          <w:szCs w:val="24"/>
        </w:rPr>
        <w:t>zm</w:t>
      </w:r>
      <w:proofErr w:type="spellEnd"/>
      <w:r w:rsidRPr="003979BE">
        <w:rPr>
          <w:rFonts w:ascii="Cambria" w:hAnsi="Cambria"/>
          <w:sz w:val="24"/>
          <w:szCs w:val="24"/>
        </w:rPr>
        <w:t>)</w:t>
      </w:r>
      <w:r w:rsidR="000A6AE1" w:rsidRPr="003979BE">
        <w:rPr>
          <w:rFonts w:ascii="Cambria" w:hAnsi="Cambria"/>
          <w:sz w:val="24"/>
          <w:szCs w:val="24"/>
        </w:rPr>
        <w:t>;</w:t>
      </w:r>
    </w:p>
    <w:p w:rsidR="001542C5" w:rsidRPr="003979BE" w:rsidRDefault="00BF2DFC"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Rozporządzenie Ministra</w:t>
      </w:r>
      <w:r w:rsidR="001542C5" w:rsidRPr="003979BE">
        <w:rPr>
          <w:rFonts w:ascii="Cambria" w:hAnsi="Cambria"/>
          <w:sz w:val="24"/>
          <w:szCs w:val="24"/>
        </w:rPr>
        <w:t xml:space="preserve"> Środowisk</w:t>
      </w:r>
      <w:r w:rsidR="004115B7" w:rsidRPr="003979BE">
        <w:rPr>
          <w:rFonts w:ascii="Cambria" w:hAnsi="Cambria"/>
          <w:sz w:val="24"/>
          <w:szCs w:val="24"/>
        </w:rPr>
        <w:t>a z dnia 9</w:t>
      </w:r>
      <w:r w:rsidR="0017420D" w:rsidRPr="003979BE">
        <w:rPr>
          <w:rFonts w:ascii="Cambria" w:hAnsi="Cambria"/>
          <w:sz w:val="24"/>
          <w:szCs w:val="24"/>
        </w:rPr>
        <w:t xml:space="preserve"> </w:t>
      </w:r>
      <w:r w:rsidR="004115B7" w:rsidRPr="003979BE">
        <w:rPr>
          <w:rFonts w:ascii="Cambria" w:hAnsi="Cambria"/>
          <w:sz w:val="24"/>
          <w:szCs w:val="24"/>
        </w:rPr>
        <w:t>grudnia 2014</w:t>
      </w:r>
      <w:r w:rsidR="0017420D" w:rsidRPr="003979BE">
        <w:rPr>
          <w:rFonts w:ascii="Cambria" w:hAnsi="Cambria"/>
          <w:sz w:val="24"/>
          <w:szCs w:val="24"/>
        </w:rPr>
        <w:t xml:space="preserve"> roku </w:t>
      </w:r>
      <w:r w:rsidR="001542C5" w:rsidRPr="003979BE">
        <w:rPr>
          <w:rFonts w:ascii="Cambria" w:hAnsi="Cambria"/>
          <w:sz w:val="24"/>
          <w:szCs w:val="24"/>
        </w:rPr>
        <w:t>w sprawie katalogu odpadów (Dz.</w:t>
      </w:r>
      <w:r w:rsidR="004115B7" w:rsidRPr="003979BE">
        <w:rPr>
          <w:rFonts w:ascii="Cambria" w:hAnsi="Cambria"/>
          <w:sz w:val="24"/>
          <w:szCs w:val="24"/>
        </w:rPr>
        <w:t xml:space="preserve"> U. z 2014 r., poz.1923</w:t>
      </w:r>
      <w:r w:rsidR="00540D30" w:rsidRPr="003979BE">
        <w:rPr>
          <w:rFonts w:ascii="Cambria" w:hAnsi="Cambria"/>
          <w:sz w:val="24"/>
          <w:szCs w:val="24"/>
        </w:rPr>
        <w:t>);</w:t>
      </w:r>
    </w:p>
    <w:p w:rsidR="001542C5" w:rsidRPr="003979BE" w:rsidRDefault="001542C5"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 xml:space="preserve">Rozporządzenie Ministra Środowiska z dnia </w:t>
      </w:r>
      <w:r w:rsidR="00CB443C" w:rsidRPr="003979BE">
        <w:rPr>
          <w:rFonts w:ascii="Cambria" w:hAnsi="Cambria"/>
          <w:sz w:val="24"/>
          <w:szCs w:val="24"/>
        </w:rPr>
        <w:t>14 grudnia 2016</w:t>
      </w:r>
      <w:r w:rsidRPr="003979BE">
        <w:rPr>
          <w:rFonts w:ascii="Cambria" w:hAnsi="Cambria"/>
          <w:sz w:val="24"/>
          <w:szCs w:val="24"/>
        </w:rPr>
        <w:t xml:space="preserve"> r. w sprawie poziomów recyklingu, przygotowania do ponownego użycia i odzysku innymi metodami niektóryc</w:t>
      </w:r>
      <w:r w:rsidR="0017420D" w:rsidRPr="003979BE">
        <w:rPr>
          <w:rFonts w:ascii="Cambria" w:hAnsi="Cambria"/>
          <w:sz w:val="24"/>
          <w:szCs w:val="24"/>
        </w:rPr>
        <w:t>h frakcji odpadów komunalnych (</w:t>
      </w:r>
      <w:r w:rsidR="000A6AE1" w:rsidRPr="003979BE">
        <w:rPr>
          <w:rFonts w:ascii="Cambria" w:hAnsi="Cambria"/>
          <w:sz w:val="24"/>
          <w:szCs w:val="24"/>
        </w:rPr>
        <w:t xml:space="preserve">Dz. U. z </w:t>
      </w:r>
      <w:r w:rsidR="00CB443C" w:rsidRPr="003979BE">
        <w:rPr>
          <w:rFonts w:ascii="Cambria" w:hAnsi="Cambria"/>
          <w:sz w:val="24"/>
          <w:szCs w:val="24"/>
        </w:rPr>
        <w:t>2016</w:t>
      </w:r>
      <w:r w:rsidR="000A6AE1" w:rsidRPr="003979BE">
        <w:rPr>
          <w:rFonts w:ascii="Cambria" w:hAnsi="Cambria"/>
          <w:sz w:val="24"/>
          <w:szCs w:val="24"/>
        </w:rPr>
        <w:t xml:space="preserve"> r.</w:t>
      </w:r>
      <w:r w:rsidR="00CB443C" w:rsidRPr="003979BE">
        <w:rPr>
          <w:rFonts w:ascii="Cambria" w:hAnsi="Cambria"/>
          <w:sz w:val="24"/>
          <w:szCs w:val="24"/>
        </w:rPr>
        <w:t>,</w:t>
      </w:r>
      <w:r w:rsidR="000A6AE1" w:rsidRPr="003979BE">
        <w:rPr>
          <w:rFonts w:ascii="Cambria" w:hAnsi="Cambria"/>
          <w:sz w:val="24"/>
          <w:szCs w:val="24"/>
        </w:rPr>
        <w:t xml:space="preserve"> poz. </w:t>
      </w:r>
      <w:r w:rsidR="00CB443C" w:rsidRPr="003979BE">
        <w:rPr>
          <w:rFonts w:ascii="Cambria" w:hAnsi="Cambria"/>
          <w:sz w:val="24"/>
          <w:szCs w:val="24"/>
        </w:rPr>
        <w:t>2167</w:t>
      </w:r>
      <w:r w:rsidR="000A6AE1" w:rsidRPr="003979BE">
        <w:rPr>
          <w:rFonts w:ascii="Cambria" w:hAnsi="Cambria"/>
          <w:sz w:val="24"/>
          <w:szCs w:val="24"/>
        </w:rPr>
        <w:t>);</w:t>
      </w:r>
    </w:p>
    <w:p w:rsidR="001542C5" w:rsidRPr="003979BE" w:rsidRDefault="001542C5"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 xml:space="preserve">Rozporządzenie Ministra Środowiska z dnia </w:t>
      </w:r>
      <w:r w:rsidR="00CB443C" w:rsidRPr="003979BE">
        <w:rPr>
          <w:rFonts w:ascii="Cambria" w:hAnsi="Cambria"/>
          <w:sz w:val="24"/>
          <w:szCs w:val="24"/>
        </w:rPr>
        <w:t>15 grudnia 2017</w:t>
      </w:r>
      <w:r w:rsidRPr="003979BE">
        <w:rPr>
          <w:rFonts w:ascii="Cambria" w:hAnsi="Cambria"/>
          <w:sz w:val="24"/>
          <w:szCs w:val="24"/>
        </w:rPr>
        <w:t xml:space="preserve"> r. w sprawie poziomów ograniczenia </w:t>
      </w:r>
      <w:r w:rsidR="00CB443C" w:rsidRPr="003979BE">
        <w:rPr>
          <w:rFonts w:ascii="Cambria" w:hAnsi="Cambria"/>
          <w:sz w:val="24"/>
          <w:szCs w:val="24"/>
        </w:rPr>
        <w:t xml:space="preserve">składowania </w:t>
      </w:r>
      <w:r w:rsidRPr="003979BE">
        <w:rPr>
          <w:rFonts w:ascii="Cambria" w:hAnsi="Cambria"/>
          <w:sz w:val="24"/>
          <w:szCs w:val="24"/>
        </w:rPr>
        <w:t xml:space="preserve">masy odpadów komunalnych ulegających biodegradacji </w:t>
      </w:r>
      <w:r w:rsidR="00E918C1">
        <w:rPr>
          <w:rFonts w:ascii="Cambria" w:hAnsi="Cambria"/>
          <w:sz w:val="24"/>
          <w:szCs w:val="24"/>
        </w:rPr>
        <w:br/>
      </w:r>
      <w:r w:rsidR="0017420D" w:rsidRPr="003979BE">
        <w:rPr>
          <w:rFonts w:ascii="Cambria" w:hAnsi="Cambria"/>
          <w:sz w:val="24"/>
          <w:szCs w:val="24"/>
        </w:rPr>
        <w:t>(</w:t>
      </w:r>
      <w:r w:rsidR="00CB443C" w:rsidRPr="003979BE">
        <w:rPr>
          <w:rFonts w:ascii="Cambria" w:hAnsi="Cambria"/>
          <w:sz w:val="24"/>
          <w:szCs w:val="24"/>
        </w:rPr>
        <w:t>Dz. U. z 2017</w:t>
      </w:r>
      <w:r w:rsidR="000A6AE1" w:rsidRPr="003979BE">
        <w:rPr>
          <w:rFonts w:ascii="Cambria" w:hAnsi="Cambria"/>
          <w:sz w:val="24"/>
          <w:szCs w:val="24"/>
        </w:rPr>
        <w:t xml:space="preserve"> r.</w:t>
      </w:r>
      <w:r w:rsidR="00CB443C" w:rsidRPr="003979BE">
        <w:rPr>
          <w:rFonts w:ascii="Cambria" w:hAnsi="Cambria"/>
          <w:sz w:val="24"/>
          <w:szCs w:val="24"/>
        </w:rPr>
        <w:t>,</w:t>
      </w:r>
      <w:r w:rsidR="000A6AE1" w:rsidRPr="003979BE">
        <w:rPr>
          <w:rFonts w:ascii="Cambria" w:hAnsi="Cambria"/>
          <w:sz w:val="24"/>
          <w:szCs w:val="24"/>
        </w:rPr>
        <w:t xml:space="preserve"> poz. </w:t>
      </w:r>
      <w:r w:rsidR="00CB443C" w:rsidRPr="003979BE">
        <w:rPr>
          <w:rFonts w:ascii="Cambria" w:hAnsi="Cambria"/>
          <w:sz w:val="24"/>
          <w:szCs w:val="24"/>
        </w:rPr>
        <w:t>2412</w:t>
      </w:r>
      <w:r w:rsidR="000A6AE1" w:rsidRPr="003979BE">
        <w:rPr>
          <w:rFonts w:ascii="Cambria" w:hAnsi="Cambria"/>
          <w:sz w:val="24"/>
          <w:szCs w:val="24"/>
        </w:rPr>
        <w:t>);</w:t>
      </w:r>
    </w:p>
    <w:p w:rsidR="00C727BB" w:rsidRPr="00A9397D" w:rsidRDefault="00AD1B02" w:rsidP="00EC7ED0">
      <w:pPr>
        <w:numPr>
          <w:ilvl w:val="0"/>
          <w:numId w:val="29"/>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Rozporządzenie Ministra Środowiska z dnia 11 stycznia 2013 r. w</w:t>
      </w:r>
      <w:r w:rsidR="00735477" w:rsidRPr="003979BE">
        <w:rPr>
          <w:rFonts w:ascii="Cambria" w:hAnsi="Cambria"/>
          <w:sz w:val="24"/>
          <w:szCs w:val="24"/>
        </w:rPr>
        <w:t xml:space="preserve"> sprawie szczegółowych wymagań w zakresie odbierania odpadów komunalnych od właścicieli </w:t>
      </w:r>
      <w:r w:rsidRPr="003979BE">
        <w:rPr>
          <w:rFonts w:ascii="Cambria" w:hAnsi="Cambria"/>
          <w:sz w:val="24"/>
          <w:szCs w:val="24"/>
        </w:rPr>
        <w:t>nieruch</w:t>
      </w:r>
      <w:r w:rsidR="00540D30" w:rsidRPr="003979BE">
        <w:rPr>
          <w:rFonts w:ascii="Cambria" w:hAnsi="Cambria"/>
          <w:sz w:val="24"/>
          <w:szCs w:val="24"/>
        </w:rPr>
        <w:t xml:space="preserve">omości </w:t>
      </w:r>
      <w:r w:rsidR="00735477" w:rsidRPr="003979BE">
        <w:rPr>
          <w:rFonts w:ascii="Cambria" w:hAnsi="Cambria"/>
          <w:sz w:val="24"/>
          <w:szCs w:val="24"/>
        </w:rPr>
        <w:t>(Dz. U. 2013, poz. 122</w:t>
      </w:r>
      <w:r w:rsidR="00540D30" w:rsidRPr="003979BE">
        <w:rPr>
          <w:rFonts w:ascii="Cambria" w:hAnsi="Cambria"/>
          <w:sz w:val="24"/>
          <w:szCs w:val="24"/>
        </w:rPr>
        <w:t>);</w:t>
      </w:r>
    </w:p>
    <w:p w:rsidR="00AC3251" w:rsidRPr="00261701" w:rsidRDefault="00AC3251" w:rsidP="00D30B9F">
      <w:pPr>
        <w:spacing w:after="0" w:line="240" w:lineRule="auto"/>
        <w:jc w:val="both"/>
        <w:rPr>
          <w:rFonts w:ascii="Cambria" w:hAnsi="Cambria"/>
          <w:color w:val="00B050"/>
          <w:sz w:val="24"/>
          <w:szCs w:val="24"/>
        </w:rPr>
      </w:pPr>
    </w:p>
    <w:p w:rsidR="00F7631A" w:rsidRPr="007C0ACD" w:rsidRDefault="004075C0" w:rsidP="00AC3251">
      <w:pPr>
        <w:pStyle w:val="Nagwek3"/>
        <w:numPr>
          <w:ilvl w:val="0"/>
          <w:numId w:val="10"/>
        </w:numPr>
        <w:spacing w:before="0" w:after="240" w:line="240" w:lineRule="auto"/>
        <w:ind w:left="426" w:hanging="142"/>
        <w:rPr>
          <w:color w:val="365F91" w:themeColor="accent1" w:themeShade="BF"/>
        </w:rPr>
      </w:pPr>
      <w:bookmarkStart w:id="31" w:name="_Toc3456187"/>
      <w:r w:rsidRPr="007C0ACD">
        <w:rPr>
          <w:color w:val="365F91" w:themeColor="accent1" w:themeShade="BF"/>
        </w:rPr>
        <w:t>NAZWA ORAZ</w:t>
      </w:r>
      <w:r w:rsidR="00CC0F67" w:rsidRPr="007C0ACD">
        <w:rPr>
          <w:color w:val="365F91" w:themeColor="accent1" w:themeShade="BF"/>
        </w:rPr>
        <w:t xml:space="preserve"> ADRES ZAMAWIAJĄCEGO</w:t>
      </w:r>
      <w:bookmarkEnd w:id="31"/>
    </w:p>
    <w:tbl>
      <w:tblPr>
        <w:tblStyle w:val="Tabela-Siatka"/>
        <w:tblW w:w="0" w:type="auto"/>
        <w:tblInd w:w="392" w:type="dxa"/>
        <w:tblLook w:val="04A0" w:firstRow="1" w:lastRow="0" w:firstColumn="1" w:lastColumn="0" w:noHBand="0" w:noVBand="1"/>
      </w:tblPr>
      <w:tblGrid>
        <w:gridCol w:w="3945"/>
        <w:gridCol w:w="5100"/>
      </w:tblGrid>
      <w:tr w:rsidR="00F7631A" w:rsidTr="00C878CA">
        <w:tc>
          <w:tcPr>
            <w:tcW w:w="3969" w:type="dxa"/>
            <w:tcBorders>
              <w:top w:val="double" w:sz="4" w:space="0" w:color="4F81BD" w:themeColor="accent1"/>
              <w:lef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Nazwa Zamawiającego</w:t>
            </w:r>
          </w:p>
        </w:tc>
        <w:tc>
          <w:tcPr>
            <w:tcW w:w="5133" w:type="dxa"/>
            <w:tcBorders>
              <w:top w:val="double" w:sz="4" w:space="0" w:color="4F81BD" w:themeColor="accent1"/>
              <w:righ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Gmina Małogoszcz</w:t>
            </w:r>
          </w:p>
        </w:tc>
      </w:tr>
      <w:tr w:rsidR="00F7631A" w:rsidTr="00C878CA">
        <w:tc>
          <w:tcPr>
            <w:tcW w:w="3969" w:type="dxa"/>
            <w:tcBorders>
              <w:lef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Adres Zamawiającego</w:t>
            </w:r>
          </w:p>
        </w:tc>
        <w:tc>
          <w:tcPr>
            <w:tcW w:w="5133" w:type="dxa"/>
            <w:tcBorders>
              <w:righ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 xml:space="preserve">ul. </w:t>
            </w:r>
            <w:proofErr w:type="spellStart"/>
            <w:r w:rsidRPr="003979BE">
              <w:rPr>
                <w:rFonts w:ascii="Cambria" w:hAnsi="Cambria"/>
                <w:sz w:val="24"/>
                <w:szCs w:val="24"/>
              </w:rPr>
              <w:t>Jaszowskiego</w:t>
            </w:r>
            <w:proofErr w:type="spellEnd"/>
            <w:r w:rsidRPr="003979BE">
              <w:rPr>
                <w:rFonts w:ascii="Cambria" w:hAnsi="Cambria"/>
                <w:sz w:val="24"/>
                <w:szCs w:val="24"/>
              </w:rPr>
              <w:t xml:space="preserve"> 3A, 28-366 Małogoszcz</w:t>
            </w:r>
          </w:p>
        </w:tc>
      </w:tr>
      <w:tr w:rsidR="00F7631A" w:rsidTr="00C878CA">
        <w:tc>
          <w:tcPr>
            <w:tcW w:w="3969" w:type="dxa"/>
            <w:tcBorders>
              <w:lef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Telefon</w:t>
            </w:r>
          </w:p>
        </w:tc>
        <w:tc>
          <w:tcPr>
            <w:tcW w:w="5133" w:type="dxa"/>
            <w:tcBorders>
              <w:right w:val="double" w:sz="4" w:space="0" w:color="4F81BD" w:themeColor="accent1"/>
            </w:tcBorders>
          </w:tcPr>
          <w:p w:rsidR="00F7631A" w:rsidRPr="00AC2E1D" w:rsidRDefault="00F7631A" w:rsidP="00CD3F97">
            <w:pPr>
              <w:spacing w:after="0" w:line="240" w:lineRule="auto"/>
              <w:rPr>
                <w:rFonts w:ascii="Cambria" w:hAnsi="Cambria"/>
                <w:sz w:val="24"/>
                <w:szCs w:val="24"/>
              </w:rPr>
            </w:pPr>
            <w:r w:rsidRPr="00AC2E1D">
              <w:rPr>
                <w:rFonts w:ascii="Cambria" w:hAnsi="Cambria"/>
                <w:sz w:val="24"/>
                <w:szCs w:val="24"/>
              </w:rPr>
              <w:t>413855135</w:t>
            </w:r>
          </w:p>
        </w:tc>
      </w:tr>
      <w:tr w:rsidR="00F7631A" w:rsidTr="00C878CA">
        <w:tc>
          <w:tcPr>
            <w:tcW w:w="3969" w:type="dxa"/>
            <w:tcBorders>
              <w:left w:val="double" w:sz="4" w:space="0" w:color="4F81BD" w:themeColor="accent1"/>
            </w:tcBorders>
          </w:tcPr>
          <w:p w:rsidR="00F7631A" w:rsidRDefault="00F7631A" w:rsidP="00F7631A">
            <w:pPr>
              <w:spacing w:after="0" w:line="240" w:lineRule="auto"/>
              <w:jc w:val="both"/>
              <w:rPr>
                <w:rFonts w:ascii="Cambria" w:hAnsi="Cambria"/>
                <w:sz w:val="24"/>
                <w:szCs w:val="24"/>
              </w:rPr>
            </w:pPr>
            <w:r w:rsidRPr="003979BE">
              <w:rPr>
                <w:rFonts w:ascii="Cambria" w:hAnsi="Cambria"/>
                <w:sz w:val="24"/>
                <w:szCs w:val="24"/>
              </w:rPr>
              <w:t>Fax</w:t>
            </w:r>
          </w:p>
        </w:tc>
        <w:tc>
          <w:tcPr>
            <w:tcW w:w="5133" w:type="dxa"/>
            <w:tcBorders>
              <w:righ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413860150</w:t>
            </w:r>
          </w:p>
        </w:tc>
      </w:tr>
      <w:tr w:rsidR="00F7631A" w:rsidTr="00C878CA">
        <w:tc>
          <w:tcPr>
            <w:tcW w:w="3969" w:type="dxa"/>
            <w:tcBorders>
              <w:left w:val="double" w:sz="4" w:space="0" w:color="4F81BD" w:themeColor="accent1"/>
            </w:tcBorders>
          </w:tcPr>
          <w:p w:rsidR="00F7631A" w:rsidRDefault="00F7631A" w:rsidP="00CD3F97">
            <w:pPr>
              <w:spacing w:after="0" w:line="240" w:lineRule="auto"/>
              <w:rPr>
                <w:rFonts w:ascii="Cambria" w:hAnsi="Cambria"/>
                <w:sz w:val="24"/>
                <w:szCs w:val="24"/>
              </w:rPr>
            </w:pPr>
            <w:r w:rsidRPr="003979BE">
              <w:rPr>
                <w:rFonts w:ascii="Cambria" w:hAnsi="Cambria"/>
                <w:sz w:val="24"/>
                <w:szCs w:val="24"/>
              </w:rPr>
              <w:t>Adres strony internetowej</w:t>
            </w:r>
          </w:p>
        </w:tc>
        <w:tc>
          <w:tcPr>
            <w:tcW w:w="5133" w:type="dxa"/>
            <w:tcBorders>
              <w:right w:val="double" w:sz="4" w:space="0" w:color="4F81BD" w:themeColor="accent1"/>
            </w:tcBorders>
          </w:tcPr>
          <w:p w:rsidR="00F7631A" w:rsidRDefault="00F7631A" w:rsidP="00F7631A">
            <w:pPr>
              <w:spacing w:after="0" w:line="240" w:lineRule="auto"/>
              <w:jc w:val="both"/>
              <w:rPr>
                <w:rFonts w:ascii="Cambria" w:hAnsi="Cambria"/>
                <w:sz w:val="24"/>
                <w:szCs w:val="24"/>
              </w:rPr>
            </w:pPr>
            <w:r>
              <w:rPr>
                <w:rFonts w:ascii="Cambria" w:hAnsi="Cambria"/>
                <w:sz w:val="24"/>
                <w:szCs w:val="24"/>
              </w:rPr>
              <w:t>www.malogoszcz.pl</w:t>
            </w:r>
          </w:p>
        </w:tc>
      </w:tr>
      <w:tr w:rsidR="00F7631A" w:rsidTr="00C878CA">
        <w:tc>
          <w:tcPr>
            <w:tcW w:w="3969" w:type="dxa"/>
            <w:tcBorders>
              <w:left w:val="double" w:sz="4" w:space="0" w:color="4F81BD" w:themeColor="accent1"/>
            </w:tcBorders>
          </w:tcPr>
          <w:p w:rsidR="00F7631A" w:rsidRDefault="00F7631A" w:rsidP="00CD3F97">
            <w:pPr>
              <w:spacing w:after="0" w:line="240" w:lineRule="auto"/>
              <w:rPr>
                <w:rFonts w:ascii="Cambria" w:hAnsi="Cambria"/>
                <w:sz w:val="24"/>
                <w:szCs w:val="24"/>
              </w:rPr>
            </w:pPr>
            <w:r>
              <w:rPr>
                <w:rFonts w:ascii="Cambria" w:hAnsi="Cambria"/>
                <w:sz w:val="24"/>
                <w:szCs w:val="24"/>
              </w:rPr>
              <w:t>NIP</w:t>
            </w:r>
          </w:p>
        </w:tc>
        <w:tc>
          <w:tcPr>
            <w:tcW w:w="5133" w:type="dxa"/>
            <w:tcBorders>
              <w:right w:val="double" w:sz="4" w:space="0" w:color="4F81BD" w:themeColor="accent1"/>
            </w:tcBorders>
          </w:tcPr>
          <w:p w:rsidR="00F7631A" w:rsidRDefault="00F7631A" w:rsidP="00F7631A">
            <w:pPr>
              <w:spacing w:after="0" w:line="240" w:lineRule="auto"/>
              <w:jc w:val="both"/>
              <w:rPr>
                <w:rFonts w:ascii="Cambria" w:hAnsi="Cambria"/>
                <w:sz w:val="24"/>
                <w:szCs w:val="24"/>
              </w:rPr>
            </w:pPr>
            <w:r w:rsidRPr="003979BE">
              <w:rPr>
                <w:rFonts w:ascii="Cambria" w:hAnsi="Cambria"/>
                <w:sz w:val="24"/>
                <w:szCs w:val="24"/>
              </w:rPr>
              <w:t xml:space="preserve">656-22-18-144, </w:t>
            </w:r>
          </w:p>
        </w:tc>
      </w:tr>
      <w:tr w:rsidR="00F7631A" w:rsidTr="00C878CA">
        <w:tc>
          <w:tcPr>
            <w:tcW w:w="3969" w:type="dxa"/>
            <w:tcBorders>
              <w:left w:val="double" w:sz="4" w:space="0" w:color="4F81BD" w:themeColor="accent1"/>
              <w:bottom w:val="double" w:sz="4" w:space="0" w:color="4F81BD" w:themeColor="accent1"/>
            </w:tcBorders>
          </w:tcPr>
          <w:p w:rsidR="00F7631A" w:rsidRPr="003979BE" w:rsidRDefault="00F7631A" w:rsidP="00CD3F97">
            <w:pPr>
              <w:spacing w:after="0" w:line="240" w:lineRule="auto"/>
              <w:rPr>
                <w:rFonts w:ascii="Cambria" w:hAnsi="Cambria"/>
                <w:sz w:val="24"/>
                <w:szCs w:val="24"/>
              </w:rPr>
            </w:pPr>
            <w:r w:rsidRPr="003979BE">
              <w:rPr>
                <w:rFonts w:ascii="Cambria" w:hAnsi="Cambria"/>
                <w:sz w:val="24"/>
                <w:szCs w:val="24"/>
              </w:rPr>
              <w:t>REGON</w:t>
            </w:r>
          </w:p>
        </w:tc>
        <w:tc>
          <w:tcPr>
            <w:tcW w:w="5133" w:type="dxa"/>
            <w:tcBorders>
              <w:bottom w:val="double" w:sz="4" w:space="0" w:color="4F81BD" w:themeColor="accent1"/>
              <w:right w:val="double" w:sz="4" w:space="0" w:color="4F81BD" w:themeColor="accent1"/>
            </w:tcBorders>
          </w:tcPr>
          <w:p w:rsidR="00F7631A" w:rsidRDefault="00F7631A" w:rsidP="00F7631A">
            <w:pPr>
              <w:spacing w:after="0" w:line="240" w:lineRule="auto"/>
              <w:jc w:val="both"/>
              <w:rPr>
                <w:rFonts w:ascii="Cambria" w:hAnsi="Cambria"/>
                <w:sz w:val="24"/>
                <w:szCs w:val="24"/>
              </w:rPr>
            </w:pPr>
            <w:r>
              <w:rPr>
                <w:rFonts w:ascii="Cambria" w:hAnsi="Cambria"/>
                <w:sz w:val="24"/>
                <w:szCs w:val="24"/>
              </w:rPr>
              <w:t>291009811</w:t>
            </w:r>
          </w:p>
        </w:tc>
      </w:tr>
    </w:tbl>
    <w:p w:rsidR="0051572D" w:rsidRPr="008002B9" w:rsidRDefault="0051572D" w:rsidP="003979BE">
      <w:pPr>
        <w:spacing w:after="0" w:line="240" w:lineRule="auto"/>
        <w:jc w:val="both"/>
        <w:rPr>
          <w:rFonts w:ascii="Cambria" w:hAnsi="Cambria"/>
        </w:rPr>
      </w:pPr>
    </w:p>
    <w:p w:rsidR="0071422E" w:rsidRPr="007C0ACD" w:rsidRDefault="00CC0F67" w:rsidP="00BB57F0">
      <w:pPr>
        <w:pStyle w:val="Nagwek3"/>
        <w:numPr>
          <w:ilvl w:val="0"/>
          <w:numId w:val="10"/>
        </w:numPr>
        <w:spacing w:before="0" w:after="240" w:line="240" w:lineRule="auto"/>
        <w:ind w:left="426" w:hanging="142"/>
        <w:rPr>
          <w:color w:val="365F91" w:themeColor="accent1" w:themeShade="BF"/>
        </w:rPr>
      </w:pPr>
      <w:bookmarkStart w:id="32" w:name="_Toc3456188"/>
      <w:r w:rsidRPr="007C0ACD">
        <w:rPr>
          <w:color w:val="365F91" w:themeColor="accent1" w:themeShade="BF"/>
        </w:rPr>
        <w:t>TRYB UDZIELENIA ZAMÓWIENI</w:t>
      </w:r>
      <w:r w:rsidR="0041365E" w:rsidRPr="007C0ACD">
        <w:rPr>
          <w:color w:val="365F91" w:themeColor="accent1" w:themeShade="BF"/>
        </w:rPr>
        <w:t>A</w:t>
      </w:r>
      <w:bookmarkEnd w:id="32"/>
    </w:p>
    <w:p w:rsidR="00FB253D" w:rsidRPr="003979BE" w:rsidRDefault="00510B73" w:rsidP="00FA74A0">
      <w:pPr>
        <w:pStyle w:val="Tekstpodstawowywcity"/>
        <w:numPr>
          <w:ilvl w:val="0"/>
          <w:numId w:val="17"/>
        </w:numPr>
        <w:spacing w:after="60"/>
        <w:ind w:left="425" w:hanging="426"/>
        <w:jc w:val="both"/>
        <w:rPr>
          <w:rFonts w:ascii="Cambria" w:hAnsi="Cambria"/>
        </w:rPr>
      </w:pPr>
      <w:r w:rsidRPr="003979BE">
        <w:rPr>
          <w:rFonts w:ascii="Cambria" w:hAnsi="Cambria"/>
        </w:rPr>
        <w:t>Postępowanie o udzielenie niniejszego zamówienia prowadzone jest w trybie przetargu nieograniczonego</w:t>
      </w:r>
      <w:r w:rsidRPr="003979BE">
        <w:rPr>
          <w:rFonts w:ascii="Cambria" w:hAnsi="Cambria"/>
          <w:b/>
        </w:rPr>
        <w:t xml:space="preserve"> </w:t>
      </w:r>
      <w:r w:rsidRPr="003979BE">
        <w:rPr>
          <w:rFonts w:ascii="Cambria" w:hAnsi="Cambria"/>
        </w:rPr>
        <w:t>o wartości szacunkowej</w:t>
      </w:r>
      <w:r w:rsidR="00DA0AF9" w:rsidRPr="003979BE">
        <w:rPr>
          <w:rFonts w:ascii="Cambria" w:hAnsi="Cambria"/>
        </w:rPr>
        <w:t xml:space="preserve"> </w:t>
      </w:r>
      <w:r w:rsidR="00393CF0">
        <w:rPr>
          <w:rFonts w:ascii="Cambria" w:hAnsi="Cambria"/>
        </w:rPr>
        <w:t>przekraczającej kwotę 30</w:t>
      </w:r>
      <w:r w:rsidR="003B07C8">
        <w:rPr>
          <w:rFonts w:ascii="Cambria" w:hAnsi="Cambria"/>
        </w:rPr>
        <w:t>.</w:t>
      </w:r>
      <w:r w:rsidR="00393CF0">
        <w:rPr>
          <w:rFonts w:ascii="Cambria" w:hAnsi="Cambria"/>
        </w:rPr>
        <w:t xml:space="preserve">000 </w:t>
      </w:r>
      <w:r w:rsidR="003B07C8">
        <w:rPr>
          <w:rFonts w:ascii="Cambria" w:hAnsi="Cambria"/>
        </w:rPr>
        <w:t>E</w:t>
      </w:r>
      <w:r w:rsidR="00393CF0">
        <w:rPr>
          <w:rFonts w:ascii="Cambria" w:hAnsi="Cambria"/>
        </w:rPr>
        <w:t xml:space="preserve">uro </w:t>
      </w:r>
      <w:r w:rsidR="00966A0B">
        <w:rPr>
          <w:rFonts w:ascii="Cambria" w:hAnsi="Cambria"/>
        </w:rPr>
        <w:br/>
      </w:r>
      <w:r w:rsidR="00393CF0">
        <w:rPr>
          <w:rFonts w:ascii="Cambria" w:hAnsi="Cambria"/>
        </w:rPr>
        <w:t>i mniejszej niż kwoty</w:t>
      </w:r>
      <w:r w:rsidR="00DA0AF9" w:rsidRPr="003979BE">
        <w:rPr>
          <w:rFonts w:ascii="Cambria" w:hAnsi="Cambria"/>
        </w:rPr>
        <w:t xml:space="preserve"> </w:t>
      </w:r>
      <w:r w:rsidR="00393CF0">
        <w:rPr>
          <w:rFonts w:ascii="Cambria" w:hAnsi="Cambria"/>
        </w:rPr>
        <w:t xml:space="preserve">określone </w:t>
      </w:r>
      <w:r w:rsidR="00DA0AF9" w:rsidRPr="003979BE">
        <w:rPr>
          <w:rFonts w:ascii="Cambria" w:hAnsi="Cambria"/>
        </w:rPr>
        <w:t xml:space="preserve">na podstawie </w:t>
      </w:r>
      <w:r w:rsidR="0071422E" w:rsidRPr="003979BE">
        <w:rPr>
          <w:rFonts w:ascii="Cambria" w:hAnsi="Cambria"/>
        </w:rPr>
        <w:t xml:space="preserve">art. 11 ust. 8 </w:t>
      </w:r>
      <w:r w:rsidR="00A70A43" w:rsidRPr="003979BE">
        <w:rPr>
          <w:rFonts w:ascii="Cambria" w:hAnsi="Cambria"/>
        </w:rPr>
        <w:t>PZP</w:t>
      </w:r>
      <w:r w:rsidR="004374BD">
        <w:rPr>
          <w:rFonts w:ascii="Cambria" w:hAnsi="Cambria"/>
        </w:rPr>
        <w:t xml:space="preserve"> (poniżej 221.000,00 Euro)</w:t>
      </w:r>
      <w:r w:rsidR="00AE203E">
        <w:rPr>
          <w:rFonts w:ascii="Cambria" w:hAnsi="Cambria"/>
        </w:rPr>
        <w:t>.</w:t>
      </w:r>
    </w:p>
    <w:p w:rsidR="00430E6C" w:rsidRDefault="004811BA" w:rsidP="00FA74A0">
      <w:pPr>
        <w:pStyle w:val="Tekstpodstawowywcity"/>
        <w:numPr>
          <w:ilvl w:val="0"/>
          <w:numId w:val="17"/>
        </w:numPr>
        <w:spacing w:after="60"/>
        <w:ind w:left="425" w:hanging="426"/>
        <w:jc w:val="both"/>
        <w:rPr>
          <w:rFonts w:ascii="Cambria" w:hAnsi="Cambria"/>
        </w:rPr>
      </w:pPr>
      <w:r w:rsidRPr="003979BE">
        <w:rPr>
          <w:rFonts w:ascii="Cambria" w:hAnsi="Cambria"/>
        </w:rPr>
        <w:t>Podstawą prawną udzielenia zamówienia pu</w:t>
      </w:r>
      <w:r w:rsidR="00E736DE" w:rsidRPr="003979BE">
        <w:rPr>
          <w:rFonts w:ascii="Cambria" w:hAnsi="Cambria"/>
        </w:rPr>
        <w:t>blicznego jest art.10 ust.1</w:t>
      </w:r>
      <w:r w:rsidR="003979BE">
        <w:rPr>
          <w:rFonts w:ascii="Cambria" w:hAnsi="Cambria"/>
        </w:rPr>
        <w:t xml:space="preserve"> oraz art. 39</w:t>
      </w:r>
      <w:r w:rsidR="00E736DE" w:rsidRPr="003979BE">
        <w:rPr>
          <w:rFonts w:ascii="Cambria" w:hAnsi="Cambria"/>
        </w:rPr>
        <w:t xml:space="preserve"> PZP.</w:t>
      </w:r>
    </w:p>
    <w:p w:rsidR="00393CF0" w:rsidRDefault="00393CF0" w:rsidP="00FA74A0">
      <w:pPr>
        <w:pStyle w:val="Tekstpodstawowywcity"/>
        <w:numPr>
          <w:ilvl w:val="0"/>
          <w:numId w:val="17"/>
        </w:numPr>
        <w:spacing w:after="60"/>
        <w:ind w:left="425" w:hanging="426"/>
        <w:jc w:val="both"/>
        <w:rPr>
          <w:rFonts w:asciiTheme="majorHAnsi" w:hAnsiTheme="majorHAnsi"/>
          <w:b/>
        </w:rPr>
      </w:pPr>
      <w:r w:rsidRPr="00393CF0">
        <w:rPr>
          <w:rFonts w:asciiTheme="majorHAnsi" w:hAnsiTheme="majorHAnsi"/>
          <w:b/>
        </w:rPr>
        <w:t xml:space="preserve">Zamawiający </w:t>
      </w:r>
      <w:r w:rsidR="00CF5E2A">
        <w:rPr>
          <w:rFonts w:asciiTheme="majorHAnsi" w:hAnsiTheme="majorHAnsi"/>
          <w:b/>
        </w:rPr>
        <w:t>zastosuje</w:t>
      </w:r>
      <w:r w:rsidRPr="00393CF0">
        <w:rPr>
          <w:rFonts w:asciiTheme="majorHAnsi" w:hAnsiTheme="majorHAnsi"/>
          <w:b/>
        </w:rPr>
        <w:t xml:space="preserve"> w niniejszym postępowaniu przetargowym procedurę regulowaną w art. 24aa ust. 1 PZP</w:t>
      </w:r>
      <w:r w:rsidR="0057483A">
        <w:rPr>
          <w:rFonts w:asciiTheme="majorHAnsi" w:hAnsiTheme="majorHAnsi"/>
          <w:b/>
        </w:rPr>
        <w:t xml:space="preserve">, </w:t>
      </w:r>
      <w:r w:rsidRPr="00393CF0">
        <w:rPr>
          <w:rFonts w:asciiTheme="majorHAnsi" w:hAnsiTheme="majorHAnsi"/>
          <w:b/>
        </w:rPr>
        <w:t xml:space="preserve">zgodnie z którą Zamawiający </w:t>
      </w:r>
      <w:r w:rsidR="00A06E3D">
        <w:rPr>
          <w:rFonts w:asciiTheme="majorHAnsi" w:hAnsiTheme="majorHAnsi"/>
          <w:b/>
        </w:rPr>
        <w:t>najpierw dokona</w:t>
      </w:r>
      <w:r w:rsidRPr="00393CF0">
        <w:rPr>
          <w:rFonts w:asciiTheme="majorHAnsi" w:hAnsiTheme="majorHAnsi"/>
          <w:b/>
        </w:rPr>
        <w:t xml:space="preserve"> oceny </w:t>
      </w:r>
      <w:r w:rsidR="00A06E3D">
        <w:rPr>
          <w:rFonts w:asciiTheme="majorHAnsi" w:hAnsiTheme="majorHAnsi"/>
          <w:b/>
        </w:rPr>
        <w:t>ofert, a następnie zbada</w:t>
      </w:r>
      <w:r w:rsidRPr="00393CF0">
        <w:rPr>
          <w:rFonts w:asciiTheme="majorHAnsi" w:hAnsiTheme="majorHAnsi"/>
          <w:b/>
        </w:rPr>
        <w:t xml:space="preserve">, czy Wykonawca, którego oferta została oceniona jako najkorzystniejsza, nie podlega wykluczeniu oraz spełnia warunki udziału </w:t>
      </w:r>
      <w:r w:rsidR="00CF5E2A">
        <w:rPr>
          <w:rFonts w:asciiTheme="majorHAnsi" w:hAnsiTheme="majorHAnsi"/>
          <w:b/>
        </w:rPr>
        <w:br/>
      </w:r>
      <w:r w:rsidRPr="00393CF0">
        <w:rPr>
          <w:rFonts w:asciiTheme="majorHAnsi" w:hAnsiTheme="majorHAnsi"/>
          <w:b/>
        </w:rPr>
        <w:t>w postępowaniu.</w:t>
      </w:r>
    </w:p>
    <w:p w:rsidR="003979BE" w:rsidRPr="00393CF0" w:rsidRDefault="00393CF0" w:rsidP="00FA74A0">
      <w:pPr>
        <w:pStyle w:val="Tekstpodstawowywcity"/>
        <w:numPr>
          <w:ilvl w:val="0"/>
          <w:numId w:val="17"/>
        </w:numPr>
        <w:spacing w:after="60"/>
        <w:ind w:left="425" w:hanging="426"/>
        <w:jc w:val="both"/>
        <w:rPr>
          <w:rFonts w:asciiTheme="majorHAnsi" w:hAnsiTheme="majorHAnsi"/>
          <w:b/>
        </w:rPr>
      </w:pPr>
      <w:r w:rsidRPr="00393CF0">
        <w:rPr>
          <w:rFonts w:asciiTheme="majorHAnsi" w:hAnsiTheme="majorHAnsi"/>
          <w:b/>
        </w:rPr>
        <w:lastRenderedPageBreak/>
        <w:t xml:space="preserve">Zgodnie z art. 26 ust. 2 PZP Zamawiający </w:t>
      </w:r>
      <w:r w:rsidR="00A9397D">
        <w:rPr>
          <w:rFonts w:asciiTheme="majorHAnsi" w:hAnsiTheme="majorHAnsi"/>
          <w:b/>
        </w:rPr>
        <w:t>wezwie</w:t>
      </w:r>
      <w:r w:rsidRPr="00393CF0">
        <w:rPr>
          <w:rFonts w:asciiTheme="majorHAnsi" w:hAnsiTheme="majorHAnsi"/>
          <w:b/>
        </w:rPr>
        <w:t xml:space="preserve"> Wykonawcę, którego oferta została najwyżej oceniona, do złożenia w wyznaczonym, nie krótszym niż 5 dni, terminie aktualnych na dzień złożenia oświadczeń lub dokumentów potwierdzających spełnienie warunków udziału w postępowaniu oraz brak podstaw do wykluczenia.</w:t>
      </w:r>
      <w:r w:rsidRPr="00393CF0">
        <w:rPr>
          <w:rFonts w:ascii="Cambria" w:hAnsi="Cambria"/>
          <w:b/>
        </w:rPr>
        <w:t xml:space="preserve">  </w:t>
      </w:r>
    </w:p>
    <w:p w:rsidR="00A46BFC" w:rsidRPr="003979BE" w:rsidRDefault="0012580C" w:rsidP="00FA74A0">
      <w:pPr>
        <w:pStyle w:val="Tekstpodstawowywcity"/>
        <w:numPr>
          <w:ilvl w:val="0"/>
          <w:numId w:val="17"/>
        </w:numPr>
        <w:spacing w:after="60"/>
        <w:ind w:left="425" w:hanging="426"/>
        <w:jc w:val="both"/>
        <w:rPr>
          <w:rFonts w:ascii="Cambria" w:hAnsi="Cambria"/>
        </w:rPr>
      </w:pPr>
      <w:r w:rsidRPr="003979BE">
        <w:rPr>
          <w:rFonts w:ascii="Cambria" w:hAnsi="Cambria"/>
        </w:rPr>
        <w:t>Ogłoszenie</w:t>
      </w:r>
      <w:r w:rsidR="00430E6C" w:rsidRPr="003979BE">
        <w:rPr>
          <w:rFonts w:ascii="Cambria" w:hAnsi="Cambria"/>
        </w:rPr>
        <w:t xml:space="preserve"> o zamówieniu</w:t>
      </w:r>
      <w:r w:rsidRPr="003979BE">
        <w:rPr>
          <w:rFonts w:ascii="Cambria" w:hAnsi="Cambria"/>
        </w:rPr>
        <w:t xml:space="preserve"> </w:t>
      </w:r>
      <w:r w:rsidR="00E92E4C" w:rsidRPr="003979BE">
        <w:rPr>
          <w:rFonts w:ascii="Cambria" w:hAnsi="Cambria"/>
        </w:rPr>
        <w:t>zostało zamieszczone</w:t>
      </w:r>
      <w:r w:rsidR="00510B73" w:rsidRPr="003979BE">
        <w:rPr>
          <w:rFonts w:ascii="Cambria" w:hAnsi="Cambria"/>
        </w:rPr>
        <w:t>:</w:t>
      </w:r>
    </w:p>
    <w:p w:rsidR="005F3956" w:rsidRPr="001A51AD" w:rsidRDefault="005F3956" w:rsidP="00FA74A0">
      <w:pPr>
        <w:pStyle w:val="western"/>
        <w:numPr>
          <w:ilvl w:val="0"/>
          <w:numId w:val="25"/>
        </w:numPr>
        <w:spacing w:before="0" w:after="60" w:line="240" w:lineRule="auto"/>
        <w:ind w:left="426" w:hanging="284"/>
        <w:rPr>
          <w:rFonts w:ascii="Cambria" w:hAnsi="Cambria"/>
          <w:sz w:val="24"/>
          <w:szCs w:val="24"/>
        </w:rPr>
      </w:pPr>
      <w:r w:rsidRPr="001A51AD">
        <w:rPr>
          <w:rFonts w:ascii="Cambria" w:hAnsi="Cambria"/>
          <w:sz w:val="24"/>
          <w:szCs w:val="24"/>
        </w:rPr>
        <w:t xml:space="preserve">w </w:t>
      </w:r>
      <w:r w:rsidR="001A51AD">
        <w:rPr>
          <w:rFonts w:ascii="Cambria" w:hAnsi="Cambria"/>
          <w:sz w:val="24"/>
          <w:szCs w:val="24"/>
        </w:rPr>
        <w:t>Biuletynie Zamówień Publicznych</w:t>
      </w:r>
      <w:r w:rsidR="004B37AD">
        <w:rPr>
          <w:rFonts w:ascii="Cambria" w:hAnsi="Cambria"/>
          <w:sz w:val="24"/>
          <w:szCs w:val="24"/>
        </w:rPr>
        <w:t>;</w:t>
      </w:r>
    </w:p>
    <w:p w:rsidR="004462A2" w:rsidRPr="003979BE" w:rsidRDefault="00E92E4C" w:rsidP="00FA74A0">
      <w:pPr>
        <w:pStyle w:val="western"/>
        <w:numPr>
          <w:ilvl w:val="0"/>
          <w:numId w:val="25"/>
        </w:numPr>
        <w:spacing w:before="0" w:after="60" w:line="240" w:lineRule="auto"/>
        <w:ind w:left="426" w:hanging="284"/>
        <w:rPr>
          <w:rFonts w:ascii="Cambria" w:hAnsi="Cambria"/>
          <w:sz w:val="24"/>
          <w:szCs w:val="24"/>
        </w:rPr>
      </w:pPr>
      <w:r w:rsidRPr="003979BE">
        <w:rPr>
          <w:rFonts w:ascii="Cambria" w:hAnsi="Cambria"/>
          <w:sz w:val="24"/>
          <w:szCs w:val="24"/>
        </w:rPr>
        <w:t>na stronie internetowej</w:t>
      </w:r>
      <w:r w:rsidR="00430E6C" w:rsidRPr="003979BE">
        <w:rPr>
          <w:rFonts w:ascii="Cambria" w:hAnsi="Cambria"/>
          <w:sz w:val="24"/>
          <w:szCs w:val="24"/>
        </w:rPr>
        <w:t xml:space="preserve"> Zamawiającego tj. www.malogoszcz.pl w Biuletynie Informacji Publicznej, zakładka Przetargi</w:t>
      </w:r>
      <w:r w:rsidR="001B7F4F" w:rsidRPr="003979BE">
        <w:rPr>
          <w:rFonts w:ascii="Cambria" w:hAnsi="Cambria"/>
          <w:sz w:val="24"/>
          <w:szCs w:val="24"/>
        </w:rPr>
        <w:t>;</w:t>
      </w:r>
    </w:p>
    <w:p w:rsidR="004F2A19" w:rsidRPr="003979BE" w:rsidRDefault="00E92E4C" w:rsidP="00FA74A0">
      <w:pPr>
        <w:pStyle w:val="western"/>
        <w:numPr>
          <w:ilvl w:val="0"/>
          <w:numId w:val="25"/>
        </w:numPr>
        <w:spacing w:before="0" w:after="60" w:line="240" w:lineRule="auto"/>
        <w:ind w:left="426" w:hanging="284"/>
        <w:rPr>
          <w:rFonts w:ascii="Cambria" w:hAnsi="Cambria"/>
          <w:sz w:val="24"/>
          <w:szCs w:val="24"/>
        </w:rPr>
      </w:pPr>
      <w:r w:rsidRPr="003979BE">
        <w:rPr>
          <w:rFonts w:ascii="Cambria" w:hAnsi="Cambria"/>
          <w:sz w:val="24"/>
          <w:szCs w:val="24"/>
        </w:rPr>
        <w:t>na tablicy</w:t>
      </w:r>
      <w:r w:rsidR="00510B73" w:rsidRPr="003979BE">
        <w:rPr>
          <w:rFonts w:ascii="Cambria" w:hAnsi="Cambria"/>
          <w:sz w:val="24"/>
          <w:szCs w:val="24"/>
        </w:rPr>
        <w:t xml:space="preserve"> ogłoszeń w miejscu publicznie dost</w:t>
      </w:r>
      <w:r w:rsidRPr="003979BE">
        <w:rPr>
          <w:rFonts w:ascii="Cambria" w:hAnsi="Cambria"/>
          <w:sz w:val="24"/>
          <w:szCs w:val="24"/>
        </w:rPr>
        <w:t>ępnym w siedzibie Zamawiającego</w:t>
      </w:r>
      <w:r w:rsidR="00981A4A" w:rsidRPr="003979BE">
        <w:rPr>
          <w:rFonts w:ascii="Cambria" w:hAnsi="Cambria"/>
          <w:sz w:val="24"/>
          <w:szCs w:val="24"/>
        </w:rPr>
        <w:t>.</w:t>
      </w:r>
    </w:p>
    <w:p w:rsidR="00E74B8D" w:rsidRPr="00393CF0" w:rsidRDefault="00E74B8D" w:rsidP="00393CF0">
      <w:pPr>
        <w:pStyle w:val="Tekstpodstawowywcity"/>
        <w:spacing w:after="0"/>
        <w:ind w:left="0"/>
        <w:jc w:val="both"/>
        <w:rPr>
          <w:rFonts w:ascii="Cambria" w:hAnsi="Cambria"/>
          <w:color w:val="365F91" w:themeColor="accent1" w:themeShade="BF"/>
        </w:rPr>
      </w:pPr>
    </w:p>
    <w:p w:rsidR="007536F2" w:rsidRPr="007C0ACD" w:rsidRDefault="005F59DE" w:rsidP="00487A1E">
      <w:pPr>
        <w:pStyle w:val="Nagwek3"/>
        <w:numPr>
          <w:ilvl w:val="0"/>
          <w:numId w:val="10"/>
        </w:numPr>
        <w:spacing w:before="0" w:after="240" w:line="240" w:lineRule="auto"/>
        <w:ind w:left="443" w:hanging="159"/>
        <w:rPr>
          <w:color w:val="365F91" w:themeColor="accent1" w:themeShade="BF"/>
        </w:rPr>
      </w:pPr>
      <w:bookmarkStart w:id="33" w:name="_Toc3456189"/>
      <w:r w:rsidRPr="007C0ACD">
        <w:rPr>
          <w:color w:val="365F91" w:themeColor="accent1" w:themeShade="BF"/>
        </w:rPr>
        <w:t>OPIS PRZEDMIOTU ZAMÓWIENIA</w:t>
      </w:r>
      <w:bookmarkEnd w:id="33"/>
    </w:p>
    <w:p w:rsidR="00282E88" w:rsidRPr="0057483A" w:rsidRDefault="007536F2" w:rsidP="00FA74A0">
      <w:pPr>
        <w:pStyle w:val="Akapitzlist"/>
        <w:numPr>
          <w:ilvl w:val="0"/>
          <w:numId w:val="36"/>
        </w:numPr>
        <w:autoSpaceDE w:val="0"/>
        <w:autoSpaceDN w:val="0"/>
        <w:adjustRightInd w:val="0"/>
        <w:spacing w:after="60"/>
        <w:ind w:left="425" w:hanging="425"/>
        <w:jc w:val="both"/>
        <w:rPr>
          <w:rFonts w:asciiTheme="majorHAnsi" w:hAnsiTheme="majorHAnsi" w:cs="Calibri"/>
          <w:color w:val="000000"/>
        </w:rPr>
      </w:pPr>
      <w:r w:rsidRPr="0057483A">
        <w:rPr>
          <w:rFonts w:asciiTheme="majorHAnsi" w:hAnsiTheme="majorHAnsi" w:cs="Calibri"/>
          <w:color w:val="000000"/>
        </w:rPr>
        <w:t>Nazwa i kody dotyczące</w:t>
      </w:r>
      <w:r w:rsidR="007C1B32" w:rsidRPr="0057483A">
        <w:rPr>
          <w:rFonts w:asciiTheme="majorHAnsi" w:hAnsiTheme="majorHAnsi" w:cs="Calibri"/>
          <w:color w:val="000000"/>
        </w:rPr>
        <w:t xml:space="preserve"> przedmiotu zamówienia określone</w:t>
      </w:r>
      <w:r w:rsidRPr="0057483A">
        <w:rPr>
          <w:rFonts w:asciiTheme="majorHAnsi" w:hAnsiTheme="majorHAnsi" w:cs="Calibri"/>
          <w:color w:val="000000"/>
        </w:rPr>
        <w:t xml:space="preserve"> we Wspólnym Słowniku Zamówień (CPV):</w:t>
      </w:r>
    </w:p>
    <w:p w:rsidR="00282E88" w:rsidRPr="0057483A" w:rsidRDefault="00282E88" w:rsidP="00FA74A0">
      <w:pPr>
        <w:pStyle w:val="Tekstpodstawowy21"/>
        <w:spacing w:before="0"/>
        <w:ind w:left="425"/>
        <w:rPr>
          <w:rFonts w:ascii="Cambria" w:eastAsia="Calibri" w:hAnsi="Cambria"/>
          <w:b w:val="0"/>
          <w:sz w:val="24"/>
        </w:rPr>
      </w:pPr>
      <w:r w:rsidRPr="0057483A">
        <w:rPr>
          <w:rFonts w:ascii="Cambria" w:eastAsia="Calibri" w:hAnsi="Cambria"/>
          <w:b w:val="0"/>
          <w:sz w:val="24"/>
        </w:rPr>
        <w:t xml:space="preserve">90500000-2 – </w:t>
      </w:r>
      <w:r w:rsidR="00CC19E2">
        <w:rPr>
          <w:rFonts w:ascii="Cambria" w:eastAsia="Calibri" w:hAnsi="Cambria"/>
          <w:b w:val="0"/>
          <w:sz w:val="24"/>
        </w:rPr>
        <w:t>U</w:t>
      </w:r>
      <w:r w:rsidRPr="0057483A">
        <w:rPr>
          <w:rFonts w:ascii="Cambria" w:eastAsia="Calibri" w:hAnsi="Cambria"/>
          <w:b w:val="0"/>
          <w:sz w:val="24"/>
        </w:rPr>
        <w:t xml:space="preserve">sługi </w:t>
      </w:r>
      <w:r w:rsidR="00841B15" w:rsidRPr="0057483A">
        <w:rPr>
          <w:rFonts w:ascii="Cambria" w:eastAsia="Calibri" w:hAnsi="Cambria"/>
          <w:b w:val="0"/>
          <w:sz w:val="24"/>
        </w:rPr>
        <w:t xml:space="preserve">związane z odpadami </w:t>
      </w:r>
    </w:p>
    <w:p w:rsidR="00282E88" w:rsidRPr="0057483A" w:rsidRDefault="00CC19E2" w:rsidP="00FA74A0">
      <w:pPr>
        <w:autoSpaceDE w:val="0"/>
        <w:spacing w:after="0" w:line="240" w:lineRule="auto"/>
        <w:ind w:left="425"/>
        <w:jc w:val="both"/>
        <w:rPr>
          <w:rFonts w:ascii="Cambria" w:hAnsi="Cambria"/>
          <w:sz w:val="24"/>
          <w:szCs w:val="24"/>
        </w:rPr>
      </w:pPr>
      <w:r>
        <w:rPr>
          <w:rFonts w:ascii="Cambria" w:hAnsi="Cambria"/>
          <w:sz w:val="24"/>
          <w:szCs w:val="24"/>
        </w:rPr>
        <w:t>90511000-2 -  U</w:t>
      </w:r>
      <w:r w:rsidR="00282E88" w:rsidRPr="0057483A">
        <w:rPr>
          <w:rFonts w:ascii="Cambria" w:hAnsi="Cambria"/>
          <w:sz w:val="24"/>
          <w:szCs w:val="24"/>
        </w:rPr>
        <w:t>sługi wywozu odpadów</w:t>
      </w:r>
    </w:p>
    <w:p w:rsidR="00A30C8A" w:rsidRDefault="00A30C8A" w:rsidP="00FA74A0">
      <w:pPr>
        <w:autoSpaceDE w:val="0"/>
        <w:spacing w:after="0" w:line="240" w:lineRule="auto"/>
        <w:ind w:left="425"/>
        <w:jc w:val="both"/>
        <w:rPr>
          <w:rFonts w:ascii="Cambria" w:hAnsi="Cambria"/>
          <w:sz w:val="24"/>
          <w:szCs w:val="24"/>
        </w:rPr>
      </w:pPr>
      <w:r>
        <w:rPr>
          <w:rFonts w:ascii="Cambria" w:hAnsi="Cambria"/>
          <w:sz w:val="24"/>
          <w:szCs w:val="24"/>
        </w:rPr>
        <w:t>90512000-9 -  U</w:t>
      </w:r>
      <w:r w:rsidRPr="0057483A">
        <w:rPr>
          <w:rFonts w:ascii="Cambria" w:hAnsi="Cambria"/>
          <w:sz w:val="24"/>
          <w:szCs w:val="24"/>
        </w:rPr>
        <w:t>sługi transportu odpadów</w:t>
      </w:r>
    </w:p>
    <w:p w:rsidR="00282E88" w:rsidRPr="0057483A" w:rsidRDefault="00CC19E2" w:rsidP="00FA74A0">
      <w:pPr>
        <w:autoSpaceDE w:val="0"/>
        <w:spacing w:after="0" w:line="240" w:lineRule="auto"/>
        <w:ind w:left="425"/>
        <w:jc w:val="both"/>
        <w:rPr>
          <w:rFonts w:ascii="Cambria" w:hAnsi="Cambria"/>
          <w:sz w:val="24"/>
          <w:szCs w:val="24"/>
        </w:rPr>
      </w:pPr>
      <w:r>
        <w:rPr>
          <w:rFonts w:ascii="Cambria" w:hAnsi="Cambria"/>
          <w:sz w:val="24"/>
          <w:szCs w:val="24"/>
        </w:rPr>
        <w:t>90513100-7 -  U</w:t>
      </w:r>
      <w:r w:rsidR="00282E88" w:rsidRPr="0057483A">
        <w:rPr>
          <w:rFonts w:ascii="Cambria" w:hAnsi="Cambria"/>
          <w:sz w:val="24"/>
          <w:szCs w:val="24"/>
        </w:rPr>
        <w:t>sługi wywozu odpadów pochodzących z gospodarstw domowych</w:t>
      </w:r>
    </w:p>
    <w:p w:rsidR="00A30C8A" w:rsidRPr="0057483A" w:rsidRDefault="00A30C8A" w:rsidP="00FA74A0">
      <w:pPr>
        <w:autoSpaceDE w:val="0"/>
        <w:spacing w:after="0" w:line="240" w:lineRule="auto"/>
        <w:ind w:left="425"/>
        <w:jc w:val="both"/>
        <w:rPr>
          <w:rFonts w:ascii="Cambria" w:hAnsi="Cambria"/>
          <w:sz w:val="24"/>
          <w:szCs w:val="24"/>
        </w:rPr>
      </w:pPr>
      <w:r>
        <w:rPr>
          <w:rFonts w:ascii="Cambria" w:hAnsi="Cambria"/>
          <w:sz w:val="24"/>
          <w:szCs w:val="24"/>
        </w:rPr>
        <w:t xml:space="preserve">90533000-2 – Usługi </w:t>
      </w:r>
      <w:r w:rsidR="007A293A">
        <w:rPr>
          <w:rFonts w:ascii="Cambria" w:hAnsi="Cambria"/>
          <w:sz w:val="24"/>
          <w:szCs w:val="24"/>
        </w:rPr>
        <w:t>g</w:t>
      </w:r>
      <w:r>
        <w:rPr>
          <w:rFonts w:ascii="Cambria" w:hAnsi="Cambria"/>
          <w:sz w:val="24"/>
          <w:szCs w:val="24"/>
        </w:rPr>
        <w:t>ospodarki odpadami</w:t>
      </w:r>
    </w:p>
    <w:p w:rsidR="00D65931" w:rsidRPr="0057483A" w:rsidRDefault="00D65931" w:rsidP="00FE1FA8">
      <w:pPr>
        <w:autoSpaceDE w:val="0"/>
        <w:spacing w:after="0" w:line="240" w:lineRule="auto"/>
        <w:ind w:left="425"/>
        <w:jc w:val="both"/>
        <w:rPr>
          <w:rFonts w:ascii="Cambria" w:hAnsi="Cambria"/>
          <w:sz w:val="24"/>
          <w:szCs w:val="24"/>
        </w:rPr>
      </w:pPr>
    </w:p>
    <w:p w:rsidR="00282E88" w:rsidRPr="0057483A" w:rsidRDefault="00712D56" w:rsidP="00FA74A0">
      <w:pPr>
        <w:pStyle w:val="Akapitzlist"/>
        <w:numPr>
          <w:ilvl w:val="0"/>
          <w:numId w:val="36"/>
        </w:numPr>
        <w:spacing w:after="60"/>
        <w:ind w:left="426" w:hanging="426"/>
        <w:jc w:val="both"/>
        <w:rPr>
          <w:rFonts w:ascii="Cambria" w:hAnsi="Cambria"/>
        </w:rPr>
      </w:pPr>
      <w:r w:rsidRPr="00A06E3D">
        <w:rPr>
          <w:rFonts w:ascii="Cambria" w:hAnsi="Cambria"/>
        </w:rPr>
        <w:t xml:space="preserve">Przedmiot oraz zakres </w:t>
      </w:r>
      <w:r w:rsidR="00282E88" w:rsidRPr="00A06E3D">
        <w:rPr>
          <w:rFonts w:ascii="Cambria" w:hAnsi="Cambria"/>
        </w:rPr>
        <w:t>zamówienia</w:t>
      </w:r>
      <w:r w:rsidRPr="00A06E3D">
        <w:rPr>
          <w:rFonts w:ascii="Cambria" w:hAnsi="Cambria"/>
        </w:rPr>
        <w:t xml:space="preserve"> obejmuje</w:t>
      </w:r>
      <w:r w:rsidR="00282E88" w:rsidRPr="0057483A">
        <w:rPr>
          <w:rFonts w:ascii="Cambria" w:hAnsi="Cambria"/>
        </w:rPr>
        <w:t>:</w:t>
      </w:r>
    </w:p>
    <w:p w:rsidR="00B94890" w:rsidRPr="0057483A" w:rsidRDefault="008E0E8C" w:rsidP="00FA74A0">
      <w:pPr>
        <w:pStyle w:val="Akapitzlist"/>
        <w:numPr>
          <w:ilvl w:val="0"/>
          <w:numId w:val="38"/>
        </w:numPr>
        <w:spacing w:after="60"/>
        <w:ind w:left="426" w:hanging="426"/>
        <w:jc w:val="both"/>
        <w:rPr>
          <w:rFonts w:ascii="Cambria" w:hAnsi="Cambria"/>
        </w:rPr>
      </w:pPr>
      <w:r w:rsidRPr="0057483A">
        <w:rPr>
          <w:rFonts w:ascii="Cambria" w:hAnsi="Cambria"/>
        </w:rPr>
        <w:t>o</w:t>
      </w:r>
      <w:r w:rsidR="00282E88" w:rsidRPr="0057483A">
        <w:rPr>
          <w:rFonts w:ascii="Cambria" w:hAnsi="Cambria"/>
        </w:rPr>
        <w:t>dbi</w:t>
      </w:r>
      <w:r w:rsidRPr="0057483A">
        <w:rPr>
          <w:rFonts w:ascii="Cambria" w:hAnsi="Cambria"/>
        </w:rPr>
        <w:t>eranie</w:t>
      </w:r>
      <w:r w:rsidR="00282E88" w:rsidRPr="0057483A">
        <w:rPr>
          <w:rFonts w:ascii="Cambria" w:hAnsi="Cambria"/>
        </w:rPr>
        <w:t xml:space="preserve"> </w:t>
      </w:r>
      <w:r w:rsidR="00D11D26" w:rsidRPr="0057483A">
        <w:rPr>
          <w:rFonts w:ascii="Cambria" w:hAnsi="Cambria"/>
        </w:rPr>
        <w:t xml:space="preserve">wskazanych w </w:t>
      </w:r>
      <w:r w:rsidR="0057483A">
        <w:rPr>
          <w:rFonts w:ascii="Cambria" w:hAnsi="Cambria"/>
        </w:rPr>
        <w:t xml:space="preserve">Szczegółowym Opisie Przedmiotu Zamówienia </w:t>
      </w:r>
      <w:r w:rsidR="003219AE" w:rsidRPr="0057483A">
        <w:rPr>
          <w:rFonts w:ascii="Cambria" w:hAnsi="Cambria"/>
        </w:rPr>
        <w:t>odpadów komunalnych</w:t>
      </w:r>
      <w:r w:rsidR="004811BA" w:rsidRPr="0057483A">
        <w:rPr>
          <w:rFonts w:ascii="Cambria" w:hAnsi="Cambria"/>
        </w:rPr>
        <w:t xml:space="preserve"> z</w:t>
      </w:r>
      <w:r w:rsidR="005F59DE" w:rsidRPr="0057483A">
        <w:rPr>
          <w:rFonts w:ascii="Cambria" w:hAnsi="Cambria"/>
        </w:rPr>
        <w:t xml:space="preserve"> nieruchomości</w:t>
      </w:r>
      <w:r w:rsidR="004075C0" w:rsidRPr="0057483A">
        <w:rPr>
          <w:rFonts w:ascii="Cambria" w:hAnsi="Cambria"/>
        </w:rPr>
        <w:t>,</w:t>
      </w:r>
      <w:r w:rsidR="005F59DE" w:rsidRPr="0057483A">
        <w:rPr>
          <w:rFonts w:ascii="Cambria" w:hAnsi="Cambria"/>
        </w:rPr>
        <w:t xml:space="preserve"> </w:t>
      </w:r>
      <w:r w:rsidR="00430DCE" w:rsidRPr="0057483A">
        <w:rPr>
          <w:rFonts w:ascii="Cambria" w:hAnsi="Cambria"/>
        </w:rPr>
        <w:t>na których zamieszkują mieszkańcy</w:t>
      </w:r>
      <w:r w:rsidR="006F3447" w:rsidRPr="0057483A">
        <w:rPr>
          <w:rFonts w:ascii="Cambria" w:hAnsi="Cambria"/>
        </w:rPr>
        <w:t xml:space="preserve"> </w:t>
      </w:r>
      <w:r w:rsidR="00E928E1" w:rsidRPr="0057483A">
        <w:rPr>
          <w:rFonts w:ascii="Cambria" w:hAnsi="Cambria"/>
        </w:rPr>
        <w:t>z terenu</w:t>
      </w:r>
      <w:r w:rsidR="00D11D26" w:rsidRPr="0057483A">
        <w:rPr>
          <w:rFonts w:ascii="Cambria" w:hAnsi="Cambria"/>
        </w:rPr>
        <w:t xml:space="preserve"> Gminy Małogoszcz oraz</w:t>
      </w:r>
      <w:r w:rsidR="00C728C3" w:rsidRPr="0057483A">
        <w:rPr>
          <w:rFonts w:ascii="Cambria" w:hAnsi="Cambria"/>
        </w:rPr>
        <w:t xml:space="preserve"> </w:t>
      </w:r>
      <w:r w:rsidR="00133B3A" w:rsidRPr="0057483A">
        <w:rPr>
          <w:rFonts w:ascii="Cambria" w:hAnsi="Cambria"/>
        </w:rPr>
        <w:t>odpadów</w:t>
      </w:r>
      <w:r w:rsidR="00C728C3" w:rsidRPr="0057483A">
        <w:rPr>
          <w:rFonts w:ascii="Cambria" w:hAnsi="Cambria"/>
        </w:rPr>
        <w:t xml:space="preserve"> komunalnych</w:t>
      </w:r>
      <w:r w:rsidR="0057483A">
        <w:rPr>
          <w:rFonts w:ascii="Cambria" w:hAnsi="Cambria"/>
        </w:rPr>
        <w:t xml:space="preserve"> </w:t>
      </w:r>
      <w:r w:rsidR="00F415C6" w:rsidRPr="0057483A">
        <w:rPr>
          <w:rFonts w:ascii="Cambria" w:hAnsi="Cambria"/>
        </w:rPr>
        <w:t>z Punktu Selektywnego Zbierania</w:t>
      </w:r>
      <w:r w:rsidR="00B94890" w:rsidRPr="0057483A">
        <w:rPr>
          <w:rFonts w:ascii="Cambria" w:hAnsi="Cambria"/>
        </w:rPr>
        <w:t xml:space="preserve"> Odpadów</w:t>
      </w:r>
      <w:r w:rsidR="00CC55EE" w:rsidRPr="0057483A">
        <w:rPr>
          <w:rFonts w:ascii="Cambria" w:hAnsi="Cambria"/>
        </w:rPr>
        <w:t xml:space="preserve"> Komunalnych</w:t>
      </w:r>
      <w:r w:rsidR="001B7F4F" w:rsidRPr="0057483A">
        <w:rPr>
          <w:rFonts w:ascii="Cambria" w:hAnsi="Cambria"/>
        </w:rPr>
        <w:t>;</w:t>
      </w:r>
    </w:p>
    <w:p w:rsidR="00BE3627" w:rsidRPr="0057483A" w:rsidRDefault="00756078" w:rsidP="00FA74A0">
      <w:pPr>
        <w:pStyle w:val="Akapitzlist"/>
        <w:numPr>
          <w:ilvl w:val="0"/>
          <w:numId w:val="38"/>
        </w:numPr>
        <w:spacing w:after="60"/>
        <w:ind w:left="426" w:hanging="426"/>
        <w:jc w:val="both"/>
        <w:rPr>
          <w:rFonts w:ascii="Cambria" w:hAnsi="Cambria"/>
        </w:rPr>
      </w:pPr>
      <w:r w:rsidRPr="0057483A">
        <w:rPr>
          <w:rFonts w:ascii="Cambria" w:hAnsi="Cambria"/>
        </w:rPr>
        <w:t>przekazywanie odebrany</w:t>
      </w:r>
      <w:r w:rsidR="00A40DB5" w:rsidRPr="0057483A">
        <w:rPr>
          <w:rFonts w:ascii="Cambria" w:hAnsi="Cambria"/>
        </w:rPr>
        <w:t xml:space="preserve">ch </w:t>
      </w:r>
      <w:r w:rsidRPr="0057483A">
        <w:rPr>
          <w:rFonts w:ascii="Cambria" w:hAnsi="Cambria"/>
        </w:rPr>
        <w:t>zmieszanych odpadów komunalnych oraz odpadów zielonych do</w:t>
      </w:r>
      <w:r w:rsidR="00BE3627" w:rsidRPr="0057483A">
        <w:rPr>
          <w:rFonts w:ascii="Cambria" w:hAnsi="Cambria"/>
        </w:rPr>
        <w:t xml:space="preserve"> </w:t>
      </w:r>
      <w:r w:rsidR="00B56FE8" w:rsidRPr="0057483A">
        <w:rPr>
          <w:rFonts w:ascii="Cambria" w:hAnsi="Cambria"/>
        </w:rPr>
        <w:t>R</w:t>
      </w:r>
      <w:r w:rsidR="00AE04AF" w:rsidRPr="0057483A">
        <w:rPr>
          <w:rFonts w:ascii="Cambria" w:hAnsi="Cambria"/>
        </w:rPr>
        <w:t>egionalnej</w:t>
      </w:r>
      <w:r w:rsidR="00B56FE8" w:rsidRPr="0057483A">
        <w:rPr>
          <w:rFonts w:ascii="Cambria" w:hAnsi="Cambria"/>
        </w:rPr>
        <w:t xml:space="preserve"> Instalacji Przetwarzania Odpadów K</w:t>
      </w:r>
      <w:r w:rsidR="00A40DB5" w:rsidRPr="0057483A">
        <w:rPr>
          <w:rFonts w:ascii="Cambria" w:hAnsi="Cambria"/>
        </w:rPr>
        <w:t xml:space="preserve">omunalnych </w:t>
      </w:r>
      <w:r w:rsidR="00315C29" w:rsidRPr="0057483A">
        <w:rPr>
          <w:rFonts w:ascii="Cambria" w:hAnsi="Cambria"/>
        </w:rPr>
        <w:t>oraz</w:t>
      </w:r>
      <w:r w:rsidR="00A40DB5" w:rsidRPr="0057483A">
        <w:rPr>
          <w:rFonts w:ascii="Cambria" w:hAnsi="Cambria"/>
        </w:rPr>
        <w:t xml:space="preserve"> instalacji przewidzianyc</w:t>
      </w:r>
      <w:r w:rsidR="00AE04AF" w:rsidRPr="0057483A">
        <w:rPr>
          <w:rFonts w:ascii="Cambria" w:hAnsi="Cambria"/>
        </w:rPr>
        <w:t>h do zastępczej obsługi regionu zgodnie z aktualnym na d</w:t>
      </w:r>
      <w:r w:rsidR="00315C29" w:rsidRPr="0057483A">
        <w:rPr>
          <w:rFonts w:ascii="Cambria" w:hAnsi="Cambria"/>
        </w:rPr>
        <w:t>zień realizacji zamówienia Planem</w:t>
      </w:r>
      <w:r w:rsidR="00AE04AF" w:rsidRPr="0057483A">
        <w:rPr>
          <w:rFonts w:ascii="Cambria" w:hAnsi="Cambria"/>
        </w:rPr>
        <w:t xml:space="preserve"> Gospodarki </w:t>
      </w:r>
      <w:r w:rsidR="00B56FE8" w:rsidRPr="0057483A">
        <w:rPr>
          <w:rFonts w:ascii="Cambria" w:hAnsi="Cambria"/>
        </w:rPr>
        <w:t>Odpadami</w:t>
      </w:r>
      <w:r w:rsidR="00AE04AF" w:rsidRPr="0057483A">
        <w:rPr>
          <w:rFonts w:ascii="Cambria" w:hAnsi="Cambria"/>
        </w:rPr>
        <w:t xml:space="preserve"> dla Województwa</w:t>
      </w:r>
      <w:r w:rsidR="00761DF4" w:rsidRPr="0057483A">
        <w:rPr>
          <w:rFonts w:ascii="Cambria" w:hAnsi="Cambria"/>
        </w:rPr>
        <w:t xml:space="preserve"> Świętokrzyskiego;</w:t>
      </w:r>
    </w:p>
    <w:p w:rsidR="00BC6C9A" w:rsidRPr="0057483A" w:rsidRDefault="0077742F" w:rsidP="00FA74A0">
      <w:pPr>
        <w:pStyle w:val="Akapitzlist"/>
        <w:numPr>
          <w:ilvl w:val="0"/>
          <w:numId w:val="38"/>
        </w:numPr>
        <w:spacing w:after="60"/>
        <w:ind w:left="426" w:hanging="426"/>
        <w:jc w:val="both"/>
        <w:rPr>
          <w:rFonts w:ascii="Cambria" w:hAnsi="Cambria"/>
        </w:rPr>
      </w:pPr>
      <w:r w:rsidRPr="0057483A">
        <w:rPr>
          <w:rFonts w:ascii="Cambria" w:hAnsi="Cambria"/>
        </w:rPr>
        <w:t>przekazywanie</w:t>
      </w:r>
      <w:r w:rsidR="00BC6C9A" w:rsidRPr="0057483A">
        <w:rPr>
          <w:rFonts w:ascii="Cambria" w:hAnsi="Cambria"/>
        </w:rPr>
        <w:t xml:space="preserve"> odebranych od właścicieli nierucho</w:t>
      </w:r>
      <w:r w:rsidR="0046262D" w:rsidRPr="0057483A">
        <w:rPr>
          <w:rFonts w:ascii="Cambria" w:hAnsi="Cambria"/>
        </w:rPr>
        <w:t xml:space="preserve">mości </w:t>
      </w:r>
      <w:r w:rsidR="00BC6C9A" w:rsidRPr="0057483A">
        <w:rPr>
          <w:rFonts w:ascii="Cambria" w:hAnsi="Cambria"/>
        </w:rPr>
        <w:t>selektywnie zebranych odpadów komunalnych do instalacji odzys</w:t>
      </w:r>
      <w:r w:rsidR="0046262D" w:rsidRPr="0057483A">
        <w:rPr>
          <w:rFonts w:ascii="Cambria" w:hAnsi="Cambria"/>
        </w:rPr>
        <w:t>ku lub</w:t>
      </w:r>
      <w:r w:rsidR="00D20B9B" w:rsidRPr="0057483A">
        <w:rPr>
          <w:rFonts w:ascii="Cambria" w:hAnsi="Cambria"/>
        </w:rPr>
        <w:t xml:space="preserve"> </w:t>
      </w:r>
      <w:r w:rsidR="00BC6C9A" w:rsidRPr="0057483A">
        <w:rPr>
          <w:rFonts w:ascii="Cambria" w:hAnsi="Cambria"/>
        </w:rPr>
        <w:t xml:space="preserve">unieszkodliwiania odpadów, zgodnie </w:t>
      </w:r>
      <w:r w:rsidR="00CF5E2A">
        <w:rPr>
          <w:rFonts w:ascii="Cambria" w:hAnsi="Cambria"/>
        </w:rPr>
        <w:br/>
      </w:r>
      <w:r w:rsidR="00BC6C9A" w:rsidRPr="0057483A">
        <w:rPr>
          <w:rFonts w:ascii="Cambria" w:hAnsi="Cambria"/>
        </w:rPr>
        <w:t>z hierarchią</w:t>
      </w:r>
      <w:r w:rsidR="0046262D" w:rsidRPr="0057483A">
        <w:rPr>
          <w:rFonts w:ascii="Cambria" w:hAnsi="Cambria"/>
        </w:rPr>
        <w:t xml:space="preserve"> sposobów</w:t>
      </w:r>
      <w:r w:rsidR="00BC6C9A" w:rsidRPr="0057483A">
        <w:rPr>
          <w:rFonts w:ascii="Cambria" w:hAnsi="Cambria"/>
        </w:rPr>
        <w:t xml:space="preserve"> postępowania z odpadami, </w:t>
      </w:r>
      <w:r w:rsidR="00D20B9B" w:rsidRPr="0057483A">
        <w:rPr>
          <w:rFonts w:ascii="Cambria" w:hAnsi="Cambria"/>
        </w:rPr>
        <w:t xml:space="preserve">o </w:t>
      </w:r>
      <w:r w:rsidR="0046262D" w:rsidRPr="0057483A">
        <w:rPr>
          <w:rFonts w:ascii="Cambria" w:hAnsi="Cambria"/>
        </w:rPr>
        <w:t>której mowa w art. 17</w:t>
      </w:r>
      <w:r w:rsidR="00BC6C9A" w:rsidRPr="0057483A">
        <w:rPr>
          <w:rFonts w:ascii="Cambria" w:hAnsi="Cambria"/>
        </w:rPr>
        <w:t xml:space="preserve"> ust</w:t>
      </w:r>
      <w:r w:rsidR="00CC55EE" w:rsidRPr="0057483A">
        <w:rPr>
          <w:rFonts w:ascii="Cambria" w:hAnsi="Cambria"/>
        </w:rPr>
        <w:t xml:space="preserve">awy </w:t>
      </w:r>
      <w:r w:rsidR="0057483A">
        <w:rPr>
          <w:rFonts w:ascii="Cambria" w:hAnsi="Cambria"/>
        </w:rPr>
        <w:br/>
      </w:r>
      <w:r w:rsidR="00CC55EE" w:rsidRPr="0057483A">
        <w:rPr>
          <w:rFonts w:ascii="Cambria" w:hAnsi="Cambria"/>
        </w:rPr>
        <w:t>z dnia 14 grudnia 2012 r. o </w:t>
      </w:r>
      <w:r w:rsidR="00BC6C9A" w:rsidRPr="0057483A">
        <w:rPr>
          <w:rFonts w:ascii="Cambria" w:hAnsi="Cambria"/>
        </w:rPr>
        <w:t>odpadac</w:t>
      </w:r>
      <w:r w:rsidR="00290EB8" w:rsidRPr="0057483A">
        <w:rPr>
          <w:rFonts w:ascii="Cambria" w:hAnsi="Cambria"/>
        </w:rPr>
        <w:t xml:space="preserve">h </w:t>
      </w:r>
      <w:r w:rsidR="00DE4DA5" w:rsidRPr="0057483A">
        <w:rPr>
          <w:rFonts w:ascii="Cambria" w:hAnsi="Cambria"/>
        </w:rPr>
        <w:t>(Dz. U. z 2018</w:t>
      </w:r>
      <w:r w:rsidR="00D20B9B" w:rsidRPr="0057483A">
        <w:rPr>
          <w:rFonts w:ascii="Cambria" w:hAnsi="Cambria"/>
        </w:rPr>
        <w:t xml:space="preserve"> r., poz. 21 z </w:t>
      </w:r>
      <w:proofErr w:type="spellStart"/>
      <w:r w:rsidR="00D20B9B" w:rsidRPr="0057483A">
        <w:rPr>
          <w:rFonts w:ascii="Cambria" w:hAnsi="Cambria"/>
        </w:rPr>
        <w:t>późn</w:t>
      </w:r>
      <w:proofErr w:type="spellEnd"/>
      <w:r w:rsidR="00D20B9B" w:rsidRPr="0057483A">
        <w:rPr>
          <w:rFonts w:ascii="Cambria" w:hAnsi="Cambria"/>
        </w:rPr>
        <w:t>.</w:t>
      </w:r>
      <w:r w:rsidR="001B7F4F" w:rsidRPr="0057483A">
        <w:rPr>
          <w:rFonts w:ascii="Cambria" w:hAnsi="Cambria"/>
        </w:rPr>
        <w:t xml:space="preserve"> zm.);</w:t>
      </w:r>
    </w:p>
    <w:p w:rsidR="001F63B0" w:rsidRPr="0057483A" w:rsidRDefault="00500DAD" w:rsidP="00FA74A0">
      <w:pPr>
        <w:pStyle w:val="Akapitzlist"/>
        <w:numPr>
          <w:ilvl w:val="0"/>
          <w:numId w:val="38"/>
        </w:numPr>
        <w:spacing w:after="60"/>
        <w:ind w:left="426" w:hanging="426"/>
        <w:jc w:val="both"/>
        <w:rPr>
          <w:rFonts w:ascii="Cambria" w:hAnsi="Cambria"/>
        </w:rPr>
      </w:pPr>
      <w:r w:rsidRPr="0057483A">
        <w:rPr>
          <w:rFonts w:ascii="Cambria" w:hAnsi="Cambria"/>
        </w:rPr>
        <w:t>zagospodarowanie odebranych</w:t>
      </w:r>
      <w:r w:rsidR="003219AE" w:rsidRPr="0057483A">
        <w:rPr>
          <w:rFonts w:ascii="Cambria" w:hAnsi="Cambria"/>
        </w:rPr>
        <w:t xml:space="preserve"> odpadów komunalnych w sposób, który zap</w:t>
      </w:r>
      <w:r w:rsidR="00FB56EB" w:rsidRPr="0057483A">
        <w:rPr>
          <w:rFonts w:ascii="Cambria" w:hAnsi="Cambria"/>
        </w:rPr>
        <w:t xml:space="preserve">ewni </w:t>
      </w:r>
      <w:r w:rsidR="00974AEE" w:rsidRPr="0057483A">
        <w:rPr>
          <w:rFonts w:ascii="Cambria" w:hAnsi="Cambria"/>
        </w:rPr>
        <w:t>wywiązanie się Gminy Małogoszcz z obowiązków określonych w rozporządzeniach, wydanych na podstawie art. 3b i</w:t>
      </w:r>
      <w:r w:rsidR="00974AEE" w:rsidRPr="0057483A">
        <w:rPr>
          <w:rFonts w:ascii="Cambria" w:eastAsia="Times New Roman" w:hAnsi="Cambria" w:cs="Arial"/>
        </w:rPr>
        <w:t xml:space="preserve"> art. 3c</w:t>
      </w:r>
      <w:r w:rsidR="00974AEE" w:rsidRPr="0057483A">
        <w:rPr>
          <w:rFonts w:ascii="Arial" w:eastAsia="Times New Roman" w:hAnsi="Arial" w:cs="Arial"/>
        </w:rPr>
        <w:t xml:space="preserve"> </w:t>
      </w:r>
      <w:r w:rsidR="00974AEE" w:rsidRPr="0057483A">
        <w:rPr>
          <w:rFonts w:ascii="Cambria" w:hAnsi="Cambria"/>
        </w:rPr>
        <w:t>ustawy z dnia 13 września 1996 r. o utrzymaniu czystości i p</w:t>
      </w:r>
      <w:r w:rsidR="001F63B0" w:rsidRPr="0057483A">
        <w:rPr>
          <w:rFonts w:ascii="Cambria" w:hAnsi="Cambria"/>
        </w:rPr>
        <w:t>orząd</w:t>
      </w:r>
      <w:r w:rsidR="00DE4DA5" w:rsidRPr="0057483A">
        <w:rPr>
          <w:rFonts w:ascii="Cambria" w:hAnsi="Cambria"/>
        </w:rPr>
        <w:t>ku w gminach (Dz. U. z 2017</w:t>
      </w:r>
      <w:r w:rsidR="00DA7A0C" w:rsidRPr="0057483A">
        <w:rPr>
          <w:rFonts w:ascii="Cambria" w:hAnsi="Cambria"/>
        </w:rPr>
        <w:t xml:space="preserve"> r. poz. 1289 </w:t>
      </w:r>
      <w:r w:rsidR="0096113B" w:rsidRPr="0057483A">
        <w:rPr>
          <w:rFonts w:ascii="Cambria" w:hAnsi="Cambria"/>
        </w:rPr>
        <w:t xml:space="preserve">z </w:t>
      </w:r>
      <w:proofErr w:type="spellStart"/>
      <w:r w:rsidR="0096113B" w:rsidRPr="0057483A">
        <w:rPr>
          <w:rFonts w:ascii="Cambria" w:hAnsi="Cambria"/>
        </w:rPr>
        <w:t>późn</w:t>
      </w:r>
      <w:proofErr w:type="spellEnd"/>
      <w:r w:rsidR="0096113B" w:rsidRPr="0057483A">
        <w:rPr>
          <w:rFonts w:ascii="Cambria" w:hAnsi="Cambria"/>
        </w:rPr>
        <w:t>. zm.</w:t>
      </w:r>
      <w:r w:rsidR="00974AEE" w:rsidRPr="0057483A">
        <w:rPr>
          <w:rFonts w:ascii="Cambria" w:hAnsi="Cambria"/>
        </w:rPr>
        <w:t>)</w:t>
      </w:r>
      <w:r w:rsidR="00DE4DA5" w:rsidRPr="0057483A">
        <w:rPr>
          <w:rFonts w:ascii="Cambria" w:hAnsi="Cambria"/>
        </w:rPr>
        <w:t>, tj.:</w:t>
      </w:r>
    </w:p>
    <w:p w:rsidR="0096113B" w:rsidRPr="0057483A" w:rsidRDefault="0096113B" w:rsidP="00FA74A0">
      <w:pPr>
        <w:pStyle w:val="Akapitzlist"/>
        <w:numPr>
          <w:ilvl w:val="0"/>
          <w:numId w:val="39"/>
        </w:numPr>
        <w:spacing w:after="60"/>
        <w:ind w:left="426" w:hanging="284"/>
        <w:jc w:val="both"/>
        <w:rPr>
          <w:rFonts w:ascii="Cambria" w:hAnsi="Cambria"/>
          <w:u w:val="single"/>
        </w:rPr>
      </w:pPr>
      <w:r w:rsidRPr="0057483A">
        <w:rPr>
          <w:rFonts w:ascii="Cambria" w:hAnsi="Cambria"/>
        </w:rPr>
        <w:t>Rozporządzenie Ministra Środowiska z dnia 14 grudnia 2016 r. w sprawie poziomów recyklingu, przygotowania do ponownego użycia i odzysku innymi metodami niektórych frakcji odpadów komunalnych (Dz. U. z 2016 r., poz. 2167);</w:t>
      </w:r>
    </w:p>
    <w:p w:rsidR="00196EAF" w:rsidRPr="0057483A" w:rsidRDefault="0096113B" w:rsidP="00FA74A0">
      <w:pPr>
        <w:pStyle w:val="Akapitzlist"/>
        <w:numPr>
          <w:ilvl w:val="0"/>
          <w:numId w:val="39"/>
        </w:numPr>
        <w:spacing w:after="60"/>
        <w:ind w:left="426" w:hanging="284"/>
        <w:jc w:val="both"/>
        <w:rPr>
          <w:rFonts w:ascii="Cambria" w:hAnsi="Cambria"/>
          <w:u w:val="single"/>
        </w:rPr>
      </w:pPr>
      <w:r w:rsidRPr="0057483A">
        <w:rPr>
          <w:rFonts w:ascii="Cambria" w:hAnsi="Cambria"/>
        </w:rPr>
        <w:t xml:space="preserve">Rozporządzenie Ministra Środowiska z dnia 15 grudnia 2017 r. w sprawie poziomów ograniczenia składowania masy odpadów komunalnych ulegających biodegradacji </w:t>
      </w:r>
      <w:r w:rsidR="00CF5E2A">
        <w:rPr>
          <w:rFonts w:ascii="Cambria" w:hAnsi="Cambria"/>
        </w:rPr>
        <w:br/>
      </w:r>
      <w:r w:rsidRPr="0057483A">
        <w:rPr>
          <w:rFonts w:ascii="Cambria" w:hAnsi="Cambria"/>
        </w:rPr>
        <w:t>(Dz. U. z 2017 r., poz. 2412).</w:t>
      </w:r>
    </w:p>
    <w:p w:rsidR="00A9397D" w:rsidRPr="00EC7ED0" w:rsidRDefault="003527E6" w:rsidP="00FA74A0">
      <w:pPr>
        <w:numPr>
          <w:ilvl w:val="0"/>
          <w:numId w:val="36"/>
        </w:numPr>
        <w:spacing w:after="60" w:line="240" w:lineRule="auto"/>
        <w:ind w:left="442" w:hanging="442"/>
        <w:jc w:val="both"/>
        <w:rPr>
          <w:rFonts w:ascii="Cambria" w:hAnsi="Cambria"/>
          <w:color w:val="000000"/>
          <w:spacing w:val="-1"/>
          <w:sz w:val="24"/>
          <w:szCs w:val="24"/>
        </w:rPr>
      </w:pPr>
      <w:r w:rsidRPr="0057483A">
        <w:rPr>
          <w:rFonts w:ascii="Cambria" w:hAnsi="Cambria"/>
          <w:color w:val="000000"/>
          <w:sz w:val="24"/>
          <w:szCs w:val="24"/>
        </w:rPr>
        <w:t xml:space="preserve">Opis, zakres oraz warunki realizacji zamówienia zostały określone w Szczegółowym Opisie Przedmiotu Zamówienia stanowiącym </w:t>
      </w:r>
      <w:r w:rsidR="001835E5">
        <w:rPr>
          <w:rFonts w:ascii="Cambria" w:hAnsi="Cambria"/>
          <w:b/>
          <w:color w:val="000000"/>
          <w:spacing w:val="-1"/>
          <w:sz w:val="24"/>
          <w:szCs w:val="24"/>
        </w:rPr>
        <w:t>załącznik nr 8</w:t>
      </w:r>
      <w:r w:rsidRPr="00F45349">
        <w:rPr>
          <w:rFonts w:ascii="Cambria" w:hAnsi="Cambria"/>
          <w:b/>
          <w:color w:val="000000"/>
          <w:spacing w:val="-1"/>
          <w:sz w:val="24"/>
          <w:szCs w:val="24"/>
        </w:rPr>
        <w:t xml:space="preserve"> do SIWZ</w:t>
      </w:r>
      <w:r w:rsidR="00336D8A" w:rsidRPr="0057483A">
        <w:rPr>
          <w:rFonts w:ascii="Cambria" w:hAnsi="Cambria"/>
          <w:color w:val="000000"/>
          <w:spacing w:val="-1"/>
          <w:sz w:val="24"/>
          <w:szCs w:val="24"/>
        </w:rPr>
        <w:t xml:space="preserve"> oraz w p</w:t>
      </w:r>
      <w:r w:rsidRPr="0057483A">
        <w:rPr>
          <w:rFonts w:ascii="Cambria" w:hAnsi="Cambria"/>
          <w:color w:val="000000"/>
          <w:spacing w:val="-1"/>
          <w:sz w:val="24"/>
          <w:szCs w:val="24"/>
        </w:rPr>
        <w:t xml:space="preserve">rojekcie </w:t>
      </w:r>
      <w:r w:rsidR="00336D8A" w:rsidRPr="0057483A">
        <w:rPr>
          <w:rFonts w:ascii="Cambria" w:hAnsi="Cambria"/>
          <w:color w:val="000000"/>
          <w:spacing w:val="-1"/>
          <w:sz w:val="24"/>
          <w:szCs w:val="24"/>
        </w:rPr>
        <w:t xml:space="preserve">umowy stanowiącym </w:t>
      </w:r>
      <w:r w:rsidR="00336D8A" w:rsidRPr="00F45349">
        <w:rPr>
          <w:rFonts w:ascii="Cambria" w:hAnsi="Cambria"/>
          <w:b/>
          <w:color w:val="000000"/>
          <w:spacing w:val="-1"/>
          <w:sz w:val="24"/>
          <w:szCs w:val="24"/>
        </w:rPr>
        <w:t xml:space="preserve">załącznik Nr </w:t>
      </w:r>
      <w:r w:rsidR="00245F4B">
        <w:rPr>
          <w:rFonts w:ascii="Cambria" w:hAnsi="Cambria"/>
          <w:b/>
          <w:spacing w:val="-1"/>
          <w:sz w:val="24"/>
          <w:szCs w:val="24"/>
        </w:rPr>
        <w:t>7</w:t>
      </w:r>
      <w:r w:rsidR="00336D8A" w:rsidRPr="00F45349">
        <w:rPr>
          <w:rFonts w:ascii="Cambria" w:hAnsi="Cambria"/>
          <w:b/>
          <w:color w:val="FF0000"/>
          <w:spacing w:val="-1"/>
          <w:sz w:val="24"/>
          <w:szCs w:val="24"/>
        </w:rPr>
        <w:t xml:space="preserve"> </w:t>
      </w:r>
      <w:r w:rsidRPr="00F45349">
        <w:rPr>
          <w:rFonts w:ascii="Cambria" w:hAnsi="Cambria"/>
          <w:b/>
          <w:color w:val="000000"/>
          <w:spacing w:val="-1"/>
          <w:sz w:val="24"/>
          <w:szCs w:val="24"/>
        </w:rPr>
        <w:t>do SIWZ</w:t>
      </w:r>
      <w:r w:rsidRPr="0057483A">
        <w:rPr>
          <w:rFonts w:ascii="Cambria" w:hAnsi="Cambria"/>
          <w:color w:val="000000"/>
          <w:spacing w:val="-1"/>
          <w:sz w:val="24"/>
          <w:szCs w:val="24"/>
        </w:rPr>
        <w:t>.</w:t>
      </w:r>
    </w:p>
    <w:p w:rsidR="000D546E" w:rsidRPr="00650E23" w:rsidRDefault="000D546E" w:rsidP="00A9397D">
      <w:pPr>
        <w:pStyle w:val="Nagwek3"/>
        <w:numPr>
          <w:ilvl w:val="0"/>
          <w:numId w:val="10"/>
        </w:numPr>
        <w:spacing w:before="0" w:after="240" w:line="240" w:lineRule="auto"/>
        <w:ind w:left="426" w:hanging="142"/>
        <w:jc w:val="both"/>
        <w:rPr>
          <w:color w:val="365F91" w:themeColor="accent1" w:themeShade="BF"/>
          <w:lang w:eastAsia="ar-SA"/>
        </w:rPr>
      </w:pPr>
      <w:bookmarkStart w:id="34" w:name="_Toc3456190"/>
      <w:r w:rsidRPr="00650E23">
        <w:rPr>
          <w:color w:val="365F91" w:themeColor="accent1" w:themeShade="BF"/>
          <w:lang w:eastAsia="ar-SA"/>
        </w:rPr>
        <w:lastRenderedPageBreak/>
        <w:t>OFERTY CZĘŚCIOWE, WARIANTOWE ORAZ ZAMÓWIENIA UZUPEŁNIAJĄCE</w:t>
      </w:r>
      <w:bookmarkEnd w:id="34"/>
    </w:p>
    <w:p w:rsidR="00013C04" w:rsidRPr="0057483A" w:rsidRDefault="000D546E" w:rsidP="00996D3C">
      <w:pPr>
        <w:pStyle w:val="Tekstpodstawowy21"/>
        <w:numPr>
          <w:ilvl w:val="0"/>
          <w:numId w:val="16"/>
        </w:numPr>
        <w:spacing w:before="0" w:after="60"/>
        <w:ind w:left="425" w:hanging="425"/>
        <w:rPr>
          <w:rFonts w:ascii="Cambria" w:eastAsia="Calibri" w:hAnsi="Cambria"/>
          <w:b w:val="0"/>
          <w:sz w:val="24"/>
        </w:rPr>
      </w:pPr>
      <w:r w:rsidRPr="0057483A">
        <w:rPr>
          <w:rFonts w:ascii="Cambria" w:eastAsia="Calibri" w:hAnsi="Cambria"/>
          <w:b w:val="0"/>
          <w:sz w:val="24"/>
        </w:rPr>
        <w:t>Zamawiający nie dopuszcza składania ofert częściowych ani wariantowych.</w:t>
      </w:r>
    </w:p>
    <w:p w:rsidR="000D546E" w:rsidRPr="0057483A" w:rsidRDefault="000D546E" w:rsidP="00996D3C">
      <w:pPr>
        <w:pStyle w:val="Tekstpodstawowy21"/>
        <w:numPr>
          <w:ilvl w:val="0"/>
          <w:numId w:val="16"/>
        </w:numPr>
        <w:spacing w:before="0" w:after="60"/>
        <w:ind w:left="425" w:hanging="425"/>
        <w:rPr>
          <w:rFonts w:ascii="Cambria" w:eastAsia="Calibri" w:hAnsi="Cambria"/>
          <w:b w:val="0"/>
          <w:sz w:val="24"/>
        </w:rPr>
      </w:pPr>
      <w:r w:rsidRPr="0057483A">
        <w:rPr>
          <w:rFonts w:ascii="Cambria" w:hAnsi="Cambria"/>
          <w:b w:val="0"/>
          <w:sz w:val="24"/>
        </w:rPr>
        <w:t>Oferty nie zawierające pełnego zakresu przedmiotu zamówienia zostaną odrzucone.</w:t>
      </w:r>
    </w:p>
    <w:p w:rsidR="00A9397D" w:rsidRPr="00E918C1" w:rsidRDefault="000D546E" w:rsidP="00A9397D">
      <w:pPr>
        <w:pStyle w:val="Tekstpodstawowy21"/>
        <w:numPr>
          <w:ilvl w:val="0"/>
          <w:numId w:val="16"/>
        </w:numPr>
        <w:spacing w:before="0" w:after="60"/>
        <w:ind w:left="425" w:hanging="425"/>
        <w:rPr>
          <w:rFonts w:ascii="Cambria" w:eastAsia="Calibri" w:hAnsi="Cambria"/>
          <w:sz w:val="24"/>
        </w:rPr>
      </w:pPr>
      <w:r w:rsidRPr="00E918C1">
        <w:rPr>
          <w:rFonts w:ascii="Cambria" w:eastAsia="Calibri" w:hAnsi="Cambria"/>
          <w:b w:val="0"/>
          <w:sz w:val="24"/>
        </w:rPr>
        <w:t>Zamawia</w:t>
      </w:r>
      <w:r w:rsidR="003D2997" w:rsidRPr="00E918C1">
        <w:rPr>
          <w:rFonts w:ascii="Cambria" w:eastAsia="Calibri" w:hAnsi="Cambria"/>
          <w:b w:val="0"/>
          <w:sz w:val="24"/>
        </w:rPr>
        <w:t xml:space="preserve">jący nie </w:t>
      </w:r>
      <w:r w:rsidR="003F46BC" w:rsidRPr="00E918C1">
        <w:rPr>
          <w:rFonts w:ascii="Cambria" w:eastAsia="Calibri" w:hAnsi="Cambria"/>
          <w:b w:val="0"/>
          <w:sz w:val="24"/>
        </w:rPr>
        <w:t>przewiduje</w:t>
      </w:r>
      <w:r w:rsidR="007D4C75" w:rsidRPr="00E918C1">
        <w:rPr>
          <w:rFonts w:ascii="Cambria" w:eastAsia="Calibri" w:hAnsi="Cambria"/>
          <w:b w:val="0"/>
          <w:sz w:val="24"/>
        </w:rPr>
        <w:t xml:space="preserve"> udziele</w:t>
      </w:r>
      <w:r w:rsidR="00CD0600" w:rsidRPr="00E918C1">
        <w:rPr>
          <w:rFonts w:ascii="Cambria" w:eastAsia="Calibri" w:hAnsi="Cambria"/>
          <w:b w:val="0"/>
          <w:sz w:val="24"/>
        </w:rPr>
        <w:t>nia</w:t>
      </w:r>
      <w:r w:rsidRPr="00E918C1">
        <w:rPr>
          <w:rFonts w:ascii="Cambria" w:eastAsia="Calibri" w:hAnsi="Cambria"/>
          <w:b w:val="0"/>
          <w:sz w:val="24"/>
        </w:rPr>
        <w:t xml:space="preserve"> zamówień uzupełniających</w:t>
      </w:r>
      <w:r w:rsidR="00E918C1" w:rsidRPr="00E918C1">
        <w:rPr>
          <w:rFonts w:ascii="Cambria" w:eastAsia="Calibri" w:hAnsi="Cambria"/>
          <w:b w:val="0"/>
          <w:sz w:val="24"/>
        </w:rPr>
        <w:t>.</w:t>
      </w:r>
    </w:p>
    <w:p w:rsidR="00710EDB" w:rsidRPr="00276309" w:rsidRDefault="00710EDB" w:rsidP="006A0B1F">
      <w:pPr>
        <w:pStyle w:val="Tekstpodstawowy21"/>
        <w:spacing w:before="0" w:after="60"/>
        <w:rPr>
          <w:rFonts w:ascii="Cambria" w:eastAsia="Calibri" w:hAnsi="Cambria"/>
          <w:color w:val="FF0000"/>
          <w:sz w:val="22"/>
          <w:szCs w:val="22"/>
        </w:rPr>
      </w:pPr>
    </w:p>
    <w:p w:rsidR="00243B5A" w:rsidRPr="007C0ACD" w:rsidRDefault="003766A4" w:rsidP="00A9397D">
      <w:pPr>
        <w:pStyle w:val="Nagwek3"/>
        <w:numPr>
          <w:ilvl w:val="0"/>
          <w:numId w:val="10"/>
        </w:numPr>
        <w:spacing w:before="0" w:after="240" w:line="240" w:lineRule="auto"/>
        <w:ind w:left="437" w:hanging="153"/>
        <w:rPr>
          <w:color w:val="365F91" w:themeColor="accent1" w:themeShade="BF"/>
        </w:rPr>
      </w:pPr>
      <w:bookmarkStart w:id="35" w:name="_Toc3456191"/>
      <w:r w:rsidRPr="007C0ACD">
        <w:rPr>
          <w:color w:val="365F91" w:themeColor="accent1" w:themeShade="BF"/>
        </w:rPr>
        <w:t>TERMIN WYKONANIA</w:t>
      </w:r>
      <w:r w:rsidR="00243B5A" w:rsidRPr="007C0ACD">
        <w:rPr>
          <w:color w:val="365F91" w:themeColor="accent1" w:themeShade="BF"/>
        </w:rPr>
        <w:t xml:space="preserve"> ZAMÓWIENIA</w:t>
      </w:r>
      <w:bookmarkEnd w:id="35"/>
    </w:p>
    <w:p w:rsidR="00A9397D" w:rsidRDefault="00F61179" w:rsidP="009D00ED">
      <w:pPr>
        <w:spacing w:after="60" w:line="240" w:lineRule="auto"/>
        <w:ind w:left="426"/>
        <w:jc w:val="both"/>
        <w:rPr>
          <w:rFonts w:ascii="Cambria" w:hAnsi="Cambria"/>
          <w:sz w:val="24"/>
          <w:szCs w:val="24"/>
        </w:rPr>
      </w:pPr>
      <w:r w:rsidRPr="009D00ED">
        <w:rPr>
          <w:rFonts w:ascii="Cambria" w:hAnsi="Cambria"/>
          <w:spacing w:val="8"/>
          <w:sz w:val="24"/>
          <w:szCs w:val="24"/>
        </w:rPr>
        <w:t xml:space="preserve">Umowa </w:t>
      </w:r>
      <w:r w:rsidR="003412A8" w:rsidRPr="009D00ED">
        <w:rPr>
          <w:rFonts w:ascii="Cambria" w:hAnsi="Cambria"/>
          <w:spacing w:val="8"/>
          <w:sz w:val="24"/>
          <w:szCs w:val="24"/>
        </w:rPr>
        <w:t xml:space="preserve">obowiązywać </w:t>
      </w:r>
      <w:r w:rsidRPr="009D00ED">
        <w:rPr>
          <w:rFonts w:ascii="Cambria" w:hAnsi="Cambria"/>
          <w:spacing w:val="8"/>
          <w:sz w:val="24"/>
          <w:szCs w:val="24"/>
        </w:rPr>
        <w:t xml:space="preserve">będzie </w:t>
      </w:r>
      <w:r w:rsidR="003412A8" w:rsidRPr="009D00ED">
        <w:rPr>
          <w:rFonts w:ascii="Cambria" w:hAnsi="Cambria"/>
          <w:spacing w:val="8"/>
          <w:sz w:val="24"/>
          <w:szCs w:val="24"/>
        </w:rPr>
        <w:t xml:space="preserve">przez okres </w:t>
      </w:r>
      <w:r w:rsidR="0057483A" w:rsidRPr="009D00ED">
        <w:rPr>
          <w:rFonts w:ascii="Cambria" w:hAnsi="Cambria"/>
          <w:spacing w:val="8"/>
          <w:sz w:val="24"/>
          <w:szCs w:val="24"/>
        </w:rPr>
        <w:t>1</w:t>
      </w:r>
      <w:r w:rsidR="00852239">
        <w:rPr>
          <w:rFonts w:ascii="Cambria" w:hAnsi="Cambria"/>
          <w:spacing w:val="8"/>
          <w:sz w:val="24"/>
          <w:szCs w:val="24"/>
        </w:rPr>
        <w:t>2</w:t>
      </w:r>
      <w:r w:rsidR="0057483A" w:rsidRPr="009D00ED">
        <w:rPr>
          <w:rFonts w:ascii="Cambria" w:hAnsi="Cambria"/>
          <w:spacing w:val="8"/>
          <w:sz w:val="24"/>
          <w:szCs w:val="24"/>
        </w:rPr>
        <w:t xml:space="preserve"> miesięcy tj. od</w:t>
      </w:r>
      <w:r w:rsidR="001B0B21" w:rsidRPr="009D00ED">
        <w:rPr>
          <w:rFonts w:ascii="Cambria" w:hAnsi="Cambria"/>
          <w:spacing w:val="8"/>
          <w:sz w:val="24"/>
          <w:szCs w:val="24"/>
        </w:rPr>
        <w:t xml:space="preserve"> dnia</w:t>
      </w:r>
      <w:r w:rsidR="0057483A" w:rsidRPr="009D00ED">
        <w:rPr>
          <w:rFonts w:ascii="Cambria" w:hAnsi="Cambria"/>
          <w:spacing w:val="8"/>
          <w:sz w:val="24"/>
          <w:szCs w:val="24"/>
        </w:rPr>
        <w:t xml:space="preserve"> 1 stycznia 2020</w:t>
      </w:r>
      <w:r w:rsidR="001B0B21" w:rsidRPr="009D00ED">
        <w:rPr>
          <w:rFonts w:ascii="Cambria" w:hAnsi="Cambria"/>
          <w:spacing w:val="8"/>
          <w:sz w:val="24"/>
          <w:szCs w:val="24"/>
        </w:rPr>
        <w:t xml:space="preserve"> r.</w:t>
      </w:r>
      <w:r w:rsidR="001B0B21">
        <w:rPr>
          <w:rFonts w:ascii="Cambria" w:hAnsi="Cambria"/>
          <w:sz w:val="24"/>
          <w:szCs w:val="24"/>
        </w:rPr>
        <w:t xml:space="preserve"> </w:t>
      </w:r>
      <w:r w:rsidR="001B0B21">
        <w:rPr>
          <w:rFonts w:ascii="Cambria" w:hAnsi="Cambria"/>
          <w:sz w:val="24"/>
          <w:szCs w:val="24"/>
        </w:rPr>
        <w:br/>
      </w:r>
      <w:r w:rsidR="0009741A" w:rsidRPr="0057483A">
        <w:rPr>
          <w:rFonts w:ascii="Cambria" w:hAnsi="Cambria"/>
          <w:sz w:val="24"/>
          <w:szCs w:val="24"/>
        </w:rPr>
        <w:t xml:space="preserve">do </w:t>
      </w:r>
      <w:r w:rsidR="001B0B21">
        <w:rPr>
          <w:rFonts w:ascii="Cambria" w:hAnsi="Cambria"/>
          <w:sz w:val="24"/>
          <w:szCs w:val="24"/>
        </w:rPr>
        <w:t xml:space="preserve">dnia </w:t>
      </w:r>
      <w:r w:rsidR="00CC19E2">
        <w:rPr>
          <w:rFonts w:ascii="Cambria" w:hAnsi="Cambria"/>
          <w:sz w:val="24"/>
          <w:szCs w:val="24"/>
        </w:rPr>
        <w:t>3</w:t>
      </w:r>
      <w:r w:rsidR="00852239">
        <w:rPr>
          <w:rFonts w:ascii="Cambria" w:hAnsi="Cambria"/>
          <w:sz w:val="24"/>
          <w:szCs w:val="24"/>
        </w:rPr>
        <w:t>1</w:t>
      </w:r>
      <w:r w:rsidR="0057483A">
        <w:rPr>
          <w:rFonts w:ascii="Cambria" w:hAnsi="Cambria"/>
          <w:sz w:val="24"/>
          <w:szCs w:val="24"/>
        </w:rPr>
        <w:t xml:space="preserve"> </w:t>
      </w:r>
      <w:r w:rsidR="00852239">
        <w:rPr>
          <w:rFonts w:ascii="Cambria" w:hAnsi="Cambria"/>
          <w:sz w:val="24"/>
          <w:szCs w:val="24"/>
        </w:rPr>
        <w:t>grudnia</w:t>
      </w:r>
      <w:r w:rsidR="00CC19E2">
        <w:rPr>
          <w:rFonts w:ascii="Cambria" w:hAnsi="Cambria"/>
          <w:sz w:val="24"/>
          <w:szCs w:val="24"/>
        </w:rPr>
        <w:t xml:space="preserve"> </w:t>
      </w:r>
      <w:r w:rsidR="0057483A">
        <w:rPr>
          <w:rFonts w:ascii="Cambria" w:hAnsi="Cambria"/>
          <w:sz w:val="24"/>
          <w:szCs w:val="24"/>
        </w:rPr>
        <w:t>202</w:t>
      </w:r>
      <w:r w:rsidR="00852239">
        <w:rPr>
          <w:rFonts w:ascii="Cambria" w:hAnsi="Cambria"/>
          <w:sz w:val="24"/>
          <w:szCs w:val="24"/>
        </w:rPr>
        <w:t>0</w:t>
      </w:r>
      <w:r w:rsidR="00D950AE" w:rsidRPr="0057483A">
        <w:rPr>
          <w:rFonts w:ascii="Cambria" w:hAnsi="Cambria"/>
          <w:sz w:val="24"/>
          <w:szCs w:val="24"/>
        </w:rPr>
        <w:t xml:space="preserve"> r.</w:t>
      </w:r>
    </w:p>
    <w:p w:rsidR="00A9397D" w:rsidRPr="00A9397D" w:rsidRDefault="00A9397D" w:rsidP="00A9397D">
      <w:pPr>
        <w:spacing w:after="60" w:line="240" w:lineRule="auto"/>
        <w:ind w:left="426" w:firstLine="14"/>
        <w:jc w:val="both"/>
        <w:rPr>
          <w:rFonts w:ascii="Cambria" w:hAnsi="Cambria"/>
          <w:sz w:val="24"/>
          <w:szCs w:val="24"/>
        </w:rPr>
      </w:pPr>
    </w:p>
    <w:p w:rsidR="00B35120" w:rsidRPr="00A9397D" w:rsidRDefault="00B35120" w:rsidP="00996D3C">
      <w:pPr>
        <w:pStyle w:val="Nagwek3"/>
        <w:numPr>
          <w:ilvl w:val="0"/>
          <w:numId w:val="10"/>
        </w:numPr>
        <w:spacing w:before="0" w:after="240" w:line="240" w:lineRule="auto"/>
        <w:ind w:left="426" w:hanging="142"/>
        <w:rPr>
          <w:color w:val="365F91" w:themeColor="accent1" w:themeShade="BF"/>
        </w:rPr>
      </w:pPr>
      <w:bookmarkStart w:id="36" w:name="_Toc3456192"/>
      <w:r w:rsidRPr="00A9397D">
        <w:rPr>
          <w:color w:val="365F91" w:themeColor="accent1" w:themeShade="BF"/>
        </w:rPr>
        <w:t>PODWYKONAWSTWO</w:t>
      </w:r>
      <w:bookmarkEnd w:id="36"/>
    </w:p>
    <w:p w:rsidR="00216028" w:rsidRPr="00A9397D" w:rsidRDefault="00216028" w:rsidP="00687373">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 xml:space="preserve">Zamawiający nie zastrzega obowiązku osobistego wykonania przez Wykonawcę kluczowych części zamówienia oraz nie określa, która część zamówienia nie może być powierzona podwykonawcom. </w:t>
      </w:r>
    </w:p>
    <w:p w:rsidR="00216028" w:rsidRPr="00A9397D" w:rsidRDefault="00216028" w:rsidP="00687373">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Zamawiający żąda wskazania przez Wykonawcę częśc</w:t>
      </w:r>
      <w:r w:rsidR="00923014">
        <w:rPr>
          <w:rFonts w:ascii="Cambria" w:hAnsi="Cambria" w:cs="Arial"/>
          <w:sz w:val="24"/>
          <w:szCs w:val="24"/>
        </w:rPr>
        <w:t xml:space="preserve">i zamówienia, których wykonanie </w:t>
      </w:r>
      <w:r w:rsidRPr="009D00ED">
        <w:rPr>
          <w:rFonts w:ascii="Cambria" w:hAnsi="Cambria" w:cs="Arial"/>
          <w:spacing w:val="-4"/>
          <w:sz w:val="24"/>
          <w:szCs w:val="24"/>
        </w:rPr>
        <w:t>zamierza powierzyć podwykonawcom</w:t>
      </w:r>
      <w:r w:rsidR="009D00ED" w:rsidRPr="009D00ED">
        <w:rPr>
          <w:rFonts w:ascii="Cambria" w:hAnsi="Cambria" w:cs="Arial"/>
          <w:spacing w:val="-4"/>
          <w:sz w:val="24"/>
          <w:szCs w:val="24"/>
        </w:rPr>
        <w:t xml:space="preserve"> i podania przez Wykonawcę firm</w:t>
      </w:r>
      <w:r w:rsidR="009D00ED">
        <w:rPr>
          <w:rFonts w:ascii="Cambria" w:hAnsi="Cambria" w:cs="Arial"/>
          <w:sz w:val="24"/>
          <w:szCs w:val="24"/>
        </w:rPr>
        <w:t xml:space="preserve"> </w:t>
      </w:r>
      <w:r w:rsidRPr="00A9397D">
        <w:rPr>
          <w:rFonts w:ascii="Cambria" w:hAnsi="Cambria" w:cs="Arial"/>
          <w:sz w:val="24"/>
          <w:szCs w:val="24"/>
        </w:rPr>
        <w:t xml:space="preserve">podwykonawców. </w:t>
      </w:r>
    </w:p>
    <w:p w:rsidR="00CC19E2" w:rsidRPr="00A9397D" w:rsidRDefault="00CC19E2" w:rsidP="00687373">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W przypadku powierzenia wykonania części zamówienia podwykonawcom, wykonawca zobowiązuje się do koordynacji prac wykonywanych przez te podmioty i ponosi przed Zamawiającym odpowiedzialność za należyte ich wykonanie, jak również za dokonanie rozliczenia z tymi podmiotami oraz odpowiada za jakość i terminowość prac przez nich wykonywanych, tak jak za działania własne.</w:t>
      </w:r>
    </w:p>
    <w:p w:rsidR="0057483A" w:rsidRPr="00710EDB" w:rsidRDefault="00CC19E2" w:rsidP="00710EDB">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 xml:space="preserve">Jeżeli zmiana albo rezygnacja z podwykonawcy dotyczy podmiotu, na którego zasoby Wykonawca powoływał się na zasadach określonych w art. 22a ust 1 PZP w celu wykazania spełnienia warunków udziału w postepowaniu, Wykonawca jest obowiązany wykazać Zamawiającemu, że proponowany inny podwykonawca lub sam Wykonawca samodzielnie spełnia je w stopniu nie mniejszym niż podmiot, na zasoby którego Wykonawca powoływał się w trakcie postępowania  o udzielenie zamówienia.   </w:t>
      </w:r>
    </w:p>
    <w:p w:rsidR="001B0B21" w:rsidRPr="001B0B21" w:rsidRDefault="00216028" w:rsidP="00687373">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1B0B21">
        <w:rPr>
          <w:rFonts w:ascii="Cambria" w:hAnsi="Cambria" w:cs="Arial"/>
          <w:sz w:val="24"/>
          <w:szCs w:val="24"/>
        </w:rPr>
        <w:t>Powierzenie wykonania części zamówi</w:t>
      </w:r>
      <w:r w:rsidR="007C1B32" w:rsidRPr="001B0B21">
        <w:rPr>
          <w:rFonts w:ascii="Cambria" w:hAnsi="Cambria" w:cs="Arial"/>
          <w:sz w:val="24"/>
          <w:szCs w:val="24"/>
        </w:rPr>
        <w:t>enia podwykonawcom nie zwalnia W</w:t>
      </w:r>
      <w:r w:rsidRPr="001B0B21">
        <w:rPr>
          <w:rFonts w:ascii="Cambria" w:hAnsi="Cambria" w:cs="Arial"/>
          <w:sz w:val="24"/>
          <w:szCs w:val="24"/>
        </w:rPr>
        <w:t xml:space="preserve">ykonawcy </w:t>
      </w:r>
      <w:r w:rsidR="00B858A6" w:rsidRPr="001B0B21">
        <w:rPr>
          <w:rFonts w:ascii="Cambria" w:hAnsi="Cambria" w:cs="Arial"/>
          <w:sz w:val="24"/>
          <w:szCs w:val="24"/>
        </w:rPr>
        <w:br/>
      </w:r>
      <w:r w:rsidRPr="001B0B21">
        <w:rPr>
          <w:rFonts w:ascii="Cambria" w:hAnsi="Cambria" w:cs="Arial"/>
          <w:sz w:val="24"/>
          <w:szCs w:val="24"/>
        </w:rPr>
        <w:t>z odpowiedzialności za należyte wykonanie tego zamówienia.</w:t>
      </w:r>
    </w:p>
    <w:p w:rsidR="001B0B21" w:rsidRPr="001B0B21" w:rsidRDefault="001B0B21" w:rsidP="00687373">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1B0B21">
        <w:rPr>
          <w:rFonts w:ascii="Cambria" w:hAnsi="Cambria" w:cs="Arial"/>
          <w:sz w:val="24"/>
          <w:szCs w:val="24"/>
        </w:rPr>
        <w:t xml:space="preserve">Wykonawca ponosi odpowiedzialność za działania, uchybienia i zaniedbania swoich podwykonawców, tak jak byłyby to działania, uchybienia lub zaniedbania samego Wykonawcy. </w:t>
      </w:r>
    </w:p>
    <w:p w:rsidR="00216028" w:rsidRPr="001B0B21" w:rsidRDefault="001B0B21" w:rsidP="00687373">
      <w:pPr>
        <w:pStyle w:val="Teksttreci20"/>
        <w:numPr>
          <w:ilvl w:val="0"/>
          <w:numId w:val="11"/>
        </w:numPr>
        <w:shd w:val="clear" w:color="auto" w:fill="auto"/>
        <w:tabs>
          <w:tab w:val="left" w:pos="594"/>
        </w:tabs>
        <w:spacing w:after="60" w:line="240" w:lineRule="auto"/>
        <w:ind w:left="357" w:hanging="357"/>
        <w:jc w:val="both"/>
        <w:rPr>
          <w:rFonts w:ascii="Cambria" w:hAnsi="Cambria"/>
          <w:sz w:val="24"/>
          <w:szCs w:val="24"/>
        </w:rPr>
      </w:pPr>
      <w:r w:rsidRPr="001B0B21">
        <w:rPr>
          <w:rFonts w:ascii="Cambria" w:hAnsi="Cambria" w:cs="Arial"/>
          <w:sz w:val="24"/>
          <w:szCs w:val="24"/>
        </w:rPr>
        <w:t>Niewykonanie jakiejkolwiek części umowy przez podwykonawcę nie zwalnia Wykonawcy z jego zobowiązań wynikających z umowy.</w:t>
      </w:r>
      <w:r w:rsidR="00216028" w:rsidRPr="001B0B21">
        <w:rPr>
          <w:rFonts w:ascii="Cambria" w:hAnsi="Cambria" w:cs="Arial"/>
          <w:sz w:val="24"/>
          <w:szCs w:val="24"/>
        </w:rPr>
        <w:t xml:space="preserve"> </w:t>
      </w:r>
    </w:p>
    <w:p w:rsidR="00216028" w:rsidRPr="006A0B1F" w:rsidRDefault="007C1B32" w:rsidP="00B35120">
      <w:pPr>
        <w:pStyle w:val="Teksttreci20"/>
        <w:numPr>
          <w:ilvl w:val="0"/>
          <w:numId w:val="11"/>
        </w:numPr>
        <w:shd w:val="clear" w:color="auto" w:fill="auto"/>
        <w:tabs>
          <w:tab w:val="left" w:pos="594"/>
        </w:tabs>
        <w:spacing w:after="60" w:line="240" w:lineRule="auto"/>
        <w:ind w:left="357" w:hanging="357"/>
        <w:jc w:val="both"/>
        <w:rPr>
          <w:rFonts w:ascii="Cambria" w:hAnsi="Cambria"/>
          <w:b/>
          <w:color w:val="FF0000"/>
          <w:sz w:val="24"/>
          <w:szCs w:val="24"/>
        </w:rPr>
      </w:pPr>
      <w:r w:rsidRPr="00E66142">
        <w:rPr>
          <w:rFonts w:ascii="Cambria" w:hAnsi="Cambria" w:cs="Arial"/>
          <w:sz w:val="24"/>
          <w:szCs w:val="24"/>
        </w:rPr>
        <w:t>Zamawiający żąda, aby W</w:t>
      </w:r>
      <w:r w:rsidR="00216028" w:rsidRPr="00E66142">
        <w:rPr>
          <w:rFonts w:ascii="Cambria" w:hAnsi="Cambria" w:cs="Arial"/>
          <w:sz w:val="24"/>
          <w:szCs w:val="24"/>
        </w:rPr>
        <w:t xml:space="preserve">ykonawca, który zamierza powierzyć wykonanie części zamówienia podwykonawcom, w celu wykazania braku istnienia wobec nich podstaw wykluczenia z udziału w postępowaniu zamieścił informacje o podwykonawcach </w:t>
      </w:r>
      <w:r w:rsidR="000205CD">
        <w:rPr>
          <w:rFonts w:ascii="Cambria" w:hAnsi="Cambria" w:cs="Arial"/>
          <w:sz w:val="24"/>
          <w:szCs w:val="24"/>
        </w:rPr>
        <w:br/>
      </w:r>
      <w:r w:rsidR="00216028" w:rsidRPr="00E66142">
        <w:rPr>
          <w:rFonts w:ascii="Cambria" w:hAnsi="Cambria" w:cs="Arial"/>
          <w:sz w:val="24"/>
          <w:szCs w:val="24"/>
        </w:rPr>
        <w:t>w oświadczeniu, o którym m</w:t>
      </w:r>
      <w:r w:rsidRPr="00E66142">
        <w:rPr>
          <w:rFonts w:ascii="Cambria" w:hAnsi="Cambria" w:cs="Arial"/>
          <w:sz w:val="24"/>
          <w:szCs w:val="24"/>
        </w:rPr>
        <w:t>owa w art. 25a ust. 1 PZP</w:t>
      </w:r>
      <w:r w:rsidR="00216028" w:rsidRPr="00E66142">
        <w:rPr>
          <w:rFonts w:ascii="Cambria" w:hAnsi="Cambria" w:cs="Arial"/>
          <w:sz w:val="24"/>
          <w:szCs w:val="24"/>
        </w:rPr>
        <w:t>.</w:t>
      </w:r>
      <w:r w:rsidR="00480523" w:rsidRPr="00E66142">
        <w:rPr>
          <w:rFonts w:ascii="Cambria" w:hAnsi="Cambria" w:cs="Arial"/>
          <w:sz w:val="24"/>
          <w:szCs w:val="24"/>
        </w:rPr>
        <w:t xml:space="preserve">   </w:t>
      </w:r>
    </w:p>
    <w:p w:rsidR="00BB682F" w:rsidRPr="00BB682F" w:rsidRDefault="00BB682F" w:rsidP="009D00ED">
      <w:pPr>
        <w:pStyle w:val="Teksttreci20"/>
        <w:shd w:val="clear" w:color="auto" w:fill="auto"/>
        <w:tabs>
          <w:tab w:val="left" w:pos="594"/>
        </w:tabs>
        <w:spacing w:after="60" w:line="240" w:lineRule="auto"/>
        <w:ind w:firstLine="0"/>
        <w:jc w:val="both"/>
        <w:rPr>
          <w:rFonts w:ascii="Cambria" w:hAnsi="Cambria"/>
          <w:b/>
          <w:color w:val="FF0000"/>
          <w:sz w:val="24"/>
          <w:szCs w:val="24"/>
        </w:rPr>
      </w:pPr>
    </w:p>
    <w:p w:rsidR="00B35120" w:rsidRPr="007C0ACD" w:rsidRDefault="00B35120" w:rsidP="00BB682F">
      <w:pPr>
        <w:pStyle w:val="Nagwek3"/>
        <w:numPr>
          <w:ilvl w:val="0"/>
          <w:numId w:val="10"/>
        </w:numPr>
        <w:spacing w:before="0" w:after="240" w:line="240" w:lineRule="auto"/>
        <w:ind w:left="426" w:hanging="142"/>
        <w:rPr>
          <w:color w:val="365F91" w:themeColor="accent1" w:themeShade="BF"/>
        </w:rPr>
      </w:pPr>
      <w:bookmarkStart w:id="37" w:name="_Toc3456193"/>
      <w:r w:rsidRPr="007C0ACD">
        <w:rPr>
          <w:color w:val="365F91" w:themeColor="accent1" w:themeShade="BF"/>
        </w:rPr>
        <w:t>WSPÓLNE UBIEGANIE SIĘ O UDZIELENIE ZAMÓWIENIA</w:t>
      </w:r>
      <w:bookmarkEnd w:id="37"/>
    </w:p>
    <w:p w:rsidR="00B35120" w:rsidRPr="00AE203E" w:rsidRDefault="00B35120" w:rsidP="00EB33F1">
      <w:pPr>
        <w:pStyle w:val="Tekstpodstawowy21"/>
        <w:numPr>
          <w:ilvl w:val="0"/>
          <w:numId w:val="18"/>
        </w:numPr>
        <w:spacing w:before="0" w:after="60"/>
        <w:ind w:left="425" w:hanging="425"/>
        <w:rPr>
          <w:rFonts w:asciiTheme="majorHAnsi" w:eastAsia="Calibri" w:hAnsiTheme="majorHAnsi"/>
          <w:b w:val="0"/>
          <w:sz w:val="24"/>
        </w:rPr>
      </w:pPr>
      <w:r w:rsidRPr="00AE203E">
        <w:rPr>
          <w:rFonts w:asciiTheme="majorHAnsi" w:eastAsia="Calibri" w:hAnsiTheme="majorHAnsi"/>
          <w:b w:val="0"/>
          <w:sz w:val="24"/>
        </w:rPr>
        <w:t>Wykonawcy mogą wspólnie ubiegać się o udzielenie zamówienia.</w:t>
      </w:r>
    </w:p>
    <w:p w:rsidR="00B35120" w:rsidRPr="00AE203E" w:rsidRDefault="00B35120" w:rsidP="00EB33F1">
      <w:pPr>
        <w:pStyle w:val="Tekstpodstawowy21"/>
        <w:numPr>
          <w:ilvl w:val="0"/>
          <w:numId w:val="18"/>
        </w:numPr>
        <w:spacing w:before="0" w:after="60"/>
        <w:ind w:left="425" w:hanging="425"/>
        <w:rPr>
          <w:rFonts w:asciiTheme="majorHAnsi" w:eastAsia="Calibri" w:hAnsiTheme="majorHAnsi"/>
          <w:b w:val="0"/>
          <w:sz w:val="24"/>
        </w:rPr>
      </w:pPr>
      <w:r w:rsidRPr="00AE203E">
        <w:rPr>
          <w:rFonts w:asciiTheme="majorHAnsi" w:hAnsiTheme="majorHAnsi"/>
          <w:b w:val="0"/>
          <w:sz w:val="24"/>
          <w:lang w:eastAsia="pl-PL"/>
        </w:rPr>
        <w:t>W przyp</w:t>
      </w:r>
      <w:r w:rsidR="00687373" w:rsidRPr="00AE203E">
        <w:rPr>
          <w:rFonts w:asciiTheme="majorHAnsi" w:hAnsiTheme="majorHAnsi"/>
          <w:b w:val="0"/>
          <w:sz w:val="24"/>
          <w:lang w:eastAsia="pl-PL"/>
        </w:rPr>
        <w:t>adku, o którym mowa w ust. 1, W</w:t>
      </w:r>
      <w:r w:rsidRPr="00AE203E">
        <w:rPr>
          <w:rFonts w:asciiTheme="majorHAnsi" w:hAnsiTheme="majorHAnsi"/>
          <w:b w:val="0"/>
          <w:sz w:val="24"/>
          <w:lang w:eastAsia="pl-PL"/>
        </w:rPr>
        <w:t xml:space="preserve">ykonawcy ustanawiają pełnomocnika </w:t>
      </w:r>
      <w:r w:rsidR="00CF5E2A">
        <w:rPr>
          <w:rFonts w:asciiTheme="majorHAnsi" w:hAnsiTheme="majorHAnsi"/>
          <w:b w:val="0"/>
          <w:sz w:val="24"/>
          <w:lang w:eastAsia="pl-PL"/>
        </w:rPr>
        <w:br/>
      </w:r>
      <w:r w:rsidRPr="00AE203E">
        <w:rPr>
          <w:rFonts w:asciiTheme="majorHAnsi" w:hAnsiTheme="majorHAnsi"/>
          <w:b w:val="0"/>
          <w:sz w:val="24"/>
          <w:lang w:eastAsia="pl-PL"/>
        </w:rPr>
        <w:t>do reprezentowania ich w postępowan</w:t>
      </w:r>
      <w:r w:rsidR="00AE203E">
        <w:rPr>
          <w:rFonts w:asciiTheme="majorHAnsi" w:hAnsiTheme="majorHAnsi"/>
          <w:b w:val="0"/>
          <w:sz w:val="24"/>
          <w:lang w:eastAsia="pl-PL"/>
        </w:rPr>
        <w:t xml:space="preserve">iu o udzielenie zamówienia albo </w:t>
      </w:r>
      <w:r w:rsidRPr="00AE203E">
        <w:rPr>
          <w:rFonts w:asciiTheme="majorHAnsi" w:hAnsiTheme="majorHAnsi"/>
          <w:b w:val="0"/>
          <w:sz w:val="24"/>
          <w:lang w:eastAsia="pl-PL"/>
        </w:rPr>
        <w:t>reprezentowania w postępowaniu i zawarcia umowy w sprawie zamówienia publicznego.</w:t>
      </w:r>
    </w:p>
    <w:p w:rsidR="00710EDB" w:rsidRPr="00710EDB" w:rsidRDefault="00710EDB" w:rsidP="00EB33F1">
      <w:pPr>
        <w:pStyle w:val="Tekstpodstawowy21"/>
        <w:numPr>
          <w:ilvl w:val="0"/>
          <w:numId w:val="18"/>
        </w:numPr>
        <w:spacing w:before="0" w:after="60"/>
        <w:ind w:left="425" w:hanging="425"/>
        <w:rPr>
          <w:rFonts w:asciiTheme="majorHAnsi" w:eastAsia="Calibri" w:hAnsiTheme="majorHAnsi"/>
          <w:b w:val="0"/>
          <w:sz w:val="24"/>
        </w:rPr>
      </w:pPr>
      <w:r w:rsidRPr="00710EDB">
        <w:rPr>
          <w:rFonts w:asciiTheme="majorHAnsi" w:hAnsiTheme="majorHAnsi" w:cs="Cambria"/>
          <w:b w:val="0"/>
          <w:sz w:val="24"/>
          <w:lang w:eastAsia="pl-PL"/>
        </w:rPr>
        <w:lastRenderedPageBreak/>
        <w:t xml:space="preserve">W związku z powyższym niezbędne jest przedłożenie w ofercie dokumentu zawierającego pełnomocnictwo w celu ustalenia podmiotu uprawnionego </w:t>
      </w:r>
      <w:r w:rsidR="00CF5E2A">
        <w:rPr>
          <w:rFonts w:asciiTheme="majorHAnsi" w:hAnsiTheme="majorHAnsi" w:cs="Cambria"/>
          <w:b w:val="0"/>
          <w:sz w:val="24"/>
          <w:lang w:eastAsia="pl-PL"/>
        </w:rPr>
        <w:br/>
      </w:r>
      <w:r w:rsidRPr="00710EDB">
        <w:rPr>
          <w:rFonts w:asciiTheme="majorHAnsi" w:hAnsiTheme="majorHAnsi" w:cs="Cambria"/>
          <w:b w:val="0"/>
          <w:sz w:val="24"/>
          <w:lang w:eastAsia="pl-PL"/>
        </w:rPr>
        <w:t>do występowania w imieniu wykonawców w sposób umożliwiający ich</w:t>
      </w:r>
      <w:r w:rsidRPr="00710EDB">
        <w:rPr>
          <w:rFonts w:asciiTheme="majorHAnsi" w:eastAsia="Calibri" w:hAnsiTheme="majorHAnsi"/>
          <w:b w:val="0"/>
          <w:sz w:val="24"/>
        </w:rPr>
        <w:t xml:space="preserve"> </w:t>
      </w:r>
      <w:r w:rsidRPr="00710EDB">
        <w:rPr>
          <w:rFonts w:asciiTheme="majorHAnsi" w:hAnsiTheme="majorHAnsi" w:cs="Cambria"/>
          <w:b w:val="0"/>
          <w:sz w:val="24"/>
          <w:lang w:eastAsia="pl-PL"/>
        </w:rPr>
        <w:t>identyfikację.</w:t>
      </w:r>
    </w:p>
    <w:p w:rsidR="004A73CE" w:rsidRPr="00DA69CF" w:rsidRDefault="004A73CE" w:rsidP="00EB33F1">
      <w:pPr>
        <w:pStyle w:val="Tekstpodstawowy21"/>
        <w:numPr>
          <w:ilvl w:val="0"/>
          <w:numId w:val="18"/>
        </w:numPr>
        <w:spacing w:before="0" w:after="60"/>
        <w:ind w:left="425" w:hanging="425"/>
        <w:rPr>
          <w:rFonts w:asciiTheme="majorHAnsi" w:eastAsia="Calibri" w:hAnsiTheme="majorHAnsi"/>
          <w:b w:val="0"/>
          <w:sz w:val="24"/>
        </w:rPr>
      </w:pPr>
      <w:r w:rsidRPr="004A73CE">
        <w:rPr>
          <w:rFonts w:asciiTheme="majorHAnsi" w:hAnsiTheme="majorHAnsi"/>
          <w:b w:val="0"/>
          <w:sz w:val="24"/>
        </w:rPr>
        <w:t>Jeżeli oferta wykonawców, o których m</w:t>
      </w:r>
      <w:r w:rsidR="00A4739A">
        <w:rPr>
          <w:rFonts w:asciiTheme="majorHAnsi" w:hAnsiTheme="majorHAnsi"/>
          <w:b w:val="0"/>
          <w:sz w:val="24"/>
        </w:rPr>
        <w:t>owa w ust. 1, została wybrana, Z</w:t>
      </w:r>
      <w:r w:rsidRPr="004A73CE">
        <w:rPr>
          <w:rFonts w:asciiTheme="majorHAnsi" w:hAnsiTheme="majorHAnsi"/>
          <w:b w:val="0"/>
          <w:sz w:val="24"/>
        </w:rPr>
        <w:t>amawiający może żądać przed zawarciem umowy w sprawie zamówienia publicznego umowy regulującej współpracę tych wykonawców.</w:t>
      </w:r>
    </w:p>
    <w:p w:rsidR="00DA69CF" w:rsidRPr="00D13E91" w:rsidRDefault="00DA69CF" w:rsidP="00DA69CF">
      <w:pPr>
        <w:pStyle w:val="Tekstpodstawowy21"/>
        <w:spacing w:before="0" w:after="60"/>
        <w:ind w:left="425"/>
        <w:rPr>
          <w:rFonts w:asciiTheme="majorHAnsi" w:eastAsia="Calibri" w:hAnsiTheme="majorHAnsi"/>
          <w:b w:val="0"/>
          <w:sz w:val="24"/>
        </w:rPr>
      </w:pPr>
    </w:p>
    <w:p w:rsidR="00AC3DB0" w:rsidRPr="007C0ACD" w:rsidRDefault="00817672" w:rsidP="00BB682F">
      <w:pPr>
        <w:pStyle w:val="Nagwek3"/>
        <w:numPr>
          <w:ilvl w:val="0"/>
          <w:numId w:val="10"/>
        </w:numPr>
        <w:spacing w:before="0" w:after="240" w:line="240" w:lineRule="auto"/>
        <w:ind w:left="443" w:hanging="159"/>
        <w:jc w:val="both"/>
        <w:rPr>
          <w:color w:val="365F91" w:themeColor="accent1" w:themeShade="BF"/>
        </w:rPr>
      </w:pPr>
      <w:bookmarkStart w:id="38" w:name="_Toc3456194"/>
      <w:r w:rsidRPr="007C0ACD">
        <w:rPr>
          <w:color w:val="365F91" w:themeColor="accent1" w:themeShade="BF"/>
        </w:rPr>
        <w:t>ZATRUDNIENIE NA UMOWĘ O PRACĘ</w:t>
      </w:r>
      <w:bookmarkEnd w:id="38"/>
    </w:p>
    <w:p w:rsidR="00CA68B6" w:rsidRPr="009416D6" w:rsidRDefault="00E612FB" w:rsidP="00EB33F1">
      <w:pPr>
        <w:pStyle w:val="Akapitzlist"/>
        <w:numPr>
          <w:ilvl w:val="0"/>
          <w:numId w:val="32"/>
        </w:numPr>
        <w:spacing w:after="60"/>
        <w:ind w:left="425" w:hanging="426"/>
        <w:jc w:val="both"/>
        <w:rPr>
          <w:rFonts w:ascii="Cambria" w:hAnsi="Cambria"/>
        </w:rPr>
      </w:pPr>
      <w:r>
        <w:rPr>
          <w:rFonts w:ascii="Cambria" w:hAnsi="Cambria"/>
        </w:rPr>
        <w:t xml:space="preserve">Zgodnie z art. 29 ust 3a </w:t>
      </w:r>
      <w:r w:rsidR="003B1D5F">
        <w:rPr>
          <w:rFonts w:ascii="Cambria" w:hAnsi="Cambria"/>
        </w:rPr>
        <w:t>P</w:t>
      </w:r>
      <w:r>
        <w:rPr>
          <w:rFonts w:ascii="Cambria" w:hAnsi="Cambria"/>
        </w:rPr>
        <w:t xml:space="preserve">ZP Zamawiający wymaga zatrudnienia przez Wykonawcę </w:t>
      </w:r>
      <w:r w:rsidR="00AF2B66">
        <w:rPr>
          <w:rFonts w:ascii="Cambria" w:hAnsi="Cambria"/>
        </w:rPr>
        <w:br/>
      </w:r>
      <w:r>
        <w:rPr>
          <w:rFonts w:ascii="Cambria" w:hAnsi="Cambria"/>
        </w:rPr>
        <w:t>lub podwykonawcę</w:t>
      </w:r>
      <w:r w:rsidR="00CA68B6" w:rsidRPr="00BB682F">
        <w:rPr>
          <w:rFonts w:ascii="Cambria" w:hAnsi="Cambria"/>
        </w:rPr>
        <w:t xml:space="preserve"> na podstawie umowy o pracę przez cały okres realizacji przedmiotu umowy osób </w:t>
      </w:r>
      <w:r w:rsidR="009416D6">
        <w:rPr>
          <w:rFonts w:ascii="Cambria" w:hAnsi="Cambria"/>
        </w:rPr>
        <w:t xml:space="preserve">dokonujących </w:t>
      </w:r>
      <w:r w:rsidR="004755AE" w:rsidRPr="009416D6">
        <w:rPr>
          <w:rFonts w:ascii="Cambria" w:hAnsi="Cambria"/>
        </w:rPr>
        <w:t>o</w:t>
      </w:r>
      <w:r w:rsidR="009416D6">
        <w:rPr>
          <w:rFonts w:ascii="Cambria" w:hAnsi="Cambria"/>
        </w:rPr>
        <w:t>dbioru</w:t>
      </w:r>
      <w:r w:rsidR="004755AE" w:rsidRPr="009416D6">
        <w:rPr>
          <w:rFonts w:ascii="Cambria" w:hAnsi="Cambria"/>
        </w:rPr>
        <w:t xml:space="preserve"> </w:t>
      </w:r>
      <w:r w:rsidR="002B5A67" w:rsidRPr="009416D6">
        <w:rPr>
          <w:rFonts w:ascii="Cambria" w:hAnsi="Cambria"/>
        </w:rPr>
        <w:t>i transport</w:t>
      </w:r>
      <w:r w:rsidR="009416D6">
        <w:rPr>
          <w:rFonts w:ascii="Cambria" w:hAnsi="Cambria"/>
        </w:rPr>
        <w:t>u</w:t>
      </w:r>
      <w:r w:rsidR="002B5A67" w:rsidRPr="009416D6">
        <w:rPr>
          <w:rFonts w:ascii="Cambria" w:hAnsi="Cambria"/>
        </w:rPr>
        <w:t xml:space="preserve"> </w:t>
      </w:r>
      <w:r w:rsidR="004755AE" w:rsidRPr="009416D6">
        <w:rPr>
          <w:rFonts w:ascii="Cambria" w:hAnsi="Cambria"/>
        </w:rPr>
        <w:t>odpadów z nieruchomości, na których zamieszkują mieszkańcy z terenu gminy M</w:t>
      </w:r>
      <w:r w:rsidR="00B13331" w:rsidRPr="009416D6">
        <w:rPr>
          <w:rFonts w:ascii="Cambria" w:hAnsi="Cambria"/>
        </w:rPr>
        <w:t xml:space="preserve">ałogoszcz oraz </w:t>
      </w:r>
      <w:r w:rsidR="00CA68B6" w:rsidRPr="009416D6">
        <w:rPr>
          <w:rFonts w:ascii="Cambria" w:hAnsi="Cambria"/>
        </w:rPr>
        <w:t>z Punktu Selektywneg</w:t>
      </w:r>
      <w:r w:rsidR="002B5A67" w:rsidRPr="009416D6">
        <w:rPr>
          <w:rFonts w:ascii="Cambria" w:hAnsi="Cambria"/>
        </w:rPr>
        <w:t>o Zbierania Odpadów Komunalnych</w:t>
      </w:r>
      <w:r w:rsidR="009416D6" w:rsidRPr="009416D6">
        <w:rPr>
          <w:rFonts w:ascii="Cambria" w:hAnsi="Cambria"/>
        </w:rPr>
        <w:t>.</w:t>
      </w:r>
    </w:p>
    <w:p w:rsidR="00CA68B6" w:rsidRDefault="00CA68B6" w:rsidP="00EB33F1">
      <w:pPr>
        <w:pStyle w:val="Akapitzlist"/>
        <w:numPr>
          <w:ilvl w:val="0"/>
          <w:numId w:val="32"/>
        </w:numPr>
        <w:spacing w:after="60"/>
        <w:ind w:left="425" w:hanging="426"/>
        <w:jc w:val="both"/>
        <w:rPr>
          <w:rFonts w:ascii="Cambria" w:hAnsi="Cambria"/>
        </w:rPr>
      </w:pPr>
      <w:r w:rsidRPr="00BB682F">
        <w:rPr>
          <w:rFonts w:ascii="Cambria" w:hAnsi="Cambria"/>
        </w:rPr>
        <w:t>Ustalenie wymiaru zatrudnienia Zamawiający zostawia w gestii Wykonawcy.</w:t>
      </w:r>
    </w:p>
    <w:p w:rsidR="00314365" w:rsidRPr="00BB682F" w:rsidRDefault="00314365" w:rsidP="00EB33F1">
      <w:pPr>
        <w:pStyle w:val="Akapitzlist"/>
        <w:numPr>
          <w:ilvl w:val="0"/>
          <w:numId w:val="32"/>
        </w:numPr>
        <w:spacing w:after="60"/>
        <w:ind w:left="425" w:hanging="426"/>
        <w:jc w:val="both"/>
        <w:rPr>
          <w:rFonts w:ascii="Cambria" w:hAnsi="Cambria"/>
        </w:rPr>
      </w:pPr>
      <w:r w:rsidRPr="00BB682F">
        <w:rPr>
          <w:rFonts w:asciiTheme="majorHAnsi" w:eastAsia="Times New Roman" w:hAnsiTheme="majorHAnsi" w:cs="Arial"/>
        </w:rPr>
        <w:t>W</w:t>
      </w:r>
      <w:r w:rsidR="00E039B5" w:rsidRPr="00BB682F">
        <w:rPr>
          <w:rFonts w:asciiTheme="majorHAnsi" w:eastAsia="Times New Roman" w:hAnsiTheme="majorHAnsi" w:cs="Arial"/>
        </w:rPr>
        <w:t xml:space="preserve"> trakcie realizacji zamówienia Z</w:t>
      </w:r>
      <w:r w:rsidRPr="00BB682F">
        <w:rPr>
          <w:rFonts w:asciiTheme="majorHAnsi" w:eastAsia="Times New Roman" w:hAnsiTheme="majorHAnsi" w:cs="Arial"/>
        </w:rPr>
        <w:t xml:space="preserve">amawiający uprawniony jest do wykonywania czynności kontrolnych wobec Wykonawcy odnośnie spełniania przez Wykonawcę lub podwykonawcę wymogu zatrudnienia na podstawie umowy o pracę osób wykonujących wskazane w ust. 1 czynności. </w:t>
      </w:r>
    </w:p>
    <w:p w:rsidR="00314365" w:rsidRPr="00BB682F" w:rsidRDefault="00314365" w:rsidP="00EB33F1">
      <w:pPr>
        <w:pStyle w:val="Akapitzlist"/>
        <w:numPr>
          <w:ilvl w:val="0"/>
          <w:numId w:val="32"/>
        </w:numPr>
        <w:spacing w:after="60"/>
        <w:ind w:left="425" w:hanging="426"/>
        <w:jc w:val="both"/>
        <w:rPr>
          <w:rFonts w:ascii="Cambria" w:hAnsi="Cambria"/>
        </w:rPr>
      </w:pPr>
      <w:r w:rsidRPr="00BB682F">
        <w:rPr>
          <w:rFonts w:asciiTheme="majorHAnsi" w:eastAsia="Times New Roman" w:hAnsiTheme="majorHAnsi" w:cs="Arial"/>
        </w:rPr>
        <w:t xml:space="preserve">Zamawiający uprawniony jest w szczególności do: </w:t>
      </w:r>
    </w:p>
    <w:p w:rsidR="00314365" w:rsidRPr="00BB682F" w:rsidRDefault="00314365" w:rsidP="00EB33F1">
      <w:pPr>
        <w:pStyle w:val="Akapitzlist"/>
        <w:numPr>
          <w:ilvl w:val="0"/>
          <w:numId w:val="43"/>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żądania oświadczeń i dokumentów w zakresie potwierdzenia spełniania ww. wymogów i dokonywania ich oceny, </w:t>
      </w:r>
    </w:p>
    <w:p w:rsidR="00314365" w:rsidRPr="00BB682F" w:rsidRDefault="00314365" w:rsidP="00EB33F1">
      <w:pPr>
        <w:pStyle w:val="Akapitzlist"/>
        <w:numPr>
          <w:ilvl w:val="0"/>
          <w:numId w:val="43"/>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żądania wyjaśnień w przypadku wątpliwości w zakresie potwierdzenia spełniania </w:t>
      </w:r>
      <w:r w:rsidR="00AF2B66">
        <w:rPr>
          <w:rFonts w:asciiTheme="majorHAnsi" w:eastAsia="Times New Roman" w:hAnsiTheme="majorHAnsi" w:cs="Arial"/>
        </w:rPr>
        <w:br/>
      </w:r>
      <w:r w:rsidRPr="00BB682F">
        <w:rPr>
          <w:rFonts w:asciiTheme="majorHAnsi" w:eastAsia="Times New Roman" w:hAnsiTheme="majorHAnsi" w:cs="Arial"/>
        </w:rPr>
        <w:t xml:space="preserve">ww. wymogów, </w:t>
      </w:r>
    </w:p>
    <w:p w:rsidR="00314365" w:rsidRPr="00BB682F" w:rsidRDefault="00314365" w:rsidP="00EB33F1">
      <w:pPr>
        <w:pStyle w:val="Akapitzlist"/>
        <w:numPr>
          <w:ilvl w:val="0"/>
          <w:numId w:val="32"/>
        </w:numPr>
        <w:spacing w:after="60"/>
        <w:ind w:left="425" w:hanging="426"/>
        <w:jc w:val="both"/>
        <w:rPr>
          <w:rFonts w:asciiTheme="majorHAnsi" w:eastAsia="Times New Roman" w:hAnsiTheme="majorHAnsi" w:cs="Arial"/>
        </w:rPr>
      </w:pPr>
      <w:r w:rsidRPr="00BB682F">
        <w:rPr>
          <w:rFonts w:asciiTheme="majorHAnsi" w:eastAsia="Times New Roman" w:hAnsiTheme="majorHAnsi" w:cs="Arial"/>
        </w:rPr>
        <w:t>W trakcie realizacji zamówienia na każde wezwanie Z</w:t>
      </w:r>
      <w:r w:rsidR="001F7DC3">
        <w:rPr>
          <w:rFonts w:asciiTheme="majorHAnsi" w:eastAsia="Times New Roman" w:hAnsiTheme="majorHAnsi" w:cs="Arial"/>
        </w:rPr>
        <w:t>a</w:t>
      </w:r>
      <w:r w:rsidRPr="00BB682F">
        <w:rPr>
          <w:rFonts w:asciiTheme="majorHAnsi" w:eastAsia="Times New Roman" w:hAnsiTheme="majorHAnsi" w:cs="Arial"/>
        </w:rPr>
        <w:t xml:space="preserve">mawiającego w wyznaczonym </w:t>
      </w:r>
      <w:r w:rsidR="000205CD">
        <w:rPr>
          <w:rFonts w:asciiTheme="majorHAnsi" w:eastAsia="Times New Roman" w:hAnsiTheme="majorHAnsi" w:cs="Arial"/>
        </w:rPr>
        <w:br/>
      </w:r>
      <w:r w:rsidRPr="00BB682F">
        <w:rPr>
          <w:rFonts w:asciiTheme="majorHAnsi" w:eastAsia="Times New Roman" w:hAnsiTheme="majorHAnsi" w:cs="Arial"/>
        </w:rPr>
        <w:t xml:space="preserve">w tym wezwaniu terminie Wykonawca przedłoży Zamawiającemu wskazane poniżej dowody w celu potwierdzenia spełnienia wymogu zatrudnienia na podstawie umowy </w:t>
      </w:r>
      <w:r w:rsidR="000205CD">
        <w:rPr>
          <w:rFonts w:asciiTheme="majorHAnsi" w:eastAsia="Times New Roman" w:hAnsiTheme="majorHAnsi" w:cs="Arial"/>
        </w:rPr>
        <w:br/>
      </w:r>
      <w:r w:rsidRPr="00BB682F">
        <w:rPr>
          <w:rFonts w:asciiTheme="majorHAnsi" w:eastAsia="Times New Roman" w:hAnsiTheme="majorHAnsi" w:cs="Arial"/>
        </w:rPr>
        <w:t xml:space="preserve">o pracę przez wykonawcę lub podwykonawcę osób wykonujących wskazane w punkcie czynności w trakcie realizacji zamówienia: </w:t>
      </w:r>
    </w:p>
    <w:p w:rsidR="000435F7" w:rsidRPr="000435F7" w:rsidRDefault="00314365" w:rsidP="00EB33F1">
      <w:pPr>
        <w:pStyle w:val="Akapitzlist"/>
        <w:numPr>
          <w:ilvl w:val="0"/>
          <w:numId w:val="44"/>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oświadczenie wykonawcy lub podwykonawcy o zatrudnieniu na podstawie umowy </w:t>
      </w:r>
      <w:r w:rsidR="00F71C1C" w:rsidRPr="00BB682F">
        <w:rPr>
          <w:rFonts w:asciiTheme="majorHAnsi" w:eastAsia="Times New Roman" w:hAnsiTheme="majorHAnsi" w:cs="Arial"/>
        </w:rPr>
        <w:br/>
      </w:r>
      <w:r w:rsidRPr="00BB682F">
        <w:rPr>
          <w:rFonts w:asciiTheme="majorHAnsi" w:eastAsia="Times New Roman" w:hAnsiTheme="majorHAnsi" w:cs="Arial"/>
        </w:rPr>
        <w:t>o pracę osób wykonujących czynn</w:t>
      </w:r>
      <w:r w:rsidR="00503509" w:rsidRPr="00BB682F">
        <w:rPr>
          <w:rFonts w:asciiTheme="majorHAnsi" w:eastAsia="Times New Roman" w:hAnsiTheme="majorHAnsi" w:cs="Arial"/>
        </w:rPr>
        <w:t>ości, których dotyczy wezwanie Z</w:t>
      </w:r>
      <w:r w:rsidRPr="00BB682F">
        <w:rPr>
          <w:rFonts w:asciiTheme="majorHAnsi" w:eastAsia="Times New Roman" w:hAnsiTheme="majorHAnsi" w:cs="Arial"/>
        </w:rPr>
        <w:t xml:space="preserve">amawiającego. Oświadczenie to powinno zawierać w szczególności: dokładne określenie podmiotu składającego oświadczenie, datę złożenia oświadczenia, wskazanie, że objęte wezwaniem czynności wykonują osoby zatrudnione </w:t>
      </w:r>
      <w:r w:rsidR="000435F7">
        <w:rPr>
          <w:rFonts w:asciiTheme="majorHAnsi" w:eastAsia="Times New Roman" w:hAnsiTheme="majorHAnsi" w:cs="Arial"/>
        </w:rPr>
        <w:t xml:space="preserve">na podstawie umowy o pracę wraz </w:t>
      </w:r>
      <w:r w:rsidRPr="00BB682F">
        <w:rPr>
          <w:rFonts w:asciiTheme="majorHAnsi" w:eastAsia="Times New Roman" w:hAnsiTheme="majorHAnsi" w:cs="Arial"/>
        </w:rPr>
        <w:t xml:space="preserve">ze wskazaniem liczby tych osób, </w:t>
      </w:r>
      <w:r w:rsidR="000435F7">
        <w:rPr>
          <w:rFonts w:asciiTheme="majorHAnsi" w:eastAsia="Times New Roman" w:hAnsiTheme="majorHAnsi" w:cs="Arial"/>
        </w:rPr>
        <w:t>rodz</w:t>
      </w:r>
      <w:r w:rsidRPr="00BB682F">
        <w:rPr>
          <w:rFonts w:asciiTheme="majorHAnsi" w:eastAsia="Times New Roman" w:hAnsiTheme="majorHAnsi" w:cs="Arial"/>
        </w:rPr>
        <w:t>aju umowy o pracę i wymiaru etatu oraz podpis osoby uprawnionej do z</w:t>
      </w:r>
      <w:r w:rsidR="00E039B5" w:rsidRPr="00BB682F">
        <w:rPr>
          <w:rFonts w:asciiTheme="majorHAnsi" w:eastAsia="Times New Roman" w:hAnsiTheme="majorHAnsi" w:cs="Arial"/>
        </w:rPr>
        <w:t xml:space="preserve">łożenia oświadczenia w imieniu </w:t>
      </w:r>
      <w:r w:rsidR="00E039B5" w:rsidRPr="00D67BA8">
        <w:rPr>
          <w:rFonts w:asciiTheme="majorHAnsi" w:eastAsia="Times New Roman" w:hAnsiTheme="majorHAnsi" w:cs="Arial"/>
        </w:rPr>
        <w:t>W</w:t>
      </w:r>
      <w:r w:rsidRPr="00D67BA8">
        <w:rPr>
          <w:rFonts w:asciiTheme="majorHAnsi" w:eastAsia="Times New Roman" w:hAnsiTheme="majorHAnsi" w:cs="Arial"/>
        </w:rPr>
        <w:t xml:space="preserve">ykonawcy </w:t>
      </w:r>
      <w:r w:rsidR="00AF2B66">
        <w:rPr>
          <w:rFonts w:asciiTheme="majorHAnsi" w:eastAsia="Times New Roman" w:hAnsiTheme="majorHAnsi" w:cs="Arial"/>
        </w:rPr>
        <w:br/>
      </w:r>
      <w:r w:rsidRPr="00D67BA8">
        <w:rPr>
          <w:rFonts w:asciiTheme="majorHAnsi" w:eastAsia="Times New Roman" w:hAnsiTheme="majorHAnsi" w:cs="Arial"/>
        </w:rPr>
        <w:t>lub podwykonawcy</w:t>
      </w:r>
      <w:r w:rsidR="00905207">
        <w:rPr>
          <w:rFonts w:asciiTheme="majorHAnsi" w:eastAsia="Times New Roman" w:hAnsiTheme="majorHAnsi" w:cs="Arial"/>
        </w:rPr>
        <w:t xml:space="preserve"> </w:t>
      </w:r>
      <w:r w:rsidR="00905207" w:rsidRPr="00905207">
        <w:rPr>
          <w:rFonts w:asciiTheme="majorHAnsi" w:eastAsia="Times New Roman" w:hAnsiTheme="majorHAnsi" w:cs="Arial"/>
          <w:b/>
          <w:bCs/>
        </w:rPr>
        <w:t xml:space="preserve">( Załącznik nr 9 </w:t>
      </w:r>
      <w:r w:rsidR="00905207">
        <w:rPr>
          <w:rFonts w:asciiTheme="majorHAnsi" w:eastAsia="Times New Roman" w:hAnsiTheme="majorHAnsi" w:cs="Arial"/>
          <w:b/>
          <w:bCs/>
        </w:rPr>
        <w:t xml:space="preserve">do SIWZ </w:t>
      </w:r>
      <w:r w:rsidR="00905207" w:rsidRPr="00905207">
        <w:rPr>
          <w:rFonts w:asciiTheme="majorHAnsi" w:eastAsia="Times New Roman" w:hAnsiTheme="majorHAnsi" w:cs="Arial"/>
          <w:b/>
          <w:bCs/>
        </w:rPr>
        <w:t>)</w:t>
      </w:r>
    </w:p>
    <w:p w:rsidR="000435F7" w:rsidRPr="000435F7" w:rsidRDefault="00314365" w:rsidP="00EB33F1">
      <w:pPr>
        <w:pStyle w:val="Akapitzlist"/>
        <w:numPr>
          <w:ilvl w:val="0"/>
          <w:numId w:val="44"/>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poświadczoną za zgodność z oryginałem odpowiednio przez Wykonawcę </w:t>
      </w:r>
      <w:r w:rsidR="00AF2B66">
        <w:rPr>
          <w:rFonts w:asciiTheme="majorHAnsi" w:eastAsia="Times New Roman" w:hAnsiTheme="majorHAnsi" w:cs="Arial"/>
        </w:rPr>
        <w:br/>
      </w:r>
      <w:r w:rsidRPr="00BB682F">
        <w:rPr>
          <w:rFonts w:asciiTheme="majorHAnsi" w:eastAsia="Times New Roman" w:hAnsiTheme="majorHAnsi" w:cs="Arial"/>
        </w:rPr>
        <w:t xml:space="preserve">lub podwykonawcę kopię umowy/umów o pracę osób wykonujących w trakcie realizacji zamówienia czynności, których dotyczy ww. oświadczenie Wykonawcy </w:t>
      </w:r>
      <w:r w:rsidR="00AF2B66">
        <w:rPr>
          <w:rFonts w:asciiTheme="majorHAnsi" w:eastAsia="Times New Roman" w:hAnsiTheme="majorHAnsi" w:cs="Arial"/>
        </w:rPr>
        <w:br/>
      </w:r>
      <w:r w:rsidRPr="00BB682F">
        <w:rPr>
          <w:rFonts w:asciiTheme="majorHAnsi" w:eastAsia="Times New Roman" w:hAnsiTheme="majorHAnsi" w:cs="Arial"/>
        </w:rPr>
        <w:t xml:space="preserve">lub podwykonawcy (wraz z dokumentem regulującym zakres obowiązków, jeżeli został sporządzony). Kopia umowy/umów powinna zostać zanonimizowana w sposób zapewniający ochronę danych </w:t>
      </w:r>
      <w:r w:rsidR="000435F7">
        <w:rPr>
          <w:rFonts w:asciiTheme="majorHAnsi" w:eastAsia="Times New Roman" w:hAnsiTheme="majorHAnsi" w:cs="Arial"/>
        </w:rPr>
        <w:t xml:space="preserve">osobowych pracowników, zgodnie </w:t>
      </w:r>
      <w:r w:rsidR="000435F7" w:rsidRPr="000435F7">
        <w:rPr>
          <w:rFonts w:ascii="Cambria" w:hAnsi="Cambria" w:cs="Arial"/>
        </w:rPr>
        <w:t xml:space="preserve">z </w:t>
      </w:r>
      <w:r w:rsidR="00EB33F1">
        <w:rPr>
          <w:rFonts w:ascii="Cambria" w:hAnsi="Cambria" w:cs="Arial"/>
        </w:rPr>
        <w:t xml:space="preserve">zapisami </w:t>
      </w:r>
      <w:r w:rsidR="000435F7" w:rsidRPr="000435F7">
        <w:rPr>
          <w:rFonts w:ascii="Cambria" w:hAnsi="Cambria"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93BD3">
        <w:rPr>
          <w:rFonts w:ascii="Cambria" w:hAnsi="Cambria" w:cs="Arial"/>
        </w:rPr>
        <w:t xml:space="preserve">(Dz. Urz. UE L 119 </w:t>
      </w:r>
      <w:r w:rsidR="00B93BD3">
        <w:rPr>
          <w:rFonts w:ascii="Cambria" w:hAnsi="Cambria" w:cs="Arial"/>
        </w:rPr>
        <w:br/>
        <w:t>z 04.05.2016)</w:t>
      </w:r>
      <w:r w:rsidR="000435F7" w:rsidRPr="000435F7">
        <w:rPr>
          <w:rFonts w:ascii="Cambria" w:hAnsi="Cambria" w:cs="Arial"/>
        </w:rPr>
        <w:t xml:space="preserve">, dalej </w:t>
      </w:r>
      <w:r w:rsidR="00B93BD3">
        <w:rPr>
          <w:rFonts w:ascii="Cambria" w:hAnsi="Cambria" w:cs="Arial"/>
        </w:rPr>
        <w:t>„RODO” (tj. w szczególności bez</w:t>
      </w:r>
      <w:r w:rsidR="000435F7" w:rsidRPr="000435F7">
        <w:rPr>
          <w:rFonts w:ascii="Cambria" w:hAnsi="Cambria" w:cs="Arial"/>
        </w:rPr>
        <w:t xml:space="preserve"> adresów, nr PESEL pracowników, wysokości wynagrodzenia)</w:t>
      </w:r>
      <w:r w:rsidR="000435F7">
        <w:rPr>
          <w:rFonts w:ascii="Cambria" w:hAnsi="Cambria" w:cs="Arial"/>
        </w:rPr>
        <w:t xml:space="preserve">. </w:t>
      </w:r>
      <w:r w:rsidRPr="000435F7">
        <w:rPr>
          <w:rFonts w:asciiTheme="majorHAnsi" w:eastAsia="Times New Roman" w:hAnsiTheme="majorHAnsi" w:cs="Arial"/>
        </w:rPr>
        <w:t>Informacje takie</w:t>
      </w:r>
      <w:r w:rsidR="00D67BA8" w:rsidRPr="000435F7">
        <w:rPr>
          <w:rFonts w:asciiTheme="majorHAnsi" w:eastAsia="Times New Roman" w:hAnsiTheme="majorHAnsi" w:cs="Arial"/>
        </w:rPr>
        <w:t xml:space="preserve"> </w:t>
      </w:r>
      <w:r w:rsidRPr="000435F7">
        <w:rPr>
          <w:rFonts w:asciiTheme="majorHAnsi" w:eastAsia="Times New Roman" w:hAnsiTheme="majorHAnsi" w:cs="Arial"/>
        </w:rPr>
        <w:t xml:space="preserve">jak: data zawarcia umowy, rodzaj umowy </w:t>
      </w:r>
      <w:r w:rsidR="00B93BD3">
        <w:rPr>
          <w:rFonts w:asciiTheme="majorHAnsi" w:eastAsia="Times New Roman" w:hAnsiTheme="majorHAnsi" w:cs="Arial"/>
        </w:rPr>
        <w:br/>
      </w:r>
      <w:r w:rsidRPr="000435F7">
        <w:rPr>
          <w:rFonts w:asciiTheme="majorHAnsi" w:eastAsia="Times New Roman" w:hAnsiTheme="majorHAnsi" w:cs="Arial"/>
        </w:rPr>
        <w:t xml:space="preserve">o pracę i wymiar etatu powinny </w:t>
      </w:r>
      <w:r w:rsidR="00B93BD3">
        <w:rPr>
          <w:rFonts w:asciiTheme="majorHAnsi" w:eastAsia="Times New Roman" w:hAnsiTheme="majorHAnsi" w:cs="Arial"/>
        </w:rPr>
        <w:t>być możliwe do zidentyfikowania.</w:t>
      </w:r>
    </w:p>
    <w:p w:rsidR="00B93BD3" w:rsidRPr="00B93BD3" w:rsidRDefault="00314365" w:rsidP="00EB33F1">
      <w:pPr>
        <w:pStyle w:val="Akapitzlist"/>
        <w:numPr>
          <w:ilvl w:val="0"/>
          <w:numId w:val="44"/>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lastRenderedPageBreak/>
        <w:t xml:space="preserve">zaświadczenie właściwego oddziału ZUS, </w:t>
      </w:r>
      <w:r w:rsidR="00F20842" w:rsidRPr="00BB682F">
        <w:rPr>
          <w:rFonts w:asciiTheme="majorHAnsi" w:eastAsia="Times New Roman" w:hAnsiTheme="majorHAnsi" w:cs="Arial"/>
        </w:rPr>
        <w:t>potwierdzające opłacanie przez W</w:t>
      </w:r>
      <w:r w:rsidRPr="00BB682F">
        <w:rPr>
          <w:rFonts w:asciiTheme="majorHAnsi" w:eastAsia="Times New Roman" w:hAnsiTheme="majorHAnsi" w:cs="Arial"/>
        </w:rPr>
        <w:t xml:space="preserve">ykonawcę lub podwykonawcę składek na ubezpieczenia społeczne i zdrowotne z tytułu zatrudnienia na podstawie umów o pracę za ostatni okres rozliczeniowy; </w:t>
      </w:r>
    </w:p>
    <w:p w:rsidR="00B93BD3" w:rsidRPr="00E041EE" w:rsidRDefault="00314365" w:rsidP="00EB33F1">
      <w:pPr>
        <w:pStyle w:val="Akapitzlist"/>
        <w:numPr>
          <w:ilvl w:val="0"/>
          <w:numId w:val="44"/>
        </w:numPr>
        <w:spacing w:after="60"/>
        <w:ind w:left="425" w:hanging="284"/>
        <w:jc w:val="both"/>
        <w:rPr>
          <w:rFonts w:asciiTheme="majorHAnsi" w:eastAsia="Times New Roman" w:hAnsiTheme="majorHAnsi" w:cs="Arial"/>
        </w:rPr>
      </w:pPr>
      <w:r w:rsidRPr="004A25AF">
        <w:rPr>
          <w:rFonts w:asciiTheme="majorHAnsi" w:eastAsia="Times New Roman" w:hAnsiTheme="majorHAnsi" w:cs="Arial"/>
        </w:rPr>
        <w:t xml:space="preserve">poświadczoną za zgodność </w:t>
      </w:r>
      <w:r w:rsidR="00F20842" w:rsidRPr="004A25AF">
        <w:rPr>
          <w:rFonts w:asciiTheme="majorHAnsi" w:eastAsia="Times New Roman" w:hAnsiTheme="majorHAnsi" w:cs="Arial"/>
        </w:rPr>
        <w:t>z oryginałem odpowiednio przez W</w:t>
      </w:r>
      <w:r w:rsidRPr="004A25AF">
        <w:rPr>
          <w:rFonts w:asciiTheme="majorHAnsi" w:eastAsia="Times New Roman" w:hAnsiTheme="majorHAnsi" w:cs="Arial"/>
        </w:rPr>
        <w:t xml:space="preserve">ykonawcę </w:t>
      </w:r>
      <w:r w:rsidR="00D23978">
        <w:rPr>
          <w:rFonts w:asciiTheme="majorHAnsi" w:eastAsia="Times New Roman" w:hAnsiTheme="majorHAnsi" w:cs="Arial"/>
        </w:rPr>
        <w:br/>
      </w:r>
      <w:r w:rsidRPr="004A25AF">
        <w:rPr>
          <w:rFonts w:asciiTheme="majorHAnsi" w:eastAsia="Times New Roman" w:hAnsiTheme="majorHAnsi" w:cs="Arial"/>
        </w:rPr>
        <w:t xml:space="preserve">lub podwykonawcę kopię dowodu potwierdzającego zgłoszenie pracownika przez pracodawcę do ubezpieczeń, zanonimizowaną w sposób zapewniający ochronę danych </w:t>
      </w:r>
      <w:r w:rsidR="004A25AF">
        <w:rPr>
          <w:rFonts w:asciiTheme="majorHAnsi" w:eastAsia="Times New Roman" w:hAnsiTheme="majorHAnsi" w:cs="Arial"/>
        </w:rPr>
        <w:t xml:space="preserve">osobowych pracowników, </w:t>
      </w:r>
      <w:r w:rsidR="00B93BD3" w:rsidRPr="004A25AF">
        <w:rPr>
          <w:rFonts w:asciiTheme="majorHAnsi" w:hAnsiTheme="majorHAnsi" w:cs="Arial"/>
        </w:rPr>
        <w:t xml:space="preserve">zgodnie z </w:t>
      </w:r>
      <w:r w:rsidR="006B4D30">
        <w:rPr>
          <w:rFonts w:asciiTheme="majorHAnsi" w:hAnsiTheme="majorHAnsi" w:cs="Arial"/>
        </w:rPr>
        <w:t xml:space="preserve">zapisami </w:t>
      </w:r>
      <w:r w:rsidR="00B93BD3" w:rsidRPr="004A25AF">
        <w:rPr>
          <w:rFonts w:asciiTheme="majorHAnsi" w:hAnsiTheme="majorHAnsi"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E041EE">
        <w:rPr>
          <w:rFonts w:asciiTheme="majorHAnsi" w:hAnsiTheme="majorHAnsi" w:cs="Arial"/>
        </w:rPr>
        <w:t>(Dz. Urz. UE L 119 z 04.05.2016</w:t>
      </w:r>
      <w:r w:rsidR="00B93BD3" w:rsidRPr="004A25AF">
        <w:rPr>
          <w:rFonts w:asciiTheme="majorHAnsi" w:hAnsiTheme="majorHAnsi" w:cs="Arial"/>
        </w:rPr>
        <w:t>), dalej „RODO”</w:t>
      </w:r>
    </w:p>
    <w:p w:rsidR="00CA68B6" w:rsidRDefault="00CA68B6" w:rsidP="00EB33F1">
      <w:pPr>
        <w:numPr>
          <w:ilvl w:val="0"/>
          <w:numId w:val="32"/>
        </w:numPr>
        <w:spacing w:after="60" w:line="240" w:lineRule="auto"/>
        <w:ind w:left="425" w:hanging="284"/>
        <w:jc w:val="both"/>
        <w:rPr>
          <w:rFonts w:ascii="Cambria" w:hAnsi="Cambria"/>
          <w:sz w:val="24"/>
          <w:szCs w:val="24"/>
        </w:rPr>
      </w:pPr>
      <w:r w:rsidRPr="00BB682F">
        <w:rPr>
          <w:rFonts w:ascii="Cambria" w:hAnsi="Cambria"/>
          <w:sz w:val="24"/>
          <w:szCs w:val="24"/>
        </w:rPr>
        <w:t xml:space="preserve">Wykonawca ma obowiązek niezwłocznie, jednak nie później niż w terminie 5 dni </w:t>
      </w:r>
      <w:r w:rsidR="00CF5E2A">
        <w:rPr>
          <w:rFonts w:ascii="Cambria" w:hAnsi="Cambria"/>
          <w:sz w:val="24"/>
          <w:szCs w:val="24"/>
        </w:rPr>
        <w:br/>
      </w:r>
      <w:r w:rsidRPr="00BB682F">
        <w:rPr>
          <w:rFonts w:ascii="Cambria" w:hAnsi="Cambria"/>
          <w:sz w:val="24"/>
          <w:szCs w:val="24"/>
        </w:rPr>
        <w:t>od przesłania wezwania, przedstawić, wymieni</w:t>
      </w:r>
      <w:r w:rsidR="008113AD" w:rsidRPr="00BB682F">
        <w:rPr>
          <w:rFonts w:ascii="Cambria" w:hAnsi="Cambria"/>
          <w:sz w:val="24"/>
          <w:szCs w:val="24"/>
        </w:rPr>
        <w:t xml:space="preserve">one w ust. </w:t>
      </w:r>
      <w:r w:rsidR="00314365" w:rsidRPr="00BB682F">
        <w:rPr>
          <w:rFonts w:ascii="Cambria" w:hAnsi="Cambria"/>
          <w:sz w:val="24"/>
          <w:szCs w:val="24"/>
        </w:rPr>
        <w:t>5</w:t>
      </w:r>
      <w:r w:rsidR="008113AD" w:rsidRPr="00BB682F">
        <w:rPr>
          <w:rFonts w:ascii="Cambria" w:hAnsi="Cambria"/>
          <w:sz w:val="24"/>
          <w:szCs w:val="24"/>
        </w:rPr>
        <w:t xml:space="preserve"> dokumenty.</w:t>
      </w:r>
    </w:p>
    <w:p w:rsidR="001F7DC3" w:rsidRPr="00BB682F" w:rsidRDefault="00A06EDD" w:rsidP="00EB33F1">
      <w:pPr>
        <w:numPr>
          <w:ilvl w:val="0"/>
          <w:numId w:val="32"/>
        </w:numPr>
        <w:spacing w:after="60" w:line="240" w:lineRule="auto"/>
        <w:ind w:left="425" w:hanging="284"/>
        <w:jc w:val="both"/>
        <w:rPr>
          <w:rFonts w:ascii="Cambria" w:hAnsi="Cambria"/>
          <w:sz w:val="24"/>
          <w:szCs w:val="24"/>
        </w:rPr>
      </w:pPr>
      <w:r>
        <w:rPr>
          <w:rFonts w:ascii="Cambria" w:hAnsi="Cambria"/>
          <w:sz w:val="24"/>
          <w:szCs w:val="24"/>
        </w:rPr>
        <w:t>Nieprzedłożenie przez W</w:t>
      </w:r>
      <w:r w:rsidR="001F7DC3">
        <w:rPr>
          <w:rFonts w:ascii="Cambria" w:hAnsi="Cambria"/>
          <w:sz w:val="24"/>
          <w:szCs w:val="24"/>
        </w:rPr>
        <w:t xml:space="preserve">ykonawcę oświadczeń i dokumentów, o których mowa w ust. </w:t>
      </w:r>
      <w:r w:rsidR="00CF5E2A">
        <w:rPr>
          <w:rFonts w:ascii="Cambria" w:hAnsi="Cambria"/>
          <w:sz w:val="24"/>
          <w:szCs w:val="24"/>
        </w:rPr>
        <w:br/>
      </w:r>
      <w:r w:rsidR="001F7DC3">
        <w:rPr>
          <w:rFonts w:ascii="Cambria" w:hAnsi="Cambria"/>
          <w:sz w:val="24"/>
          <w:szCs w:val="24"/>
        </w:rPr>
        <w:t>5 traktowane będzie jako niewypełnienie obowiązku zatrudnienia pracowników świadczących pracę na podstawie umowy o pracę i skutkować będzie powiadomieniem przez Zamawiaj</w:t>
      </w:r>
      <w:r w:rsidR="005B6CCB">
        <w:rPr>
          <w:rFonts w:ascii="Cambria" w:hAnsi="Cambria"/>
          <w:sz w:val="24"/>
          <w:szCs w:val="24"/>
        </w:rPr>
        <w:t>ą</w:t>
      </w:r>
      <w:r w:rsidR="001F7DC3">
        <w:rPr>
          <w:rFonts w:ascii="Cambria" w:hAnsi="Cambria"/>
          <w:sz w:val="24"/>
          <w:szCs w:val="24"/>
        </w:rPr>
        <w:t xml:space="preserve">cego Państwowej Inspekcji Pracy celem podjęcia przez nią stosownego postepowania wyjaśniającego w tej sprawie.  </w:t>
      </w:r>
    </w:p>
    <w:p w:rsidR="00314365" w:rsidRDefault="00CA68B6" w:rsidP="00EB33F1">
      <w:pPr>
        <w:numPr>
          <w:ilvl w:val="0"/>
          <w:numId w:val="32"/>
        </w:numPr>
        <w:spacing w:after="60" w:line="240" w:lineRule="auto"/>
        <w:ind w:left="425" w:hanging="284"/>
        <w:jc w:val="both"/>
        <w:rPr>
          <w:rFonts w:ascii="Cambria" w:hAnsi="Cambria"/>
          <w:sz w:val="24"/>
          <w:szCs w:val="24"/>
        </w:rPr>
      </w:pPr>
      <w:r w:rsidRPr="00BB682F">
        <w:rPr>
          <w:rFonts w:ascii="Cambria" w:hAnsi="Cambria"/>
          <w:sz w:val="24"/>
          <w:szCs w:val="24"/>
        </w:rPr>
        <w:t>W przypadku uzasadnionych wątpliwości</w:t>
      </w:r>
      <w:r w:rsidR="00803987" w:rsidRPr="00BB682F">
        <w:rPr>
          <w:rFonts w:ascii="Cambria" w:hAnsi="Cambria"/>
          <w:sz w:val="24"/>
          <w:szCs w:val="24"/>
        </w:rPr>
        <w:t>,</w:t>
      </w:r>
      <w:r w:rsidRPr="00BB682F">
        <w:rPr>
          <w:rFonts w:ascii="Cambria" w:hAnsi="Cambria"/>
          <w:sz w:val="24"/>
          <w:szCs w:val="24"/>
        </w:rPr>
        <w:t xml:space="preserve"> co do przestrzegania prawa pracy przez Wykonawcę lub podwykonawcę, Zamawiający może zwrócić się o przeprowadzenie kontroli przez Państwową Inspekcję Pracy</w:t>
      </w:r>
      <w:r w:rsidR="00767A1C" w:rsidRPr="00BB682F">
        <w:rPr>
          <w:rFonts w:ascii="Cambria" w:hAnsi="Cambria"/>
          <w:sz w:val="24"/>
          <w:szCs w:val="24"/>
        </w:rPr>
        <w:t>.</w:t>
      </w:r>
      <w:r w:rsidRPr="00BB682F">
        <w:rPr>
          <w:rFonts w:ascii="Cambria" w:hAnsi="Cambria"/>
          <w:sz w:val="24"/>
          <w:szCs w:val="24"/>
        </w:rPr>
        <w:t xml:space="preserve"> </w:t>
      </w:r>
    </w:p>
    <w:p w:rsidR="00D578AD" w:rsidRPr="007C0ACD" w:rsidRDefault="00D578AD" w:rsidP="00D578AD">
      <w:pPr>
        <w:spacing w:after="60" w:line="240" w:lineRule="auto"/>
        <w:ind w:left="426"/>
        <w:jc w:val="both"/>
        <w:rPr>
          <w:rFonts w:ascii="Cambria" w:hAnsi="Cambria"/>
          <w:color w:val="365F91" w:themeColor="accent1" w:themeShade="BF"/>
          <w:sz w:val="24"/>
          <w:szCs w:val="24"/>
        </w:rPr>
      </w:pPr>
    </w:p>
    <w:p w:rsidR="000A305E" w:rsidRPr="007C0ACD" w:rsidRDefault="009E1D9A" w:rsidP="00D578AD">
      <w:pPr>
        <w:pStyle w:val="Nagwek3"/>
        <w:numPr>
          <w:ilvl w:val="0"/>
          <w:numId w:val="10"/>
        </w:numPr>
        <w:spacing w:before="0" w:after="240" w:line="240" w:lineRule="auto"/>
        <w:ind w:left="426" w:hanging="142"/>
        <w:jc w:val="both"/>
        <w:rPr>
          <w:color w:val="365F91" w:themeColor="accent1" w:themeShade="BF"/>
        </w:rPr>
      </w:pPr>
      <w:bookmarkStart w:id="39" w:name="_Toc3456195"/>
      <w:r w:rsidRPr="007C0ACD">
        <w:rPr>
          <w:color w:val="365F91" w:themeColor="accent1" w:themeShade="BF"/>
        </w:rPr>
        <w:t>WARUNKI UDZIAŁU W POSTĘPOWANIU</w:t>
      </w:r>
      <w:bookmarkEnd w:id="39"/>
    </w:p>
    <w:p w:rsidR="001A60F2" w:rsidRPr="00AE4936" w:rsidRDefault="001A60F2" w:rsidP="00E44B53">
      <w:pPr>
        <w:pStyle w:val="Akapitzlist"/>
        <w:numPr>
          <w:ilvl w:val="0"/>
          <w:numId w:val="33"/>
        </w:numPr>
        <w:spacing w:after="60"/>
        <w:ind w:left="426" w:hanging="284"/>
        <w:jc w:val="both"/>
        <w:rPr>
          <w:rFonts w:asciiTheme="majorHAnsi" w:eastAsia="Times New Roman" w:hAnsiTheme="majorHAnsi" w:cs="Arial"/>
        </w:rPr>
      </w:pPr>
      <w:r w:rsidRPr="00AE4936">
        <w:rPr>
          <w:rFonts w:asciiTheme="majorHAnsi" w:eastAsia="Times New Roman" w:hAnsiTheme="majorHAnsi"/>
        </w:rPr>
        <w:t>O udzielenie zamówienia mogą ubiegać się wykonawcy, którzy:</w:t>
      </w:r>
    </w:p>
    <w:p w:rsidR="001A60F2" w:rsidRPr="00AE4936" w:rsidRDefault="001A60F2" w:rsidP="00E44B53">
      <w:pPr>
        <w:pStyle w:val="Akapitzlist"/>
        <w:numPr>
          <w:ilvl w:val="0"/>
          <w:numId w:val="45"/>
        </w:numPr>
        <w:ind w:left="426" w:hanging="284"/>
        <w:jc w:val="both"/>
        <w:rPr>
          <w:rFonts w:asciiTheme="majorHAnsi" w:eastAsia="Times New Roman" w:hAnsiTheme="majorHAnsi"/>
        </w:rPr>
      </w:pPr>
      <w:r w:rsidRPr="00AE4936">
        <w:rPr>
          <w:rFonts w:asciiTheme="majorHAnsi" w:eastAsia="Times New Roman" w:hAnsiTheme="majorHAnsi"/>
        </w:rPr>
        <w:t>nie podlegają wykluczeniu;</w:t>
      </w:r>
    </w:p>
    <w:p w:rsidR="001A60F2" w:rsidRPr="00AE4936" w:rsidRDefault="001A60F2" w:rsidP="00E44B53">
      <w:pPr>
        <w:pStyle w:val="Akapitzlist"/>
        <w:numPr>
          <w:ilvl w:val="0"/>
          <w:numId w:val="45"/>
        </w:numPr>
        <w:ind w:left="426" w:hanging="284"/>
        <w:jc w:val="both"/>
        <w:rPr>
          <w:rFonts w:asciiTheme="majorHAnsi" w:eastAsia="Times New Roman" w:hAnsiTheme="majorHAnsi"/>
        </w:rPr>
      </w:pPr>
      <w:r w:rsidRPr="00AE4936">
        <w:rPr>
          <w:rFonts w:asciiTheme="majorHAnsi" w:eastAsia="Times New Roman" w:hAnsiTheme="majorHAnsi"/>
        </w:rPr>
        <w:t>spełniają warunk</w:t>
      </w:r>
      <w:r w:rsidR="000C3CFA" w:rsidRPr="00AE4936">
        <w:rPr>
          <w:rFonts w:asciiTheme="majorHAnsi" w:eastAsia="Times New Roman" w:hAnsiTheme="majorHAnsi"/>
        </w:rPr>
        <w:t>i udziału w postępowaniu.</w:t>
      </w:r>
    </w:p>
    <w:p w:rsidR="000C3CFA" w:rsidRPr="00AE4936" w:rsidRDefault="000C3CFA" w:rsidP="000C3CFA">
      <w:pPr>
        <w:pStyle w:val="Akapitzlist"/>
        <w:ind w:left="426"/>
        <w:jc w:val="both"/>
        <w:rPr>
          <w:rFonts w:asciiTheme="majorHAnsi" w:eastAsia="Times New Roman" w:hAnsiTheme="majorHAnsi"/>
        </w:rPr>
      </w:pPr>
    </w:p>
    <w:p w:rsidR="007F7CAF" w:rsidRPr="00CF7DBD" w:rsidRDefault="0042556A" w:rsidP="008D7378">
      <w:pPr>
        <w:pStyle w:val="Akapitzlist"/>
        <w:numPr>
          <w:ilvl w:val="0"/>
          <w:numId w:val="33"/>
        </w:numPr>
        <w:spacing w:after="60"/>
        <w:ind w:left="426" w:hanging="284"/>
        <w:jc w:val="both"/>
        <w:rPr>
          <w:rFonts w:asciiTheme="majorHAnsi" w:eastAsia="Times New Roman" w:hAnsiTheme="majorHAnsi" w:cs="Arial"/>
        </w:rPr>
      </w:pPr>
      <w:r w:rsidRPr="00AE4936">
        <w:rPr>
          <w:rFonts w:asciiTheme="majorHAnsi" w:eastAsia="Times New Roman" w:hAnsiTheme="majorHAnsi" w:cs="Arial"/>
        </w:rPr>
        <w:t xml:space="preserve">W postępowaniu mogą wziąć udział Wykonawcy, którzy </w:t>
      </w:r>
      <w:r w:rsidR="000A305E" w:rsidRPr="00AE4936">
        <w:rPr>
          <w:rFonts w:asciiTheme="majorHAnsi" w:eastAsia="Times New Roman" w:hAnsiTheme="majorHAnsi" w:cs="Arial"/>
        </w:rPr>
        <w:t>spełniają warunki</w:t>
      </w:r>
      <w:r w:rsidR="00952EA6" w:rsidRPr="00AE4936">
        <w:rPr>
          <w:rFonts w:asciiTheme="majorHAnsi" w:eastAsia="Times New Roman" w:hAnsiTheme="majorHAnsi" w:cs="Arial"/>
        </w:rPr>
        <w:t xml:space="preserve"> udziału </w:t>
      </w:r>
      <w:r w:rsidR="006C2055" w:rsidRPr="00AE4936">
        <w:rPr>
          <w:rFonts w:asciiTheme="majorHAnsi" w:eastAsia="Times New Roman" w:hAnsiTheme="majorHAnsi" w:cs="Arial"/>
        </w:rPr>
        <w:br/>
      </w:r>
      <w:r w:rsidR="00B22DF9" w:rsidRPr="00AE4936">
        <w:rPr>
          <w:rFonts w:asciiTheme="majorHAnsi" w:eastAsia="Times New Roman" w:hAnsiTheme="majorHAnsi" w:cs="Arial"/>
        </w:rPr>
        <w:t>w postę</w:t>
      </w:r>
      <w:r w:rsidR="00952EA6" w:rsidRPr="00AE4936">
        <w:rPr>
          <w:rFonts w:asciiTheme="majorHAnsi" w:eastAsia="Times New Roman" w:hAnsiTheme="majorHAnsi" w:cs="Arial"/>
        </w:rPr>
        <w:t xml:space="preserve">powaniu </w:t>
      </w:r>
      <w:r w:rsidR="000A305E" w:rsidRPr="00AE4936">
        <w:rPr>
          <w:rFonts w:asciiTheme="majorHAnsi" w:eastAsia="Times New Roman" w:hAnsiTheme="majorHAnsi" w:cs="Arial"/>
        </w:rPr>
        <w:t xml:space="preserve">określone w niniejszej </w:t>
      </w:r>
      <w:r w:rsidR="00C20544" w:rsidRPr="00AE4936">
        <w:rPr>
          <w:rFonts w:asciiTheme="majorHAnsi" w:eastAsia="Times New Roman" w:hAnsiTheme="majorHAnsi" w:cs="Arial"/>
        </w:rPr>
        <w:t>SIWZ</w:t>
      </w:r>
      <w:r w:rsidR="007F7CAF" w:rsidRPr="00AE4936">
        <w:rPr>
          <w:rFonts w:asciiTheme="majorHAnsi" w:eastAsia="Times New Roman" w:hAnsiTheme="majorHAnsi" w:cs="Arial"/>
        </w:rPr>
        <w:t xml:space="preserve"> na podstawie</w:t>
      </w:r>
      <w:r w:rsidR="000A305E" w:rsidRPr="00AE4936">
        <w:rPr>
          <w:rFonts w:asciiTheme="majorHAnsi" w:eastAsia="Times New Roman" w:hAnsiTheme="majorHAnsi" w:cs="Arial"/>
        </w:rPr>
        <w:t xml:space="preserve"> art. 22 ust. 1 P</w:t>
      </w:r>
      <w:r w:rsidR="00C20544" w:rsidRPr="00AE4936">
        <w:rPr>
          <w:rFonts w:asciiTheme="majorHAnsi" w:eastAsia="Times New Roman" w:hAnsiTheme="majorHAnsi" w:cs="Arial"/>
        </w:rPr>
        <w:t>ZP</w:t>
      </w:r>
      <w:r w:rsidR="000A305E" w:rsidRPr="00AE4936">
        <w:rPr>
          <w:rFonts w:asciiTheme="majorHAnsi" w:eastAsia="Times New Roman" w:hAnsiTheme="majorHAnsi" w:cs="Arial"/>
        </w:rPr>
        <w:t xml:space="preserve"> oraz wymagania określone Rozporządzeniem Ministra Środowiska z dnia 11 stycznia 2013 r., w sprawie szczególnych wymagań w zakresie odbierania odpadów komunalnych od właścicieli nieruchomo</w:t>
      </w:r>
      <w:r w:rsidR="007F7CAF" w:rsidRPr="00AE4936">
        <w:rPr>
          <w:rFonts w:asciiTheme="majorHAnsi" w:eastAsia="Times New Roman" w:hAnsiTheme="majorHAnsi" w:cs="Arial"/>
        </w:rPr>
        <w:t>ści (Dz. U. z 2013r., poz. 122), dotyczące:</w:t>
      </w:r>
    </w:p>
    <w:p w:rsidR="009229C0" w:rsidRPr="00B41531" w:rsidRDefault="007F7CAF" w:rsidP="00B62F77">
      <w:pPr>
        <w:pStyle w:val="Akapitzlist"/>
        <w:numPr>
          <w:ilvl w:val="1"/>
          <w:numId w:val="33"/>
        </w:numPr>
        <w:spacing w:before="240" w:after="60"/>
        <w:ind w:left="426" w:hanging="426"/>
        <w:jc w:val="both"/>
        <w:rPr>
          <w:rFonts w:ascii="Cambria" w:eastAsia="Times New Roman" w:hAnsi="Cambria" w:cs="Arial"/>
        </w:rPr>
      </w:pPr>
      <w:r w:rsidRPr="00AE4936">
        <w:rPr>
          <w:rFonts w:ascii="Cambria" w:eastAsia="Times New Roman" w:hAnsi="Cambria" w:cs="Arial"/>
        </w:rPr>
        <w:t xml:space="preserve">posiadania kompetencji </w:t>
      </w:r>
      <w:r w:rsidRPr="00AE4936">
        <w:rPr>
          <w:rFonts w:ascii="Cambria" w:hAnsi="Cambria" w:cs="Calibri"/>
          <w:bCs/>
          <w:color w:val="000000"/>
        </w:rPr>
        <w:t>lub uprawnień do prowadzenia określonej działalności zawodowej, o ile wynika to z odrębnych przepisów</w:t>
      </w:r>
      <w:r w:rsidR="00AF2A06" w:rsidRPr="00AE4936">
        <w:rPr>
          <w:rFonts w:ascii="Cambria" w:hAnsi="Cambria" w:cs="Calibri"/>
          <w:bCs/>
          <w:color w:val="000000"/>
        </w:rPr>
        <w:t>,</w:t>
      </w:r>
    </w:p>
    <w:p w:rsidR="009229C0" w:rsidRPr="00AE4936" w:rsidRDefault="009229C0" w:rsidP="00B41531">
      <w:pPr>
        <w:spacing w:before="120" w:after="60" w:line="240" w:lineRule="auto"/>
        <w:ind w:left="567" w:hanging="142"/>
        <w:jc w:val="both"/>
        <w:rPr>
          <w:rFonts w:asciiTheme="majorHAnsi" w:hAnsiTheme="majorHAnsi"/>
          <w:sz w:val="24"/>
          <w:szCs w:val="24"/>
        </w:rPr>
      </w:pPr>
      <w:r w:rsidRPr="00AE4936">
        <w:rPr>
          <w:rFonts w:asciiTheme="majorHAnsi" w:hAnsiTheme="majorHAnsi"/>
          <w:sz w:val="24"/>
          <w:szCs w:val="24"/>
        </w:rPr>
        <w:t xml:space="preserve">Zamawiający uzna warunek za spełniony w odniesieniu do </w:t>
      </w:r>
      <w:r w:rsidR="0056140C" w:rsidRPr="00AE4936">
        <w:rPr>
          <w:rFonts w:asciiTheme="majorHAnsi" w:hAnsiTheme="majorHAnsi"/>
          <w:sz w:val="24"/>
          <w:szCs w:val="24"/>
        </w:rPr>
        <w:t>Wykonawcy</w:t>
      </w:r>
      <w:r w:rsidR="0011658D" w:rsidRPr="00AE4936">
        <w:rPr>
          <w:rFonts w:asciiTheme="majorHAnsi" w:hAnsiTheme="majorHAnsi"/>
          <w:sz w:val="24"/>
          <w:szCs w:val="24"/>
        </w:rPr>
        <w:t>, który posiada</w:t>
      </w:r>
      <w:r w:rsidRPr="00AE4936">
        <w:rPr>
          <w:rFonts w:asciiTheme="majorHAnsi" w:hAnsiTheme="majorHAnsi"/>
          <w:sz w:val="24"/>
          <w:szCs w:val="24"/>
        </w:rPr>
        <w:t xml:space="preserve">: </w:t>
      </w:r>
    </w:p>
    <w:p w:rsidR="009229C0" w:rsidRPr="00AE4936" w:rsidRDefault="009229C0" w:rsidP="00E44B53">
      <w:pPr>
        <w:pStyle w:val="Akapitzlist"/>
        <w:numPr>
          <w:ilvl w:val="0"/>
          <w:numId w:val="35"/>
        </w:numPr>
        <w:ind w:left="426" w:hanging="284"/>
        <w:jc w:val="both"/>
        <w:rPr>
          <w:rFonts w:asciiTheme="majorHAnsi" w:hAnsiTheme="majorHAnsi"/>
        </w:rPr>
      </w:pPr>
      <w:r w:rsidRPr="00AE4936">
        <w:rPr>
          <w:rFonts w:asciiTheme="majorHAnsi" w:hAnsiTheme="majorHAnsi"/>
        </w:rPr>
        <w:t>wpis do rejestru działalności regulowanej w zakresie odbierania odpadów komunalnych od właśc</w:t>
      </w:r>
      <w:r w:rsidR="007B691D" w:rsidRPr="00AE4936">
        <w:rPr>
          <w:rFonts w:asciiTheme="majorHAnsi" w:hAnsiTheme="majorHAnsi"/>
        </w:rPr>
        <w:t>icieli nieruchomości, prowadzonego</w:t>
      </w:r>
      <w:r w:rsidRPr="00AE4936">
        <w:rPr>
          <w:rFonts w:asciiTheme="majorHAnsi" w:hAnsiTheme="majorHAnsi"/>
        </w:rPr>
        <w:t xml:space="preserve"> przez Burmi</w:t>
      </w:r>
      <w:r w:rsidR="007B691D" w:rsidRPr="00AE4936">
        <w:rPr>
          <w:rFonts w:asciiTheme="majorHAnsi" w:hAnsiTheme="majorHAnsi"/>
        </w:rPr>
        <w:t xml:space="preserve">strza Miasta i Gminy Małogoszcz, </w:t>
      </w:r>
      <w:r w:rsidRPr="00AE4936">
        <w:rPr>
          <w:rFonts w:asciiTheme="majorHAnsi" w:hAnsiTheme="majorHAnsi"/>
        </w:rPr>
        <w:t>uwzględniający wszystkie rodzaje odpadów objęte przedmiotem zamówienia;</w:t>
      </w:r>
    </w:p>
    <w:p w:rsidR="00516F6B" w:rsidRDefault="00AE4936" w:rsidP="00516F6B">
      <w:pPr>
        <w:pStyle w:val="Akapitzlist"/>
        <w:numPr>
          <w:ilvl w:val="0"/>
          <w:numId w:val="35"/>
        </w:numPr>
        <w:ind w:left="426" w:hanging="284"/>
        <w:jc w:val="both"/>
        <w:rPr>
          <w:rFonts w:ascii="Cambria" w:hAnsi="Cambria"/>
        </w:rPr>
      </w:pPr>
      <w:r w:rsidRPr="00E308F7">
        <w:rPr>
          <w:rFonts w:ascii="Cambria" w:hAnsi="Cambria"/>
        </w:rPr>
        <w:t xml:space="preserve">zezwolenie na prowadzenie działalności w zakresie </w:t>
      </w:r>
      <w:r w:rsidR="00855347" w:rsidRPr="00E308F7">
        <w:rPr>
          <w:rFonts w:ascii="Cambria" w:hAnsi="Cambria"/>
        </w:rPr>
        <w:t>transportu</w:t>
      </w:r>
      <w:r w:rsidRPr="00E308F7">
        <w:rPr>
          <w:rFonts w:ascii="Cambria" w:hAnsi="Cambria"/>
        </w:rPr>
        <w:t xml:space="preserve"> odpadów, wydane przez właściwy organ zgodnie z przepisami ustawy z dnia 14 grudnia 2012 r. o odpadach </w:t>
      </w:r>
      <w:r w:rsidR="00E93EB2">
        <w:rPr>
          <w:rFonts w:ascii="Cambria" w:hAnsi="Cambria"/>
        </w:rPr>
        <w:br/>
      </w:r>
      <w:r w:rsidRPr="00E308F7">
        <w:rPr>
          <w:rFonts w:ascii="Cambria" w:hAnsi="Cambria"/>
        </w:rPr>
        <w:t>(Dz. U. z</w:t>
      </w:r>
      <w:r w:rsidR="009E623F" w:rsidRPr="00E308F7">
        <w:rPr>
          <w:rFonts w:ascii="Cambria" w:hAnsi="Cambria"/>
        </w:rPr>
        <w:t xml:space="preserve"> </w:t>
      </w:r>
      <w:r w:rsidR="00D969F3" w:rsidRPr="00E308F7">
        <w:rPr>
          <w:rFonts w:ascii="Cambria" w:hAnsi="Cambria"/>
        </w:rPr>
        <w:t xml:space="preserve">2018 r., poz. 992 z </w:t>
      </w:r>
      <w:proofErr w:type="spellStart"/>
      <w:r w:rsidR="00D969F3" w:rsidRPr="00E308F7">
        <w:rPr>
          <w:rFonts w:ascii="Cambria" w:hAnsi="Cambria"/>
        </w:rPr>
        <w:t>późn</w:t>
      </w:r>
      <w:proofErr w:type="spellEnd"/>
      <w:r w:rsidR="00D969F3" w:rsidRPr="00E308F7">
        <w:rPr>
          <w:rFonts w:ascii="Cambria" w:hAnsi="Cambria"/>
        </w:rPr>
        <w:t>. zm.) lub odpowiedni wpis</w:t>
      </w:r>
      <w:r w:rsidR="00516F6B" w:rsidRPr="00E308F7">
        <w:rPr>
          <w:rFonts w:ascii="Cambria" w:hAnsi="Cambria"/>
        </w:rPr>
        <w:t xml:space="preserve"> do rejestru podmiotów wprowadzających produkty, produkty w opakowaniach i gospodarujących odpadami prowadzonego przez Marszałka Województwa</w:t>
      </w:r>
      <w:r w:rsidR="00D969F3" w:rsidRPr="00E308F7">
        <w:rPr>
          <w:rFonts w:ascii="Cambria" w:hAnsi="Cambria"/>
        </w:rPr>
        <w:t xml:space="preserve"> Świętokrzyskiego</w:t>
      </w:r>
      <w:r w:rsidR="00516F6B" w:rsidRPr="00E308F7">
        <w:rPr>
          <w:rFonts w:ascii="Cambria" w:hAnsi="Cambria"/>
        </w:rPr>
        <w:t xml:space="preserve"> na podstawie ustawy </w:t>
      </w:r>
      <w:r w:rsidR="00CF5E2A">
        <w:rPr>
          <w:rFonts w:ascii="Cambria" w:hAnsi="Cambria"/>
        </w:rPr>
        <w:br/>
      </w:r>
      <w:r w:rsidR="00516F6B" w:rsidRPr="00E308F7">
        <w:rPr>
          <w:rFonts w:ascii="Cambria" w:hAnsi="Cambria"/>
        </w:rPr>
        <w:t xml:space="preserve">z dnia </w:t>
      </w:r>
      <w:r w:rsidR="00E308F7" w:rsidRPr="00E308F7">
        <w:rPr>
          <w:rFonts w:ascii="Cambria" w:hAnsi="Cambria"/>
        </w:rPr>
        <w:t>14 grudnia 2012 roku o odpadach</w:t>
      </w:r>
      <w:r w:rsidR="00516F6B" w:rsidRPr="00E308F7">
        <w:rPr>
          <w:rFonts w:ascii="Cambria" w:hAnsi="Cambria"/>
        </w:rPr>
        <w:t xml:space="preserve">. </w:t>
      </w:r>
    </w:p>
    <w:p w:rsidR="00B41531" w:rsidRDefault="00B41531" w:rsidP="00B41531">
      <w:pPr>
        <w:pStyle w:val="Akapitzlist"/>
        <w:ind w:left="426"/>
        <w:jc w:val="both"/>
        <w:rPr>
          <w:rFonts w:ascii="Cambria" w:hAnsi="Cambria"/>
        </w:rPr>
      </w:pPr>
    </w:p>
    <w:p w:rsidR="00B41531" w:rsidRPr="00276309" w:rsidRDefault="00B41531" w:rsidP="00B41531">
      <w:pPr>
        <w:pStyle w:val="Akapitzlist"/>
        <w:ind w:left="426"/>
        <w:jc w:val="both"/>
        <w:rPr>
          <w:rFonts w:ascii="Cambria" w:hAnsi="Cambria"/>
        </w:rPr>
      </w:pPr>
    </w:p>
    <w:p w:rsidR="00276E5F" w:rsidRPr="007F2003" w:rsidRDefault="00B64516" w:rsidP="007F2003">
      <w:pPr>
        <w:pStyle w:val="Akapitzlist"/>
        <w:numPr>
          <w:ilvl w:val="1"/>
          <w:numId w:val="33"/>
        </w:numPr>
        <w:spacing w:before="240" w:after="60"/>
        <w:ind w:left="426" w:hanging="426"/>
        <w:jc w:val="both"/>
        <w:rPr>
          <w:rFonts w:asciiTheme="majorHAnsi" w:eastAsia="Times New Roman" w:hAnsiTheme="majorHAnsi" w:cs="Arial"/>
        </w:rPr>
      </w:pPr>
      <w:r w:rsidRPr="0023225B">
        <w:rPr>
          <w:rFonts w:asciiTheme="majorHAnsi" w:eastAsia="Times New Roman" w:hAnsiTheme="majorHAnsi" w:cs="Arial"/>
        </w:rPr>
        <w:lastRenderedPageBreak/>
        <w:t>sytuacji ekonomicznej lub finansowej</w:t>
      </w:r>
    </w:p>
    <w:p w:rsidR="00B64516" w:rsidRPr="00633B80" w:rsidRDefault="00B64516" w:rsidP="007F2003">
      <w:pPr>
        <w:spacing w:before="120" w:after="60" w:line="240" w:lineRule="auto"/>
        <w:ind w:left="425"/>
        <w:jc w:val="both"/>
        <w:rPr>
          <w:rFonts w:asciiTheme="majorHAnsi" w:hAnsiTheme="majorHAnsi"/>
          <w:sz w:val="24"/>
          <w:szCs w:val="24"/>
        </w:rPr>
      </w:pPr>
      <w:r w:rsidRPr="0023225B">
        <w:rPr>
          <w:rFonts w:asciiTheme="majorHAnsi" w:hAnsiTheme="majorHAnsi"/>
          <w:sz w:val="24"/>
          <w:szCs w:val="24"/>
        </w:rPr>
        <w:t xml:space="preserve">Zamawiający uzna warunek za spełniony w odniesieniu do </w:t>
      </w:r>
      <w:r w:rsidR="0011658D" w:rsidRPr="0023225B">
        <w:rPr>
          <w:rFonts w:asciiTheme="majorHAnsi" w:hAnsiTheme="majorHAnsi"/>
          <w:sz w:val="24"/>
          <w:szCs w:val="24"/>
        </w:rPr>
        <w:t>Wykonawcy, który</w:t>
      </w:r>
      <w:r w:rsidR="007C0ACD">
        <w:rPr>
          <w:rFonts w:asciiTheme="majorHAnsi" w:hAnsiTheme="majorHAnsi"/>
          <w:sz w:val="24"/>
          <w:szCs w:val="24"/>
        </w:rPr>
        <w:t xml:space="preserve"> </w:t>
      </w:r>
      <w:r w:rsidR="0011658D" w:rsidRPr="0023225B">
        <w:rPr>
          <w:rFonts w:asciiTheme="majorHAnsi" w:hAnsiTheme="majorHAnsi"/>
          <w:sz w:val="24"/>
          <w:szCs w:val="24"/>
        </w:rPr>
        <w:t>wykaże</w:t>
      </w:r>
      <w:r w:rsidRPr="0023225B">
        <w:rPr>
          <w:rFonts w:asciiTheme="majorHAnsi" w:hAnsiTheme="majorHAnsi"/>
          <w:sz w:val="24"/>
          <w:szCs w:val="24"/>
        </w:rPr>
        <w:t xml:space="preserve"> na podstawie przedłożonej informacji</w:t>
      </w:r>
      <w:r w:rsidR="007C0ACD">
        <w:rPr>
          <w:rFonts w:asciiTheme="majorHAnsi" w:hAnsiTheme="majorHAnsi"/>
          <w:sz w:val="24"/>
          <w:szCs w:val="24"/>
        </w:rPr>
        <w:t xml:space="preserve"> z banku lub spółdzielczej kasy oszczędnościowo–</w:t>
      </w:r>
      <w:r w:rsidRPr="0023225B">
        <w:rPr>
          <w:rFonts w:asciiTheme="majorHAnsi" w:hAnsiTheme="majorHAnsi"/>
          <w:sz w:val="24"/>
          <w:szCs w:val="24"/>
        </w:rPr>
        <w:t>kredyt</w:t>
      </w:r>
      <w:r w:rsidR="00D212CE">
        <w:rPr>
          <w:rFonts w:asciiTheme="majorHAnsi" w:hAnsiTheme="majorHAnsi"/>
          <w:sz w:val="24"/>
          <w:szCs w:val="24"/>
        </w:rPr>
        <w:t xml:space="preserve">owej posiadanie minimum </w:t>
      </w:r>
      <w:r w:rsidR="003C6BF6">
        <w:rPr>
          <w:rFonts w:asciiTheme="majorHAnsi" w:hAnsiTheme="majorHAnsi"/>
          <w:sz w:val="24"/>
          <w:szCs w:val="24"/>
        </w:rPr>
        <w:t>1</w:t>
      </w:r>
      <w:r w:rsidR="00D212CE">
        <w:rPr>
          <w:rFonts w:asciiTheme="majorHAnsi" w:hAnsiTheme="majorHAnsi"/>
          <w:sz w:val="24"/>
          <w:szCs w:val="24"/>
        </w:rPr>
        <w:t xml:space="preserve">00.000 </w:t>
      </w:r>
      <w:r w:rsidRPr="0023225B">
        <w:rPr>
          <w:rFonts w:asciiTheme="majorHAnsi" w:hAnsiTheme="majorHAnsi"/>
          <w:sz w:val="24"/>
          <w:szCs w:val="24"/>
        </w:rPr>
        <w:t>zł</w:t>
      </w:r>
      <w:r w:rsidR="007C045A">
        <w:rPr>
          <w:rFonts w:asciiTheme="majorHAnsi" w:hAnsiTheme="majorHAnsi"/>
          <w:sz w:val="24"/>
          <w:szCs w:val="24"/>
        </w:rPr>
        <w:t xml:space="preserve"> (słownie: </w:t>
      </w:r>
      <w:r w:rsidR="003C6BF6">
        <w:rPr>
          <w:rFonts w:asciiTheme="majorHAnsi" w:hAnsiTheme="majorHAnsi"/>
          <w:sz w:val="24"/>
          <w:szCs w:val="24"/>
        </w:rPr>
        <w:t>sto</w:t>
      </w:r>
      <w:r w:rsidR="007C045A">
        <w:rPr>
          <w:rFonts w:asciiTheme="majorHAnsi" w:hAnsiTheme="majorHAnsi"/>
          <w:sz w:val="24"/>
          <w:szCs w:val="24"/>
        </w:rPr>
        <w:t xml:space="preserve"> tysięcy złotych)</w:t>
      </w:r>
      <w:r w:rsidRPr="0023225B">
        <w:rPr>
          <w:rFonts w:asciiTheme="majorHAnsi" w:hAnsiTheme="majorHAnsi"/>
          <w:sz w:val="24"/>
          <w:szCs w:val="24"/>
        </w:rPr>
        <w:t xml:space="preserve"> środków finansowych lub zdolność kredytową, wystawionej nie wcześniej niż </w:t>
      </w:r>
      <w:r w:rsidR="00530334">
        <w:rPr>
          <w:rFonts w:asciiTheme="majorHAnsi" w:hAnsiTheme="majorHAnsi"/>
          <w:sz w:val="24"/>
          <w:szCs w:val="24"/>
        </w:rPr>
        <w:br/>
      </w:r>
      <w:r w:rsidRPr="00633B80">
        <w:rPr>
          <w:rFonts w:asciiTheme="majorHAnsi" w:hAnsiTheme="majorHAnsi"/>
          <w:sz w:val="24"/>
          <w:szCs w:val="24"/>
        </w:rPr>
        <w:t>3 miesiące przed upływem terminu składania ofert</w:t>
      </w:r>
      <w:r w:rsidR="00530334">
        <w:rPr>
          <w:rFonts w:asciiTheme="majorHAnsi" w:hAnsiTheme="majorHAnsi"/>
          <w:sz w:val="24"/>
          <w:szCs w:val="24"/>
        </w:rPr>
        <w:t>.</w:t>
      </w:r>
    </w:p>
    <w:p w:rsidR="00B64516" w:rsidRPr="0023225B" w:rsidRDefault="00B64516" w:rsidP="00276309">
      <w:pPr>
        <w:pStyle w:val="Akapitzlist"/>
        <w:numPr>
          <w:ilvl w:val="1"/>
          <w:numId w:val="33"/>
        </w:numPr>
        <w:spacing w:before="240" w:after="60"/>
        <w:ind w:left="426" w:hanging="426"/>
        <w:jc w:val="both"/>
        <w:rPr>
          <w:rFonts w:asciiTheme="majorHAnsi" w:eastAsia="Times New Roman" w:hAnsiTheme="majorHAnsi" w:cs="Arial"/>
        </w:rPr>
      </w:pPr>
      <w:r w:rsidRPr="0023225B">
        <w:rPr>
          <w:rFonts w:asciiTheme="majorHAnsi" w:eastAsia="Times New Roman" w:hAnsiTheme="majorHAnsi" w:cs="Arial"/>
        </w:rPr>
        <w:t>zdolności technicznej lub zawodowej</w:t>
      </w:r>
    </w:p>
    <w:p w:rsidR="009229C0" w:rsidRPr="0023225B" w:rsidRDefault="009229C0" w:rsidP="00B62F77">
      <w:pPr>
        <w:spacing w:after="60" w:line="240" w:lineRule="auto"/>
        <w:jc w:val="both"/>
        <w:rPr>
          <w:rFonts w:asciiTheme="majorHAnsi" w:eastAsia="Times New Roman" w:hAnsiTheme="majorHAnsi" w:cs="Arial"/>
          <w:sz w:val="24"/>
          <w:szCs w:val="24"/>
          <w:lang w:eastAsia="pl-PL"/>
        </w:rPr>
      </w:pPr>
    </w:p>
    <w:p w:rsidR="00CB1E49" w:rsidRPr="0023225B" w:rsidRDefault="001C645B" w:rsidP="00FB1665">
      <w:pPr>
        <w:pStyle w:val="Akapitzlist"/>
        <w:numPr>
          <w:ilvl w:val="2"/>
          <w:numId w:val="33"/>
        </w:numPr>
        <w:spacing w:after="60"/>
        <w:ind w:left="567" w:hanging="567"/>
        <w:jc w:val="both"/>
        <w:rPr>
          <w:rFonts w:asciiTheme="majorHAnsi" w:hAnsiTheme="majorHAnsi"/>
        </w:rPr>
      </w:pPr>
      <w:r w:rsidRPr="0023225B">
        <w:rPr>
          <w:rFonts w:asciiTheme="majorHAnsi" w:hAnsiTheme="majorHAnsi"/>
        </w:rPr>
        <w:t>Zamawiający uzna warunek za spełniony w odniesieniu do Wyk</w:t>
      </w:r>
      <w:r w:rsidR="0011658D" w:rsidRPr="0023225B">
        <w:rPr>
          <w:rFonts w:asciiTheme="majorHAnsi" w:hAnsiTheme="majorHAnsi"/>
        </w:rPr>
        <w:t>onawcy, który</w:t>
      </w:r>
      <w:r w:rsidR="00C50931" w:rsidRPr="0023225B">
        <w:rPr>
          <w:rFonts w:asciiTheme="majorHAnsi" w:hAnsiTheme="majorHAnsi"/>
        </w:rPr>
        <w:t xml:space="preserve"> </w:t>
      </w:r>
      <w:r w:rsidR="008615D2" w:rsidRPr="002D412F">
        <w:rPr>
          <w:rFonts w:asciiTheme="majorHAnsi" w:hAnsiTheme="majorHAnsi"/>
        </w:rPr>
        <w:t>należycie</w:t>
      </w:r>
      <w:r w:rsidR="008615D2">
        <w:rPr>
          <w:rFonts w:asciiTheme="majorHAnsi" w:hAnsiTheme="majorHAnsi"/>
        </w:rPr>
        <w:t xml:space="preserve"> </w:t>
      </w:r>
      <w:r w:rsidRPr="0023225B">
        <w:rPr>
          <w:rFonts w:asciiTheme="majorHAnsi" w:hAnsiTheme="majorHAnsi"/>
        </w:rPr>
        <w:t>w</w:t>
      </w:r>
      <w:r w:rsidR="0011658D" w:rsidRPr="0023225B">
        <w:rPr>
          <w:rFonts w:asciiTheme="majorHAnsi" w:hAnsiTheme="majorHAnsi"/>
        </w:rPr>
        <w:t>ykonał</w:t>
      </w:r>
      <w:r w:rsidRPr="0023225B">
        <w:rPr>
          <w:rFonts w:asciiTheme="majorHAnsi" w:hAnsiTheme="majorHAnsi"/>
        </w:rPr>
        <w:t xml:space="preserve"> l</w:t>
      </w:r>
      <w:r w:rsidR="0011658D" w:rsidRPr="0023225B">
        <w:rPr>
          <w:rFonts w:asciiTheme="majorHAnsi" w:hAnsiTheme="majorHAnsi"/>
        </w:rPr>
        <w:t>ub wykonuje</w:t>
      </w:r>
      <w:r w:rsidRPr="0023225B">
        <w:rPr>
          <w:rFonts w:asciiTheme="majorHAnsi" w:hAnsiTheme="majorHAnsi"/>
        </w:rPr>
        <w:t xml:space="preserve"> w okresie ostatnich 3 lat przed upływem terminu składania ofert, a jeżeli okres prowadzenia działalności jest krótszy – </w:t>
      </w:r>
      <w:r w:rsidR="002D412F">
        <w:rPr>
          <w:rFonts w:asciiTheme="majorHAnsi" w:hAnsiTheme="majorHAnsi"/>
        </w:rPr>
        <w:br/>
      </w:r>
      <w:r w:rsidRPr="0023225B">
        <w:rPr>
          <w:rFonts w:asciiTheme="majorHAnsi" w:hAnsiTheme="majorHAnsi"/>
        </w:rPr>
        <w:t>w tym okresie co najmniej 1 usługę polegającą na odbiorze odpadów</w:t>
      </w:r>
      <w:r w:rsidRPr="0023225B">
        <w:rPr>
          <w:rFonts w:asciiTheme="majorHAnsi" w:hAnsiTheme="majorHAnsi"/>
          <w:color w:val="FF0000"/>
        </w:rPr>
        <w:t xml:space="preserve"> </w:t>
      </w:r>
      <w:r w:rsidRPr="0023225B">
        <w:rPr>
          <w:rFonts w:asciiTheme="majorHAnsi" w:hAnsiTheme="majorHAnsi"/>
        </w:rPr>
        <w:t xml:space="preserve">komunalnych </w:t>
      </w:r>
      <w:r w:rsidR="00CF5E2A">
        <w:rPr>
          <w:rFonts w:asciiTheme="majorHAnsi" w:hAnsiTheme="majorHAnsi"/>
        </w:rPr>
        <w:br/>
      </w:r>
      <w:r w:rsidRPr="0023225B">
        <w:rPr>
          <w:rFonts w:asciiTheme="majorHAnsi" w:hAnsiTheme="majorHAnsi"/>
        </w:rPr>
        <w:t>o łącznej masie minimum 1000 Mg przez okres co najmniej 12 miesięcy z podaniem ich wartości, przedmiotu, dat wykonania i odbiorów</w:t>
      </w:r>
      <w:r w:rsidR="007B691D" w:rsidRPr="0023225B">
        <w:rPr>
          <w:rFonts w:asciiTheme="majorHAnsi" w:hAnsiTheme="majorHAnsi"/>
        </w:rPr>
        <w:t>.</w:t>
      </w:r>
    </w:p>
    <w:p w:rsidR="00FB2155" w:rsidRPr="0023225B" w:rsidRDefault="00FB2155" w:rsidP="00FB1665">
      <w:pPr>
        <w:spacing w:after="60" w:line="240" w:lineRule="auto"/>
        <w:ind w:firstLine="567"/>
        <w:jc w:val="both"/>
        <w:rPr>
          <w:rFonts w:asciiTheme="majorHAnsi" w:eastAsia="Times New Roman" w:hAnsiTheme="majorHAnsi" w:cs="Arial"/>
          <w:sz w:val="24"/>
          <w:szCs w:val="24"/>
          <w:lang w:eastAsia="pl-PL"/>
        </w:rPr>
      </w:pPr>
      <w:r w:rsidRPr="0023225B">
        <w:rPr>
          <w:rFonts w:asciiTheme="majorHAnsi" w:eastAsia="Times New Roman" w:hAnsiTheme="majorHAnsi" w:cs="Arial"/>
          <w:sz w:val="24"/>
          <w:szCs w:val="24"/>
          <w:lang w:eastAsia="pl-PL"/>
        </w:rPr>
        <w:t>Wykonawca potwierdzi należyte wykonanie usług następującymi dowodami:</w:t>
      </w:r>
    </w:p>
    <w:p w:rsidR="00FB2155" w:rsidRPr="0023225B" w:rsidRDefault="00FB2155" w:rsidP="00FB1665">
      <w:pPr>
        <w:pStyle w:val="Akapitzlist"/>
        <w:numPr>
          <w:ilvl w:val="0"/>
          <w:numId w:val="34"/>
        </w:numPr>
        <w:ind w:left="568" w:hanging="284"/>
        <w:jc w:val="both"/>
        <w:rPr>
          <w:rFonts w:asciiTheme="majorHAnsi" w:eastAsia="Times New Roman" w:hAnsiTheme="majorHAnsi" w:cs="Arial"/>
        </w:rPr>
      </w:pPr>
      <w:r w:rsidRPr="0023225B">
        <w:rPr>
          <w:rFonts w:asciiTheme="majorHAnsi" w:eastAsia="Times New Roman" w:hAnsiTheme="majorHAnsi" w:cs="Arial"/>
        </w:rPr>
        <w:t>referencjami bądź innymi dokumentami, wystawionymi przez podmiot, na rzecz którego usługi były wykonywane, a w przypadku świadczeń okresowych lub ciągłych są wykonywane;</w:t>
      </w:r>
    </w:p>
    <w:p w:rsidR="0039772D" w:rsidRPr="00257F30" w:rsidRDefault="00FB2155" w:rsidP="00FB1665">
      <w:pPr>
        <w:pStyle w:val="Akapitzlist"/>
        <w:numPr>
          <w:ilvl w:val="0"/>
          <w:numId w:val="34"/>
        </w:numPr>
        <w:ind w:left="568" w:hanging="284"/>
        <w:jc w:val="both"/>
        <w:rPr>
          <w:rFonts w:asciiTheme="majorHAnsi" w:eastAsia="Times New Roman" w:hAnsiTheme="majorHAnsi" w:cs="Arial"/>
        </w:rPr>
      </w:pPr>
      <w:r w:rsidRPr="0023225B">
        <w:rPr>
          <w:rFonts w:asciiTheme="majorHAnsi" w:eastAsia="Times New Roman" w:hAnsiTheme="majorHAnsi" w:cs="Arial"/>
        </w:rPr>
        <w:t>o</w:t>
      </w:r>
      <w:r w:rsidR="00B62F77" w:rsidRPr="0023225B">
        <w:rPr>
          <w:rFonts w:asciiTheme="majorHAnsi" w:eastAsia="Times New Roman" w:hAnsiTheme="majorHAnsi" w:cs="Arial"/>
        </w:rPr>
        <w:t>świadczeniem W</w:t>
      </w:r>
      <w:r w:rsidRPr="0023225B">
        <w:rPr>
          <w:rFonts w:asciiTheme="majorHAnsi" w:eastAsia="Times New Roman" w:hAnsiTheme="majorHAnsi" w:cs="Arial"/>
        </w:rPr>
        <w:t>ykonawcy, jeżeli z uzasadnionych przyczyn o obiektywnym charakterze wykonawca nie jest w stanie uzyskać tych dokumentów, o których mowa powyżej</w:t>
      </w:r>
      <w:r w:rsidR="000662BC" w:rsidRPr="0023225B">
        <w:rPr>
          <w:rFonts w:asciiTheme="majorHAnsi" w:eastAsia="Times New Roman" w:hAnsiTheme="majorHAnsi" w:cs="Arial"/>
        </w:rPr>
        <w:t>.</w:t>
      </w:r>
    </w:p>
    <w:p w:rsidR="001C645B" w:rsidRPr="0023225B" w:rsidRDefault="00C50931" w:rsidP="00257F30">
      <w:pPr>
        <w:pStyle w:val="Akapitzlist"/>
        <w:numPr>
          <w:ilvl w:val="2"/>
          <w:numId w:val="33"/>
        </w:numPr>
        <w:spacing w:before="200" w:after="60"/>
        <w:ind w:left="567" w:hanging="567"/>
        <w:jc w:val="both"/>
        <w:rPr>
          <w:rFonts w:asciiTheme="majorHAnsi" w:hAnsiTheme="majorHAnsi"/>
        </w:rPr>
      </w:pPr>
      <w:r w:rsidRPr="0023225B">
        <w:rPr>
          <w:rFonts w:asciiTheme="majorHAnsi" w:hAnsiTheme="majorHAnsi"/>
        </w:rPr>
        <w:t xml:space="preserve">Zamawiający uzna warunek za spełniony w odniesieniu do Wykonawcy, który wykaże dysponowanie </w:t>
      </w:r>
      <w:r w:rsidR="001C645B" w:rsidRPr="0023225B">
        <w:rPr>
          <w:rFonts w:asciiTheme="majorHAnsi" w:hAnsiTheme="majorHAnsi" w:cs="Arial"/>
        </w:rPr>
        <w:t>następującymi narzędziami, wyposażeniem zakładu lub urządzeniami technicznymi, tj. posiada, co</w:t>
      </w:r>
      <w:r w:rsidR="001C645B" w:rsidRPr="0023225B">
        <w:rPr>
          <w:rFonts w:asciiTheme="majorHAnsi" w:hAnsiTheme="majorHAnsi"/>
        </w:rPr>
        <w:t xml:space="preserve"> najmniej:</w:t>
      </w:r>
    </w:p>
    <w:p w:rsidR="00C45A15" w:rsidRPr="00C45A15" w:rsidRDefault="00C45A15" w:rsidP="00E44B53">
      <w:pPr>
        <w:pStyle w:val="Akapitzlist"/>
        <w:numPr>
          <w:ilvl w:val="0"/>
          <w:numId w:val="31"/>
        </w:numPr>
        <w:ind w:left="568" w:hanging="284"/>
        <w:jc w:val="both"/>
        <w:rPr>
          <w:rFonts w:asciiTheme="majorHAnsi" w:hAnsiTheme="majorHAnsi"/>
        </w:rPr>
      </w:pPr>
      <w:r>
        <w:rPr>
          <w:rFonts w:asciiTheme="majorHAnsi" w:hAnsiTheme="majorHAnsi"/>
        </w:rPr>
        <w:t xml:space="preserve">2 </w:t>
      </w:r>
      <w:r>
        <w:rPr>
          <w:rFonts w:ascii="Cambria" w:hAnsi="Cambria"/>
        </w:rPr>
        <w:t>p</w:t>
      </w:r>
      <w:r w:rsidRPr="00C45A15">
        <w:rPr>
          <w:rFonts w:ascii="Cambria" w:hAnsi="Cambria"/>
        </w:rPr>
        <w:t>ojazd</w:t>
      </w:r>
      <w:r>
        <w:rPr>
          <w:rFonts w:ascii="Cambria" w:hAnsi="Cambria"/>
        </w:rPr>
        <w:t>y</w:t>
      </w:r>
      <w:r w:rsidRPr="00C45A15">
        <w:rPr>
          <w:rFonts w:ascii="Cambria" w:hAnsi="Cambria"/>
        </w:rPr>
        <w:t xml:space="preserve"> </w:t>
      </w:r>
      <w:r>
        <w:rPr>
          <w:rFonts w:ascii="Cambria" w:hAnsi="Cambria"/>
        </w:rPr>
        <w:t>przystosowane</w:t>
      </w:r>
      <w:r w:rsidRPr="00C45A15">
        <w:rPr>
          <w:rFonts w:ascii="Cambria" w:hAnsi="Cambria"/>
        </w:rPr>
        <w:t xml:space="preserve"> do odbierania zmieszanych odpadów komunalnych </w:t>
      </w:r>
      <w:r w:rsidR="00CF5E2A">
        <w:rPr>
          <w:rFonts w:ascii="Cambria" w:hAnsi="Cambria"/>
        </w:rPr>
        <w:br/>
      </w:r>
      <w:r w:rsidRPr="00C45A15">
        <w:rPr>
          <w:rFonts w:ascii="Cambria" w:hAnsi="Cambria"/>
        </w:rPr>
        <w:t>ze znormalizowanych pojemników</w:t>
      </w:r>
      <w:r>
        <w:rPr>
          <w:rFonts w:ascii="Cambria" w:hAnsi="Cambria"/>
        </w:rPr>
        <w:t>;</w:t>
      </w:r>
    </w:p>
    <w:p w:rsidR="00C45A15" w:rsidRPr="00C45A15" w:rsidRDefault="001C645B" w:rsidP="00E44B53">
      <w:pPr>
        <w:pStyle w:val="Akapitzlist"/>
        <w:numPr>
          <w:ilvl w:val="0"/>
          <w:numId w:val="31"/>
        </w:numPr>
        <w:ind w:left="568" w:hanging="284"/>
        <w:jc w:val="both"/>
        <w:rPr>
          <w:rFonts w:asciiTheme="majorHAnsi" w:hAnsiTheme="majorHAnsi"/>
        </w:rPr>
      </w:pPr>
      <w:r w:rsidRPr="0023225B">
        <w:rPr>
          <w:rFonts w:asciiTheme="majorHAnsi" w:hAnsiTheme="majorHAnsi"/>
        </w:rPr>
        <w:t>2</w:t>
      </w:r>
      <w:r w:rsidR="00C45A15">
        <w:rPr>
          <w:rFonts w:asciiTheme="majorHAnsi" w:hAnsiTheme="majorHAnsi"/>
        </w:rPr>
        <w:t xml:space="preserve"> </w:t>
      </w:r>
      <w:r w:rsidR="00C45A15">
        <w:rPr>
          <w:rFonts w:ascii="Cambria" w:hAnsi="Cambria"/>
        </w:rPr>
        <w:t>p</w:t>
      </w:r>
      <w:r w:rsidR="00C45A15" w:rsidRPr="00C45A15">
        <w:rPr>
          <w:rFonts w:ascii="Cambria" w:hAnsi="Cambria"/>
        </w:rPr>
        <w:t>ojazd</w:t>
      </w:r>
      <w:r w:rsidR="00C45A15">
        <w:rPr>
          <w:rFonts w:ascii="Cambria" w:hAnsi="Cambria"/>
        </w:rPr>
        <w:t>y</w:t>
      </w:r>
      <w:r w:rsidR="00C45A15" w:rsidRPr="00C45A15">
        <w:rPr>
          <w:rFonts w:ascii="Cambria" w:hAnsi="Cambria"/>
        </w:rPr>
        <w:t xml:space="preserve"> </w:t>
      </w:r>
      <w:r w:rsidR="00C45A15">
        <w:rPr>
          <w:rFonts w:ascii="Cambria" w:hAnsi="Cambria"/>
        </w:rPr>
        <w:t>przystosowane</w:t>
      </w:r>
      <w:r w:rsidR="00C45A15" w:rsidRPr="00C45A15">
        <w:rPr>
          <w:rFonts w:ascii="Cambria" w:hAnsi="Cambria"/>
        </w:rPr>
        <w:t xml:space="preserve"> do odbioru selektywnie zebranych odpadów komunalnych bez funkcji kompaktującej</w:t>
      </w:r>
      <w:r w:rsidR="00C45A15">
        <w:rPr>
          <w:rFonts w:ascii="Cambria" w:hAnsi="Cambria"/>
        </w:rPr>
        <w:t>;</w:t>
      </w:r>
    </w:p>
    <w:p w:rsidR="00653F11" w:rsidRPr="00653F11" w:rsidRDefault="001C645B" w:rsidP="00E44B53">
      <w:pPr>
        <w:pStyle w:val="Akapitzlist"/>
        <w:numPr>
          <w:ilvl w:val="0"/>
          <w:numId w:val="31"/>
        </w:numPr>
        <w:ind w:left="568" w:hanging="284"/>
        <w:jc w:val="both"/>
        <w:rPr>
          <w:rFonts w:asciiTheme="majorHAnsi" w:hAnsiTheme="majorHAnsi"/>
        </w:rPr>
      </w:pPr>
      <w:r w:rsidRPr="0023225B">
        <w:rPr>
          <w:rFonts w:asciiTheme="majorHAnsi" w:hAnsiTheme="majorHAnsi"/>
        </w:rPr>
        <w:t>1</w:t>
      </w:r>
      <w:r w:rsidR="00653F11">
        <w:rPr>
          <w:rFonts w:asciiTheme="majorHAnsi" w:hAnsiTheme="majorHAnsi"/>
        </w:rPr>
        <w:t xml:space="preserve"> </w:t>
      </w:r>
      <w:r w:rsidR="00653F11">
        <w:rPr>
          <w:rFonts w:ascii="Cambria" w:hAnsi="Cambria" w:cs="Calibri"/>
        </w:rPr>
        <w:t>p</w:t>
      </w:r>
      <w:r w:rsidR="00653F11" w:rsidRPr="00653F11">
        <w:rPr>
          <w:rFonts w:ascii="Cambria" w:hAnsi="Cambria" w:cs="Calibri"/>
        </w:rPr>
        <w:t>ojazd z dźwigiem hakowym lub bramowym (nośnik) przystosowanym do odbioru kontenerów z odpadami typu KP5, KP7, KP10</w:t>
      </w:r>
    </w:p>
    <w:p w:rsidR="001C645B" w:rsidRPr="0023225B" w:rsidRDefault="001C645B" w:rsidP="00E44B53">
      <w:pPr>
        <w:pStyle w:val="Akapitzlist"/>
        <w:numPr>
          <w:ilvl w:val="0"/>
          <w:numId w:val="31"/>
        </w:numPr>
        <w:ind w:left="568" w:hanging="284"/>
        <w:jc w:val="both"/>
        <w:rPr>
          <w:rFonts w:asciiTheme="majorHAnsi" w:hAnsiTheme="majorHAnsi"/>
        </w:rPr>
      </w:pPr>
      <w:r w:rsidRPr="0023225B">
        <w:rPr>
          <w:rFonts w:asciiTheme="majorHAnsi" w:hAnsiTheme="majorHAnsi"/>
        </w:rPr>
        <w:t xml:space="preserve">1 </w:t>
      </w:r>
      <w:r w:rsidR="00653F11">
        <w:rPr>
          <w:rFonts w:asciiTheme="majorHAnsi" w:hAnsiTheme="majorHAnsi"/>
        </w:rPr>
        <w:t xml:space="preserve">pojazd </w:t>
      </w:r>
      <w:r w:rsidRPr="0023225B">
        <w:rPr>
          <w:rFonts w:asciiTheme="majorHAnsi" w:hAnsiTheme="majorHAnsi"/>
        </w:rPr>
        <w:t>o masie całkowitej do 3,5 Mg p</w:t>
      </w:r>
      <w:r w:rsidR="00257F30">
        <w:rPr>
          <w:rFonts w:asciiTheme="majorHAnsi" w:hAnsiTheme="majorHAnsi"/>
        </w:rPr>
        <w:t xml:space="preserve">rzystosowany do odbioru odpadów </w:t>
      </w:r>
      <w:r w:rsidRPr="0023225B">
        <w:rPr>
          <w:rFonts w:asciiTheme="majorHAnsi" w:hAnsiTheme="majorHAnsi"/>
        </w:rPr>
        <w:t xml:space="preserve">z nieruchomości o utrudnionym dojeździe o szerokości jezdni do </w:t>
      </w:r>
      <w:smartTag w:uri="urn:schemas-microsoft-com:office:smarttags" w:element="metricconverter">
        <w:smartTagPr>
          <w:attr w:name="ProductID" w:val="2,5 m"/>
        </w:smartTagPr>
        <w:r w:rsidRPr="0023225B">
          <w:rPr>
            <w:rFonts w:asciiTheme="majorHAnsi" w:hAnsiTheme="majorHAnsi"/>
          </w:rPr>
          <w:t>2,5 m</w:t>
        </w:r>
      </w:smartTag>
      <w:r w:rsidRPr="0023225B">
        <w:rPr>
          <w:rFonts w:asciiTheme="majorHAnsi" w:hAnsiTheme="majorHAnsi"/>
        </w:rPr>
        <w:t>;</w:t>
      </w:r>
    </w:p>
    <w:p w:rsidR="00C65484" w:rsidRPr="00257F30" w:rsidRDefault="001C645B" w:rsidP="00257F30">
      <w:pPr>
        <w:pStyle w:val="Akapitzlist"/>
        <w:numPr>
          <w:ilvl w:val="0"/>
          <w:numId w:val="31"/>
        </w:numPr>
        <w:ind w:left="568" w:hanging="284"/>
        <w:jc w:val="both"/>
        <w:rPr>
          <w:rFonts w:asciiTheme="majorHAnsi" w:hAnsiTheme="majorHAnsi"/>
        </w:rPr>
      </w:pPr>
      <w:r w:rsidRPr="0023225B">
        <w:rPr>
          <w:rFonts w:asciiTheme="majorHAnsi" w:hAnsiTheme="majorHAnsi"/>
        </w:rPr>
        <w:t xml:space="preserve">1 </w:t>
      </w:r>
      <w:r w:rsidR="00653F11">
        <w:rPr>
          <w:rFonts w:asciiTheme="majorHAnsi" w:hAnsiTheme="majorHAnsi"/>
        </w:rPr>
        <w:t xml:space="preserve">pojazd </w:t>
      </w:r>
      <w:r w:rsidRPr="0023225B">
        <w:rPr>
          <w:rFonts w:asciiTheme="majorHAnsi" w:hAnsiTheme="majorHAnsi"/>
        </w:rPr>
        <w:t>do odbioru odpadów wielkogabarytowych.</w:t>
      </w:r>
    </w:p>
    <w:p w:rsidR="001C645B" w:rsidRPr="0023225B" w:rsidRDefault="001C645B" w:rsidP="00257F30">
      <w:pPr>
        <w:pStyle w:val="Akapitzlist"/>
        <w:numPr>
          <w:ilvl w:val="2"/>
          <w:numId w:val="33"/>
        </w:numPr>
        <w:spacing w:before="200" w:after="60"/>
        <w:ind w:left="567" w:hanging="567"/>
        <w:jc w:val="both"/>
        <w:rPr>
          <w:rFonts w:asciiTheme="majorHAnsi" w:hAnsiTheme="majorHAnsi"/>
        </w:rPr>
      </w:pPr>
      <w:r w:rsidRPr="0023225B">
        <w:rPr>
          <w:rFonts w:asciiTheme="majorHAnsi" w:hAnsiTheme="majorHAnsi"/>
        </w:rPr>
        <w:t xml:space="preserve">Pojazdy powinny być w pełni sprawne, posiadać aktualne badania techniczne, być dopuszczone do ruchu oraz oznakowane widoczną nazwą przedsiębiorcy i numerem tel. firmy. W razie awarii pojazdu Wykonawca zobowiązany jest zapewnić pojazd zastępczy o takich samych parametrach </w:t>
      </w:r>
      <w:proofErr w:type="spellStart"/>
      <w:r w:rsidRPr="0023225B">
        <w:rPr>
          <w:rFonts w:asciiTheme="majorHAnsi" w:hAnsiTheme="majorHAnsi"/>
        </w:rPr>
        <w:t>techniczno</w:t>
      </w:r>
      <w:proofErr w:type="spellEnd"/>
      <w:r w:rsidRPr="0023225B">
        <w:rPr>
          <w:rFonts w:asciiTheme="majorHAnsi" w:hAnsiTheme="majorHAnsi"/>
        </w:rPr>
        <w:t xml:space="preserve"> – eksploatacyjnych.</w:t>
      </w:r>
    </w:p>
    <w:p w:rsidR="003D3950" w:rsidRDefault="001C645B" w:rsidP="00276309">
      <w:pPr>
        <w:pStyle w:val="Akapitzlist"/>
        <w:numPr>
          <w:ilvl w:val="2"/>
          <w:numId w:val="33"/>
        </w:numPr>
        <w:spacing w:after="60"/>
        <w:ind w:left="567" w:hanging="567"/>
        <w:jc w:val="both"/>
        <w:rPr>
          <w:rFonts w:asciiTheme="majorHAnsi" w:hAnsiTheme="majorHAnsi"/>
        </w:rPr>
      </w:pPr>
      <w:r w:rsidRPr="0023225B">
        <w:rPr>
          <w:rFonts w:asciiTheme="majorHAnsi" w:hAnsiTheme="majorHAnsi"/>
        </w:rPr>
        <w:t>Wykonawca ma obowiązek zapewnić, aby wsz</w:t>
      </w:r>
      <w:r w:rsidR="00F50973">
        <w:rPr>
          <w:rFonts w:asciiTheme="majorHAnsi" w:hAnsiTheme="majorHAnsi"/>
        </w:rPr>
        <w:t xml:space="preserve">ystkie pojazdy wykorzystywane </w:t>
      </w:r>
      <w:r w:rsidR="00CF5E2A">
        <w:rPr>
          <w:rFonts w:asciiTheme="majorHAnsi" w:hAnsiTheme="majorHAnsi"/>
        </w:rPr>
        <w:br/>
      </w:r>
      <w:r w:rsidR="003D3950">
        <w:rPr>
          <w:rFonts w:asciiTheme="majorHAnsi" w:hAnsiTheme="majorHAnsi"/>
        </w:rPr>
        <w:t xml:space="preserve">w </w:t>
      </w:r>
      <w:r w:rsidRPr="0023225B">
        <w:rPr>
          <w:rFonts w:asciiTheme="majorHAnsi" w:hAnsiTheme="majorHAnsi"/>
        </w:rPr>
        <w:t>trakcie realizacji przedmiotu zamó</w:t>
      </w:r>
      <w:r w:rsidR="003D3950">
        <w:rPr>
          <w:rFonts w:asciiTheme="majorHAnsi" w:hAnsiTheme="majorHAnsi"/>
        </w:rPr>
        <w:t>wienia wyposażone były w s</w:t>
      </w:r>
      <w:r w:rsidR="00F50973">
        <w:rPr>
          <w:rFonts w:asciiTheme="majorHAnsi" w:hAnsiTheme="majorHAnsi"/>
        </w:rPr>
        <w:t xml:space="preserve">ystem </w:t>
      </w:r>
      <w:r w:rsidRPr="0023225B">
        <w:rPr>
          <w:rFonts w:asciiTheme="majorHAnsi" w:hAnsiTheme="majorHAnsi"/>
        </w:rPr>
        <w:t>monitoringu bazującego na systemie pozycjo</w:t>
      </w:r>
      <w:r w:rsidR="00F50973">
        <w:rPr>
          <w:rFonts w:asciiTheme="majorHAnsi" w:hAnsiTheme="majorHAnsi"/>
        </w:rPr>
        <w:t>nowania satelitarnego w postaci</w:t>
      </w:r>
      <w:r w:rsidR="00030534">
        <w:rPr>
          <w:rFonts w:asciiTheme="majorHAnsi" w:hAnsiTheme="majorHAnsi"/>
        </w:rPr>
        <w:t xml:space="preserve"> </w:t>
      </w:r>
      <w:r w:rsidRPr="0023225B">
        <w:rPr>
          <w:rFonts w:asciiTheme="majorHAnsi" w:hAnsiTheme="majorHAnsi"/>
        </w:rPr>
        <w:t>urządzeń umożliwiających automatyczne zapisy</w:t>
      </w:r>
      <w:r w:rsidR="00F50973">
        <w:rPr>
          <w:rFonts w:asciiTheme="majorHAnsi" w:hAnsiTheme="majorHAnsi"/>
        </w:rPr>
        <w:t xml:space="preserve">wanie w nieulotnej pamięci czas </w:t>
      </w:r>
      <w:r w:rsidRPr="0023225B">
        <w:rPr>
          <w:rFonts w:asciiTheme="majorHAnsi" w:hAnsiTheme="majorHAnsi"/>
        </w:rPr>
        <w:t>pracy, aktualną lokalizację i przebytą drogę pojazdów w czasie</w:t>
      </w:r>
      <w:r w:rsidR="00F50973">
        <w:rPr>
          <w:rFonts w:asciiTheme="majorHAnsi" w:hAnsiTheme="majorHAnsi"/>
        </w:rPr>
        <w:t xml:space="preserve"> rzeczywistym, </w:t>
      </w:r>
      <w:r w:rsidRPr="0023225B">
        <w:rPr>
          <w:rFonts w:asciiTheme="majorHAnsi" w:hAnsiTheme="majorHAnsi"/>
        </w:rPr>
        <w:t>jednoznacznie w</w:t>
      </w:r>
      <w:r w:rsidR="003D3950">
        <w:rPr>
          <w:rFonts w:asciiTheme="majorHAnsi" w:hAnsiTheme="majorHAnsi"/>
        </w:rPr>
        <w:t xml:space="preserve">ykazanym wykonywaniem czynności </w:t>
      </w:r>
      <w:r w:rsidRPr="0023225B">
        <w:rPr>
          <w:rFonts w:asciiTheme="majorHAnsi" w:hAnsiTheme="majorHAnsi"/>
        </w:rPr>
        <w:t xml:space="preserve">(załadowanie/wyładowanie odpadów). </w:t>
      </w:r>
    </w:p>
    <w:p w:rsidR="001C645B" w:rsidRPr="003D3950" w:rsidRDefault="001C645B" w:rsidP="00276309">
      <w:pPr>
        <w:pStyle w:val="Akapitzlist"/>
        <w:spacing w:after="60"/>
        <w:ind w:left="567"/>
        <w:jc w:val="both"/>
        <w:rPr>
          <w:rFonts w:asciiTheme="majorHAnsi" w:hAnsiTheme="majorHAnsi"/>
        </w:rPr>
      </w:pPr>
      <w:r w:rsidRPr="003D3950">
        <w:rPr>
          <w:rFonts w:asciiTheme="majorHAnsi" w:hAnsiTheme="majorHAnsi"/>
        </w:rPr>
        <w:t xml:space="preserve">Pamięć danych </w:t>
      </w:r>
      <w:r w:rsidR="0047321A" w:rsidRPr="003D3950">
        <w:rPr>
          <w:rFonts w:asciiTheme="majorHAnsi" w:hAnsiTheme="majorHAnsi" w:cs="Calibri"/>
        </w:rPr>
        <w:t xml:space="preserve">powinna być </w:t>
      </w:r>
      <w:r w:rsidRPr="003D3950">
        <w:rPr>
          <w:rFonts w:asciiTheme="majorHAnsi" w:hAnsiTheme="majorHAnsi" w:cs="Calibri"/>
        </w:rPr>
        <w:t xml:space="preserve">przechowywana i odczytywalna minimum przez 60 dni, </w:t>
      </w:r>
      <w:r w:rsidRPr="003D3950">
        <w:rPr>
          <w:rFonts w:asciiTheme="majorHAnsi" w:hAnsiTheme="majorHAnsi"/>
        </w:rPr>
        <w:t>przy czym odczytanie danych z pamięci nie może powodować kasowania zawartości pamięci urządzenia monitorującego.</w:t>
      </w:r>
    </w:p>
    <w:p w:rsidR="001C645B" w:rsidRPr="0023225B" w:rsidRDefault="001C645B" w:rsidP="00276309">
      <w:pPr>
        <w:pStyle w:val="Akapitzlist"/>
        <w:numPr>
          <w:ilvl w:val="2"/>
          <w:numId w:val="33"/>
        </w:numPr>
        <w:spacing w:after="60"/>
        <w:ind w:left="567" w:hanging="567"/>
        <w:jc w:val="both"/>
        <w:rPr>
          <w:rFonts w:asciiTheme="majorHAnsi" w:hAnsiTheme="majorHAnsi"/>
        </w:rPr>
      </w:pPr>
      <w:r w:rsidRPr="0023225B">
        <w:rPr>
          <w:rFonts w:asciiTheme="majorHAnsi" w:hAnsiTheme="majorHAnsi"/>
        </w:rPr>
        <w:lastRenderedPageBreak/>
        <w:t xml:space="preserve">Wykonawca winien wykazać ponadto, że posiada bazę magazynowo – transportową, do której ma tytuł prawny usytuowaną w gminie Małogoszcz lub w odległości </w:t>
      </w:r>
      <w:r w:rsidR="000E276F">
        <w:rPr>
          <w:rFonts w:asciiTheme="majorHAnsi" w:hAnsiTheme="majorHAnsi"/>
        </w:rPr>
        <w:br/>
      </w:r>
      <w:r w:rsidRPr="0023225B">
        <w:rPr>
          <w:rFonts w:asciiTheme="majorHAnsi" w:hAnsiTheme="majorHAnsi"/>
        </w:rPr>
        <w:t xml:space="preserve">nie większej niż </w:t>
      </w:r>
      <w:smartTag w:uri="urn:schemas-microsoft-com:office:smarttags" w:element="metricconverter">
        <w:smartTagPr>
          <w:attr w:name="ProductID" w:val="60 km"/>
        </w:smartTagPr>
        <w:r w:rsidRPr="0023225B">
          <w:rPr>
            <w:rFonts w:asciiTheme="majorHAnsi" w:hAnsiTheme="majorHAnsi"/>
          </w:rPr>
          <w:t>60 km</w:t>
        </w:r>
      </w:smartTag>
      <w:r w:rsidRPr="0023225B">
        <w:rPr>
          <w:rFonts w:asciiTheme="majorHAnsi" w:hAnsiTheme="majorHAnsi"/>
        </w:rPr>
        <w:t xml:space="preserve"> od jej granic, wyposażonej w:</w:t>
      </w:r>
    </w:p>
    <w:p w:rsidR="001C645B" w:rsidRPr="0023225B" w:rsidRDefault="00E53E36" w:rsidP="000E276F">
      <w:pPr>
        <w:numPr>
          <w:ilvl w:val="0"/>
          <w:numId w:val="23"/>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miejsca do parkowania pojazdów;</w:t>
      </w:r>
      <w:r w:rsidR="001C645B" w:rsidRPr="0023225B">
        <w:rPr>
          <w:rFonts w:asciiTheme="majorHAnsi" w:eastAsia="Times New Roman" w:hAnsiTheme="majorHAnsi" w:cs="Calibri"/>
          <w:color w:val="000000"/>
          <w:sz w:val="24"/>
          <w:szCs w:val="24"/>
          <w:lang w:eastAsia="pl-PL"/>
        </w:rPr>
        <w:t xml:space="preserve"> </w:t>
      </w:r>
    </w:p>
    <w:p w:rsidR="001C645B" w:rsidRPr="0023225B" w:rsidRDefault="001C645B" w:rsidP="000E276F">
      <w:pPr>
        <w:numPr>
          <w:ilvl w:val="0"/>
          <w:numId w:val="23"/>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pomieszc</w:t>
      </w:r>
      <w:r w:rsidR="00E53E36" w:rsidRPr="0023225B">
        <w:rPr>
          <w:rFonts w:asciiTheme="majorHAnsi" w:eastAsia="Times New Roman" w:hAnsiTheme="majorHAnsi" w:cs="Calibri"/>
          <w:color w:val="000000"/>
          <w:sz w:val="24"/>
          <w:szCs w:val="24"/>
          <w:lang w:eastAsia="pl-PL"/>
        </w:rPr>
        <w:t>zenia socjalne dla pracowników,;</w:t>
      </w:r>
    </w:p>
    <w:p w:rsidR="001C645B" w:rsidRPr="0023225B" w:rsidRDefault="001C645B" w:rsidP="000E276F">
      <w:pPr>
        <w:numPr>
          <w:ilvl w:val="0"/>
          <w:numId w:val="23"/>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miejsca do magazynowani</w:t>
      </w:r>
      <w:r w:rsidR="00E53E36" w:rsidRPr="0023225B">
        <w:rPr>
          <w:rFonts w:asciiTheme="majorHAnsi" w:eastAsia="Times New Roman" w:hAnsiTheme="majorHAnsi" w:cs="Calibri"/>
          <w:color w:val="000000"/>
          <w:sz w:val="24"/>
          <w:szCs w:val="24"/>
          <w:lang w:eastAsia="pl-PL"/>
        </w:rPr>
        <w:t>a selektywnie zebranych odpadów;</w:t>
      </w:r>
      <w:r w:rsidRPr="0023225B">
        <w:rPr>
          <w:rFonts w:asciiTheme="majorHAnsi" w:eastAsia="Times New Roman" w:hAnsiTheme="majorHAnsi" w:cs="Calibri"/>
          <w:color w:val="000000"/>
          <w:sz w:val="24"/>
          <w:szCs w:val="24"/>
          <w:lang w:eastAsia="pl-PL"/>
        </w:rPr>
        <w:t xml:space="preserve"> </w:t>
      </w:r>
    </w:p>
    <w:p w:rsidR="001C645B" w:rsidRPr="0023225B" w:rsidRDefault="001C645B" w:rsidP="000E276F">
      <w:pPr>
        <w:numPr>
          <w:ilvl w:val="0"/>
          <w:numId w:val="23"/>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legalizowaną samochodową wagę najazdową w przypadku</w:t>
      </w:r>
      <w:r w:rsidR="001A7F5F">
        <w:rPr>
          <w:rFonts w:asciiTheme="majorHAnsi" w:eastAsia="Times New Roman" w:hAnsiTheme="majorHAnsi" w:cs="Calibri"/>
          <w:color w:val="000000"/>
          <w:sz w:val="24"/>
          <w:szCs w:val="24"/>
          <w:lang w:eastAsia="pl-PL"/>
        </w:rPr>
        <w:t>,</w:t>
      </w:r>
      <w:r w:rsidRPr="0023225B">
        <w:rPr>
          <w:rFonts w:asciiTheme="majorHAnsi" w:eastAsia="Times New Roman" w:hAnsiTheme="majorHAnsi" w:cs="Calibri"/>
          <w:color w:val="000000"/>
          <w:sz w:val="24"/>
          <w:szCs w:val="24"/>
          <w:lang w:eastAsia="pl-PL"/>
        </w:rPr>
        <w:t xml:space="preserve"> gdy na terenie bazy następuj</w:t>
      </w:r>
      <w:r w:rsidR="00E53E36" w:rsidRPr="0023225B">
        <w:rPr>
          <w:rFonts w:asciiTheme="majorHAnsi" w:eastAsia="Times New Roman" w:hAnsiTheme="majorHAnsi" w:cs="Calibri"/>
          <w:color w:val="000000"/>
          <w:sz w:val="24"/>
          <w:szCs w:val="24"/>
          <w:lang w:eastAsia="pl-PL"/>
        </w:rPr>
        <w:t>e magazynowanie odpadów;</w:t>
      </w:r>
    </w:p>
    <w:p w:rsidR="001C645B" w:rsidRPr="0023225B" w:rsidRDefault="001C645B" w:rsidP="000E276F">
      <w:pPr>
        <w:numPr>
          <w:ilvl w:val="0"/>
          <w:numId w:val="23"/>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 xml:space="preserve">punkt bieżącej </w:t>
      </w:r>
      <w:r w:rsidR="00E53E36" w:rsidRPr="0023225B">
        <w:rPr>
          <w:rFonts w:asciiTheme="majorHAnsi" w:eastAsia="Times New Roman" w:hAnsiTheme="majorHAnsi" w:cs="Calibri"/>
          <w:color w:val="000000"/>
          <w:sz w:val="24"/>
          <w:szCs w:val="24"/>
          <w:lang w:eastAsia="pl-PL"/>
        </w:rPr>
        <w:t>konserwacji i naprawy pojazdów;</w:t>
      </w:r>
    </w:p>
    <w:p w:rsidR="001C645B" w:rsidRPr="0023225B" w:rsidRDefault="001C645B" w:rsidP="000E276F">
      <w:pPr>
        <w:numPr>
          <w:ilvl w:val="0"/>
          <w:numId w:val="23"/>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 xml:space="preserve">miejsce do mycia i dezynfekcji pojazdów o ile czynności te nie są wykonywane przez uprawnione podmioty zewnętrzne poza terenem bazy magazynowo – transportowej. </w:t>
      </w:r>
    </w:p>
    <w:p w:rsidR="001C645B" w:rsidRPr="0023225B" w:rsidRDefault="001C645B" w:rsidP="00276309">
      <w:pPr>
        <w:pStyle w:val="Akapitzlist"/>
        <w:numPr>
          <w:ilvl w:val="2"/>
          <w:numId w:val="33"/>
        </w:numPr>
        <w:spacing w:before="120" w:after="60"/>
        <w:ind w:left="567" w:hanging="567"/>
        <w:jc w:val="both"/>
        <w:rPr>
          <w:rFonts w:asciiTheme="majorHAnsi" w:hAnsiTheme="majorHAnsi"/>
        </w:rPr>
      </w:pPr>
      <w:r w:rsidRPr="0023225B">
        <w:rPr>
          <w:rFonts w:asciiTheme="majorHAnsi" w:eastAsia="Times New Roman" w:hAnsiTheme="majorHAnsi" w:cs="Calibri"/>
          <w:color w:val="000000"/>
        </w:rPr>
        <w:t xml:space="preserve">Ponadto Wykonawca powinien: </w:t>
      </w:r>
    </w:p>
    <w:p w:rsidR="001C7865" w:rsidRPr="0023225B" w:rsidRDefault="001C645B" w:rsidP="000E276F">
      <w:pPr>
        <w:numPr>
          <w:ilvl w:val="0"/>
          <w:numId w:val="24"/>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zabezpieczyć teren bazy magazynowo – transportowej prz</w:t>
      </w:r>
      <w:r w:rsidR="001C7865" w:rsidRPr="0023225B">
        <w:rPr>
          <w:rFonts w:asciiTheme="majorHAnsi" w:eastAsia="Times New Roman" w:hAnsiTheme="majorHAnsi" w:cs="Calibri"/>
          <w:color w:val="000000"/>
          <w:sz w:val="24"/>
          <w:szCs w:val="24"/>
          <w:lang w:eastAsia="pl-PL"/>
        </w:rPr>
        <w:t>ed wstępem osób nieuprawnionych;</w:t>
      </w:r>
    </w:p>
    <w:p w:rsidR="001C645B" w:rsidRPr="0023225B" w:rsidRDefault="001C645B" w:rsidP="000E276F">
      <w:pPr>
        <w:numPr>
          <w:ilvl w:val="0"/>
          <w:numId w:val="24"/>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 xml:space="preserve">zabezpieczyć miejsca parkowania samochodów przed </w:t>
      </w:r>
      <w:r w:rsidR="001C7865" w:rsidRPr="0023225B">
        <w:rPr>
          <w:rFonts w:asciiTheme="majorHAnsi" w:eastAsia="Times New Roman" w:hAnsiTheme="majorHAnsi" w:cs="Calibri"/>
          <w:color w:val="000000"/>
          <w:sz w:val="24"/>
          <w:szCs w:val="24"/>
          <w:lang w:eastAsia="pl-PL"/>
        </w:rPr>
        <w:t xml:space="preserve">emisją zanieczyszczeń </w:t>
      </w:r>
      <w:r w:rsidR="00CF5E2A">
        <w:rPr>
          <w:rFonts w:asciiTheme="majorHAnsi" w:eastAsia="Times New Roman" w:hAnsiTheme="majorHAnsi" w:cs="Calibri"/>
          <w:color w:val="000000"/>
          <w:sz w:val="24"/>
          <w:szCs w:val="24"/>
          <w:lang w:eastAsia="pl-PL"/>
        </w:rPr>
        <w:br/>
      </w:r>
      <w:r w:rsidR="001C7865" w:rsidRPr="0023225B">
        <w:rPr>
          <w:rFonts w:asciiTheme="majorHAnsi" w:eastAsia="Times New Roman" w:hAnsiTheme="majorHAnsi" w:cs="Calibri"/>
          <w:color w:val="000000"/>
          <w:sz w:val="24"/>
          <w:szCs w:val="24"/>
          <w:lang w:eastAsia="pl-PL"/>
        </w:rPr>
        <w:t>do gruntu;</w:t>
      </w:r>
      <w:r w:rsidRPr="0023225B">
        <w:rPr>
          <w:rFonts w:asciiTheme="majorHAnsi" w:eastAsia="Times New Roman" w:hAnsiTheme="majorHAnsi" w:cs="Calibri"/>
          <w:color w:val="000000"/>
          <w:sz w:val="24"/>
          <w:szCs w:val="24"/>
          <w:lang w:eastAsia="pl-PL"/>
        </w:rPr>
        <w:t xml:space="preserve"> </w:t>
      </w:r>
    </w:p>
    <w:p w:rsidR="001C645B" w:rsidRPr="0023225B" w:rsidRDefault="001C645B" w:rsidP="000E276F">
      <w:pPr>
        <w:numPr>
          <w:ilvl w:val="0"/>
          <w:numId w:val="24"/>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 xml:space="preserve">zabezpieczyć miejsca gromadzenia selektywnie zebranych odpadów komunalnych przed emisją zanieczyszczeń do gruntu oraz zabezpieczyć je przed działaniem </w:t>
      </w:r>
      <w:r w:rsidR="00CB1E49" w:rsidRPr="0023225B">
        <w:rPr>
          <w:rFonts w:asciiTheme="majorHAnsi" w:eastAsia="Times New Roman" w:hAnsiTheme="majorHAnsi" w:cs="Calibri"/>
          <w:color w:val="000000"/>
          <w:sz w:val="24"/>
          <w:szCs w:val="24"/>
          <w:lang w:eastAsia="pl-PL"/>
        </w:rPr>
        <w:t xml:space="preserve">czynników atmosferycznych - </w:t>
      </w:r>
      <w:r w:rsidRPr="0023225B">
        <w:rPr>
          <w:rFonts w:asciiTheme="majorHAnsi" w:eastAsia="Times New Roman" w:hAnsiTheme="majorHAnsi" w:cs="Calibri"/>
          <w:color w:val="000000"/>
          <w:sz w:val="24"/>
          <w:szCs w:val="24"/>
          <w:lang w:eastAsia="pl-PL"/>
        </w:rPr>
        <w:t xml:space="preserve">a także utrzymywać we właściwym </w:t>
      </w:r>
      <w:r w:rsidR="00CF5E2A">
        <w:rPr>
          <w:rFonts w:asciiTheme="majorHAnsi" w:eastAsia="Times New Roman" w:hAnsiTheme="majorHAnsi" w:cs="Calibri"/>
          <w:color w:val="000000"/>
          <w:sz w:val="24"/>
          <w:szCs w:val="24"/>
          <w:lang w:eastAsia="pl-PL"/>
        </w:rPr>
        <w:t xml:space="preserve">stanie </w:t>
      </w:r>
      <w:proofErr w:type="spellStart"/>
      <w:r w:rsidR="00CF5E2A">
        <w:rPr>
          <w:rFonts w:asciiTheme="majorHAnsi" w:eastAsia="Times New Roman" w:hAnsiTheme="majorHAnsi" w:cs="Calibri"/>
          <w:color w:val="000000"/>
          <w:sz w:val="24"/>
          <w:szCs w:val="24"/>
          <w:lang w:eastAsia="pl-PL"/>
        </w:rPr>
        <w:t>sanitarno</w:t>
      </w:r>
      <w:proofErr w:type="spellEnd"/>
      <w:r w:rsidR="001C7865" w:rsidRPr="0023225B">
        <w:rPr>
          <w:rFonts w:asciiTheme="majorHAnsi" w:eastAsia="Times New Roman" w:hAnsiTheme="majorHAnsi" w:cs="Calibri"/>
          <w:color w:val="000000"/>
          <w:sz w:val="24"/>
          <w:szCs w:val="24"/>
          <w:lang w:eastAsia="pl-PL"/>
        </w:rPr>
        <w:t>– technicznym;</w:t>
      </w:r>
    </w:p>
    <w:p w:rsidR="00DF027C" w:rsidRPr="000E276F" w:rsidRDefault="001C645B" w:rsidP="000E276F">
      <w:pPr>
        <w:numPr>
          <w:ilvl w:val="0"/>
          <w:numId w:val="24"/>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wyposażyć teren bazy w urządzenia odprowadzające wod</w:t>
      </w:r>
      <w:r w:rsidR="00CB1E49" w:rsidRPr="0023225B">
        <w:rPr>
          <w:rFonts w:asciiTheme="majorHAnsi" w:eastAsia="Times New Roman" w:hAnsiTheme="majorHAnsi" w:cs="Calibri"/>
          <w:color w:val="000000"/>
          <w:sz w:val="24"/>
          <w:szCs w:val="24"/>
          <w:lang w:eastAsia="pl-PL"/>
        </w:rPr>
        <w:t xml:space="preserve">y opadowe i ścieki przemysłowe </w:t>
      </w:r>
      <w:r w:rsidRPr="0023225B">
        <w:rPr>
          <w:rFonts w:asciiTheme="majorHAnsi" w:eastAsia="Times New Roman" w:hAnsiTheme="majorHAnsi" w:cs="Calibri"/>
          <w:color w:val="000000"/>
          <w:sz w:val="24"/>
          <w:szCs w:val="24"/>
          <w:lang w:eastAsia="pl-PL"/>
        </w:rPr>
        <w:t>wg ustawy prawo wodne.</w:t>
      </w:r>
    </w:p>
    <w:p w:rsidR="00C65484" w:rsidRPr="00D7790F" w:rsidRDefault="00FE4502" w:rsidP="000E276F">
      <w:pPr>
        <w:pStyle w:val="Tekstpodstawowy21"/>
        <w:numPr>
          <w:ilvl w:val="0"/>
          <w:numId w:val="33"/>
        </w:numPr>
        <w:spacing w:before="200" w:after="60"/>
        <w:ind w:left="425" w:hanging="425"/>
        <w:rPr>
          <w:rFonts w:asciiTheme="majorHAnsi" w:eastAsia="Calibri" w:hAnsiTheme="majorHAnsi"/>
          <w:b w:val="0"/>
          <w:sz w:val="24"/>
        </w:rPr>
      </w:pPr>
      <w:r w:rsidRPr="0023225B">
        <w:rPr>
          <w:rFonts w:asciiTheme="majorHAnsi" w:hAnsiTheme="majorHAnsi"/>
          <w:b w:val="0"/>
          <w:sz w:val="24"/>
        </w:rPr>
        <w:t>Ocena spełnie</w:t>
      </w:r>
      <w:r w:rsidR="0011658D" w:rsidRPr="0023225B">
        <w:rPr>
          <w:rFonts w:asciiTheme="majorHAnsi" w:hAnsiTheme="majorHAnsi"/>
          <w:b w:val="0"/>
          <w:sz w:val="24"/>
        </w:rPr>
        <w:t>nia warunku</w:t>
      </w:r>
      <w:r w:rsidR="00C0380E" w:rsidRPr="0023225B">
        <w:rPr>
          <w:rFonts w:asciiTheme="majorHAnsi" w:hAnsiTheme="majorHAnsi"/>
          <w:b w:val="0"/>
          <w:sz w:val="24"/>
        </w:rPr>
        <w:t xml:space="preserve"> określonego w ust</w:t>
      </w:r>
      <w:r w:rsidR="00E87460" w:rsidRPr="0023225B">
        <w:rPr>
          <w:rFonts w:asciiTheme="majorHAnsi" w:hAnsiTheme="majorHAnsi"/>
          <w:b w:val="0"/>
          <w:sz w:val="24"/>
        </w:rPr>
        <w:t>.</w:t>
      </w:r>
      <w:r w:rsidR="00C0380E" w:rsidRPr="0023225B">
        <w:rPr>
          <w:rFonts w:asciiTheme="majorHAnsi" w:hAnsiTheme="majorHAnsi"/>
          <w:b w:val="0"/>
          <w:sz w:val="24"/>
        </w:rPr>
        <w:t xml:space="preserve"> 2, p</w:t>
      </w:r>
      <w:r w:rsidR="0011658D" w:rsidRPr="0023225B">
        <w:rPr>
          <w:rFonts w:asciiTheme="majorHAnsi" w:hAnsiTheme="majorHAnsi"/>
          <w:b w:val="0"/>
          <w:sz w:val="24"/>
        </w:rPr>
        <w:t xml:space="preserve">kt. </w:t>
      </w:r>
      <w:r w:rsidR="00C0380E" w:rsidRPr="0023225B">
        <w:rPr>
          <w:rFonts w:asciiTheme="majorHAnsi" w:hAnsiTheme="majorHAnsi"/>
          <w:b w:val="0"/>
          <w:sz w:val="24"/>
        </w:rPr>
        <w:t xml:space="preserve">2.3., </w:t>
      </w:r>
      <w:proofErr w:type="spellStart"/>
      <w:r w:rsidR="00C0380E" w:rsidRPr="0023225B">
        <w:rPr>
          <w:rFonts w:asciiTheme="majorHAnsi" w:hAnsiTheme="majorHAnsi"/>
          <w:b w:val="0"/>
          <w:sz w:val="24"/>
        </w:rPr>
        <w:t>ppkt</w:t>
      </w:r>
      <w:proofErr w:type="spellEnd"/>
      <w:r w:rsidR="00C0380E" w:rsidRPr="0023225B">
        <w:rPr>
          <w:rFonts w:asciiTheme="majorHAnsi" w:hAnsiTheme="majorHAnsi"/>
          <w:b w:val="0"/>
          <w:sz w:val="24"/>
        </w:rPr>
        <w:t xml:space="preserve"> 2.3.1. </w:t>
      </w:r>
      <w:r w:rsidR="0047321A">
        <w:rPr>
          <w:rFonts w:asciiTheme="majorHAnsi" w:hAnsiTheme="majorHAnsi"/>
          <w:b w:val="0"/>
          <w:sz w:val="24"/>
        </w:rPr>
        <w:t>nastą</w:t>
      </w:r>
      <w:r w:rsidRPr="0023225B">
        <w:rPr>
          <w:rFonts w:asciiTheme="majorHAnsi" w:hAnsiTheme="majorHAnsi"/>
          <w:b w:val="0"/>
          <w:sz w:val="24"/>
        </w:rPr>
        <w:t xml:space="preserve">pi </w:t>
      </w:r>
      <w:r w:rsidR="00CF5E2A">
        <w:rPr>
          <w:rFonts w:asciiTheme="majorHAnsi" w:hAnsiTheme="majorHAnsi"/>
          <w:b w:val="0"/>
          <w:sz w:val="24"/>
        </w:rPr>
        <w:br/>
      </w:r>
      <w:r w:rsidRPr="0023225B">
        <w:rPr>
          <w:rFonts w:asciiTheme="majorHAnsi" w:hAnsiTheme="majorHAnsi"/>
          <w:b w:val="0"/>
          <w:sz w:val="24"/>
        </w:rPr>
        <w:t xml:space="preserve">na podstawie </w:t>
      </w:r>
      <w:r w:rsidR="0056140C" w:rsidRPr="0023225B">
        <w:rPr>
          <w:rFonts w:asciiTheme="majorHAnsi" w:hAnsiTheme="majorHAnsi" w:cs="Arial"/>
          <w:b w:val="0"/>
          <w:sz w:val="24"/>
          <w:lang w:eastAsia="pl-PL"/>
        </w:rPr>
        <w:t>złożonego przez Wykonawcę wykazu wykonanych usług, zgodnie z</w:t>
      </w:r>
      <w:r w:rsidR="00E87460" w:rsidRPr="0023225B">
        <w:rPr>
          <w:rFonts w:asciiTheme="majorHAnsi" w:hAnsiTheme="majorHAnsi" w:cs="Arial"/>
          <w:b w:val="0"/>
          <w:sz w:val="24"/>
          <w:lang w:eastAsia="pl-PL"/>
        </w:rPr>
        <w:t xml:space="preserve"> treścią </w:t>
      </w:r>
      <w:r w:rsidR="00D7790F" w:rsidRPr="00D7790F">
        <w:rPr>
          <w:rFonts w:asciiTheme="majorHAnsi" w:hAnsiTheme="majorHAnsi" w:cs="Arial"/>
          <w:b w:val="0"/>
          <w:sz w:val="24"/>
          <w:lang w:eastAsia="pl-PL"/>
        </w:rPr>
        <w:t>Załącznika Nr 5</w:t>
      </w:r>
      <w:r w:rsidR="00E87460" w:rsidRPr="00D7790F">
        <w:rPr>
          <w:rFonts w:asciiTheme="majorHAnsi" w:hAnsiTheme="majorHAnsi" w:cs="Arial"/>
          <w:b w:val="0"/>
          <w:sz w:val="24"/>
          <w:lang w:eastAsia="pl-PL"/>
        </w:rPr>
        <w:t xml:space="preserve"> do SIWZ</w:t>
      </w:r>
      <w:r w:rsidR="00C65484" w:rsidRPr="00D7790F">
        <w:rPr>
          <w:rFonts w:asciiTheme="majorHAnsi" w:hAnsiTheme="majorHAnsi" w:cs="Arial"/>
          <w:b w:val="0"/>
          <w:sz w:val="24"/>
          <w:lang w:eastAsia="pl-PL"/>
        </w:rPr>
        <w:t>.</w:t>
      </w:r>
    </w:p>
    <w:p w:rsidR="00E87460" w:rsidRPr="00D7790F" w:rsidRDefault="00C65484" w:rsidP="00276309">
      <w:pPr>
        <w:pStyle w:val="Tekstpodstawowy21"/>
        <w:numPr>
          <w:ilvl w:val="0"/>
          <w:numId w:val="33"/>
        </w:numPr>
        <w:spacing w:before="0" w:after="60"/>
        <w:ind w:left="426" w:hanging="426"/>
        <w:rPr>
          <w:rFonts w:asciiTheme="majorHAnsi" w:eastAsia="Calibri" w:hAnsiTheme="majorHAnsi"/>
          <w:b w:val="0"/>
          <w:sz w:val="24"/>
        </w:rPr>
      </w:pPr>
      <w:r w:rsidRPr="0023225B">
        <w:rPr>
          <w:rFonts w:asciiTheme="majorHAnsi" w:hAnsiTheme="majorHAnsi"/>
          <w:b w:val="0"/>
          <w:sz w:val="24"/>
        </w:rPr>
        <w:t xml:space="preserve">Ocena spełnienia warunku </w:t>
      </w:r>
      <w:r w:rsidR="00E87460" w:rsidRPr="0023225B">
        <w:rPr>
          <w:rFonts w:asciiTheme="majorHAnsi" w:hAnsiTheme="majorHAnsi"/>
          <w:b w:val="0"/>
          <w:sz w:val="24"/>
        </w:rPr>
        <w:t xml:space="preserve">określonego w ust. 2, pkt. 2.3, </w:t>
      </w:r>
      <w:proofErr w:type="spellStart"/>
      <w:r w:rsidR="00E87460" w:rsidRPr="0023225B">
        <w:rPr>
          <w:rFonts w:asciiTheme="majorHAnsi" w:hAnsiTheme="majorHAnsi"/>
          <w:b w:val="0"/>
          <w:sz w:val="24"/>
        </w:rPr>
        <w:t>ppkt</w:t>
      </w:r>
      <w:proofErr w:type="spellEnd"/>
      <w:r w:rsidR="00E87460" w:rsidRPr="0023225B">
        <w:rPr>
          <w:rFonts w:asciiTheme="majorHAnsi" w:hAnsiTheme="majorHAnsi"/>
          <w:b w:val="0"/>
          <w:sz w:val="24"/>
        </w:rPr>
        <w:t>. 2.3.2.</w:t>
      </w:r>
      <w:r w:rsidRPr="0023225B">
        <w:rPr>
          <w:rFonts w:asciiTheme="majorHAnsi" w:hAnsiTheme="majorHAnsi"/>
          <w:b w:val="0"/>
          <w:sz w:val="24"/>
        </w:rPr>
        <w:t xml:space="preserve"> nastąpi </w:t>
      </w:r>
      <w:r w:rsidR="008B42FE">
        <w:rPr>
          <w:rFonts w:asciiTheme="majorHAnsi" w:hAnsiTheme="majorHAnsi"/>
          <w:b w:val="0"/>
          <w:sz w:val="24"/>
        </w:rPr>
        <w:br/>
      </w:r>
      <w:r w:rsidRPr="0023225B">
        <w:rPr>
          <w:rFonts w:asciiTheme="majorHAnsi" w:hAnsiTheme="majorHAnsi"/>
          <w:b w:val="0"/>
          <w:sz w:val="24"/>
        </w:rPr>
        <w:t xml:space="preserve">na podstawie </w:t>
      </w:r>
      <w:r w:rsidRPr="0023225B">
        <w:rPr>
          <w:rFonts w:asciiTheme="majorHAnsi" w:hAnsiTheme="majorHAnsi" w:cs="Arial"/>
          <w:b w:val="0"/>
          <w:sz w:val="24"/>
          <w:lang w:eastAsia="pl-PL"/>
        </w:rPr>
        <w:t>z</w:t>
      </w:r>
      <w:r w:rsidR="00E87460" w:rsidRPr="0023225B">
        <w:rPr>
          <w:rFonts w:asciiTheme="majorHAnsi" w:hAnsiTheme="majorHAnsi" w:cs="Arial"/>
          <w:b w:val="0"/>
          <w:sz w:val="24"/>
          <w:lang w:eastAsia="pl-PL"/>
        </w:rPr>
        <w:t xml:space="preserve">łożonego przez Wykonawcę </w:t>
      </w:r>
      <w:r w:rsidR="00E87460" w:rsidRPr="0023225B">
        <w:rPr>
          <w:rFonts w:ascii="Cambria" w:hAnsi="Cambria"/>
          <w:b w:val="0"/>
          <w:sz w:val="24"/>
        </w:rPr>
        <w:t xml:space="preserve">wykazu narzędzi, wyposażenia zakładu </w:t>
      </w:r>
      <w:r w:rsidR="008B42FE">
        <w:rPr>
          <w:rFonts w:ascii="Cambria" w:hAnsi="Cambria"/>
          <w:b w:val="0"/>
          <w:sz w:val="24"/>
        </w:rPr>
        <w:br/>
      </w:r>
      <w:r w:rsidR="00E87460" w:rsidRPr="0023225B">
        <w:rPr>
          <w:rFonts w:ascii="Cambria" w:hAnsi="Cambria"/>
          <w:b w:val="0"/>
          <w:sz w:val="24"/>
        </w:rPr>
        <w:t>lub ur</w:t>
      </w:r>
      <w:r w:rsidR="001C7865" w:rsidRPr="0023225B">
        <w:rPr>
          <w:rFonts w:ascii="Cambria" w:hAnsi="Cambria"/>
          <w:b w:val="0"/>
          <w:sz w:val="24"/>
        </w:rPr>
        <w:t>ządzeń technicznych dostępnych W</w:t>
      </w:r>
      <w:r w:rsidR="00E87460" w:rsidRPr="0023225B">
        <w:rPr>
          <w:rFonts w:ascii="Cambria" w:hAnsi="Cambria"/>
          <w:b w:val="0"/>
          <w:sz w:val="24"/>
        </w:rPr>
        <w:t xml:space="preserve">ykonawcy usług w celu realizacji zamówienia, </w:t>
      </w:r>
      <w:r w:rsidR="00E87460" w:rsidRPr="00D7790F">
        <w:rPr>
          <w:rFonts w:ascii="Cambria" w:hAnsi="Cambria"/>
          <w:b w:val="0"/>
          <w:sz w:val="24"/>
        </w:rPr>
        <w:t>z</w:t>
      </w:r>
      <w:r w:rsidR="00D7790F" w:rsidRPr="00D7790F">
        <w:rPr>
          <w:rFonts w:ascii="Cambria" w:hAnsi="Cambria"/>
          <w:b w:val="0"/>
          <w:sz w:val="24"/>
        </w:rPr>
        <w:t>godnie z treścią Załącznika Nr 6</w:t>
      </w:r>
      <w:r w:rsidR="00E87460" w:rsidRPr="00D7790F">
        <w:rPr>
          <w:rFonts w:ascii="Cambria" w:hAnsi="Cambria"/>
          <w:b w:val="0"/>
          <w:sz w:val="24"/>
        </w:rPr>
        <w:t xml:space="preserve"> do SIWZ.</w:t>
      </w:r>
    </w:p>
    <w:p w:rsidR="00FE4502" w:rsidRPr="0023225B" w:rsidRDefault="00FE4502" w:rsidP="00276309">
      <w:pPr>
        <w:pStyle w:val="Tekstpodstawowy21"/>
        <w:numPr>
          <w:ilvl w:val="0"/>
          <w:numId w:val="33"/>
        </w:numPr>
        <w:spacing w:before="0" w:after="60"/>
        <w:ind w:left="426" w:hanging="426"/>
        <w:rPr>
          <w:rFonts w:asciiTheme="majorHAnsi" w:eastAsia="Calibri" w:hAnsiTheme="majorHAnsi"/>
          <w:b w:val="0"/>
          <w:sz w:val="24"/>
        </w:rPr>
      </w:pPr>
      <w:r w:rsidRPr="00D7790F">
        <w:rPr>
          <w:rFonts w:asciiTheme="majorHAnsi" w:hAnsiTheme="majorHAnsi"/>
          <w:b w:val="0"/>
          <w:sz w:val="24"/>
        </w:rPr>
        <w:t xml:space="preserve">Ocena spełnienia </w:t>
      </w:r>
      <w:r w:rsidR="00E87460" w:rsidRPr="00D7790F">
        <w:rPr>
          <w:rFonts w:asciiTheme="majorHAnsi" w:hAnsiTheme="majorHAnsi"/>
          <w:b w:val="0"/>
          <w:sz w:val="24"/>
        </w:rPr>
        <w:t xml:space="preserve">pozostałych </w:t>
      </w:r>
      <w:r w:rsidRPr="00D7790F">
        <w:rPr>
          <w:rFonts w:asciiTheme="majorHAnsi" w:hAnsiTheme="majorHAnsi"/>
          <w:b w:val="0"/>
          <w:sz w:val="24"/>
        </w:rPr>
        <w:t>warunków udziału</w:t>
      </w:r>
      <w:r w:rsidRPr="0023225B">
        <w:rPr>
          <w:rFonts w:asciiTheme="majorHAnsi" w:hAnsiTheme="majorHAnsi"/>
          <w:b w:val="0"/>
          <w:sz w:val="24"/>
        </w:rPr>
        <w:t xml:space="preserve"> w postępowaniu i ocena braku podstaw do wykluczenia zostanie dokonana w oparciu o informacje zawarte </w:t>
      </w:r>
      <w:r w:rsidR="009E2F2C">
        <w:rPr>
          <w:rFonts w:asciiTheme="majorHAnsi" w:hAnsiTheme="majorHAnsi"/>
          <w:b w:val="0"/>
          <w:sz w:val="24"/>
        </w:rPr>
        <w:br/>
      </w:r>
      <w:r w:rsidRPr="0023225B">
        <w:rPr>
          <w:rFonts w:asciiTheme="majorHAnsi" w:hAnsiTheme="majorHAnsi"/>
          <w:b w:val="0"/>
          <w:sz w:val="24"/>
        </w:rPr>
        <w:t xml:space="preserve">w dokumentach i oświadczeniach wymaganych przez Zamawiającego i podanych </w:t>
      </w:r>
      <w:r w:rsidR="009E2F2C">
        <w:rPr>
          <w:rFonts w:asciiTheme="majorHAnsi" w:hAnsiTheme="majorHAnsi"/>
          <w:b w:val="0"/>
          <w:sz w:val="24"/>
        </w:rPr>
        <w:br/>
      </w:r>
      <w:r w:rsidRPr="0023225B">
        <w:rPr>
          <w:rFonts w:asciiTheme="majorHAnsi" w:hAnsiTheme="majorHAnsi"/>
          <w:b w:val="0"/>
          <w:sz w:val="24"/>
        </w:rPr>
        <w:t xml:space="preserve">w SIWZ, według formuły </w:t>
      </w:r>
      <w:r w:rsidRPr="0023225B">
        <w:rPr>
          <w:rFonts w:asciiTheme="majorHAnsi" w:hAnsiTheme="majorHAnsi"/>
          <w:b w:val="0"/>
          <w:i/>
          <w:sz w:val="24"/>
        </w:rPr>
        <w:t>spełnia/nie spełnia</w:t>
      </w:r>
      <w:r w:rsidRPr="0023225B">
        <w:rPr>
          <w:rFonts w:asciiTheme="majorHAnsi" w:hAnsiTheme="majorHAnsi"/>
          <w:b w:val="0"/>
          <w:sz w:val="24"/>
        </w:rPr>
        <w:t>.</w:t>
      </w:r>
    </w:p>
    <w:p w:rsidR="00243CD8" w:rsidRPr="00C6160E" w:rsidRDefault="00ED54C7" w:rsidP="00C6160E">
      <w:pPr>
        <w:pStyle w:val="Tekstpodstawowy21"/>
        <w:numPr>
          <w:ilvl w:val="0"/>
          <w:numId w:val="33"/>
        </w:numPr>
        <w:spacing w:before="0" w:after="60"/>
        <w:ind w:left="426" w:hanging="426"/>
        <w:rPr>
          <w:rFonts w:asciiTheme="majorHAnsi" w:eastAsia="Calibri" w:hAnsiTheme="majorHAnsi"/>
          <w:b w:val="0"/>
          <w:sz w:val="24"/>
        </w:rPr>
      </w:pPr>
      <w:r w:rsidRPr="0023225B">
        <w:rPr>
          <w:rFonts w:asciiTheme="majorHAnsi" w:hAnsiTheme="majorHAnsi" w:cs="Calibri"/>
          <w:b w:val="0"/>
          <w:color w:val="000000"/>
          <w:sz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609D" w:rsidRPr="00C6160E" w:rsidRDefault="007F609D" w:rsidP="00C6160E">
      <w:pPr>
        <w:pStyle w:val="Nagwek3"/>
        <w:numPr>
          <w:ilvl w:val="0"/>
          <w:numId w:val="10"/>
        </w:numPr>
        <w:ind w:hanging="154"/>
        <w:rPr>
          <w:color w:val="365F91" w:themeColor="accent1" w:themeShade="BF"/>
        </w:rPr>
      </w:pPr>
      <w:bookmarkStart w:id="40" w:name="_Toc3456196"/>
      <w:r w:rsidRPr="00C6160E">
        <w:rPr>
          <w:color w:val="365F91" w:themeColor="accent1" w:themeShade="BF"/>
        </w:rPr>
        <w:t>PODSTAWY WYKLUCZENIA Z POSTĘPOWANIA</w:t>
      </w:r>
      <w:bookmarkEnd w:id="40"/>
      <w:r w:rsidRPr="00C6160E">
        <w:rPr>
          <w:color w:val="365F91" w:themeColor="accent1" w:themeShade="BF"/>
        </w:rPr>
        <w:t xml:space="preserve"> </w:t>
      </w:r>
    </w:p>
    <w:p w:rsidR="0003780D" w:rsidRPr="0047321A" w:rsidRDefault="0003780D" w:rsidP="00F93785">
      <w:pPr>
        <w:pStyle w:val="Akapitzlist"/>
        <w:numPr>
          <w:ilvl w:val="0"/>
          <w:numId w:val="40"/>
        </w:numPr>
        <w:tabs>
          <w:tab w:val="left" w:pos="426"/>
        </w:tabs>
        <w:spacing w:after="60"/>
        <w:ind w:left="425" w:hanging="425"/>
        <w:jc w:val="both"/>
        <w:rPr>
          <w:rFonts w:asciiTheme="majorHAnsi" w:hAnsiTheme="majorHAnsi" w:cs="Arial Unicode MS"/>
        </w:rPr>
      </w:pPr>
      <w:r w:rsidRPr="0047321A">
        <w:rPr>
          <w:rFonts w:asciiTheme="majorHAnsi" w:hAnsiTheme="majorHAnsi"/>
          <w:bCs/>
          <w:color w:val="000000"/>
        </w:rPr>
        <w:t>Z postępowania o udzielenie zamówienia Zam</w:t>
      </w:r>
      <w:r w:rsidR="00B5547F" w:rsidRPr="0047321A">
        <w:rPr>
          <w:rFonts w:asciiTheme="majorHAnsi" w:hAnsiTheme="majorHAnsi"/>
          <w:bCs/>
          <w:color w:val="000000"/>
        </w:rPr>
        <w:t>awiający wykluczy Wykonawcę</w:t>
      </w:r>
      <w:r w:rsidRPr="0047321A">
        <w:rPr>
          <w:rFonts w:asciiTheme="majorHAnsi" w:hAnsiTheme="majorHAnsi"/>
          <w:bCs/>
          <w:color w:val="000000"/>
        </w:rPr>
        <w:t xml:space="preserve"> </w:t>
      </w:r>
      <w:r w:rsidR="00B5547F" w:rsidRPr="0047321A">
        <w:rPr>
          <w:rFonts w:asciiTheme="majorHAnsi" w:hAnsiTheme="majorHAnsi"/>
          <w:bCs/>
          <w:color w:val="000000"/>
        </w:rPr>
        <w:br/>
      </w:r>
      <w:r w:rsidRPr="0047321A">
        <w:rPr>
          <w:rFonts w:asciiTheme="majorHAnsi" w:hAnsiTheme="majorHAnsi"/>
          <w:bCs/>
          <w:color w:val="000000"/>
        </w:rPr>
        <w:t>w przypadkach</w:t>
      </w:r>
      <w:r w:rsidR="00AA728C">
        <w:rPr>
          <w:rFonts w:asciiTheme="majorHAnsi" w:hAnsiTheme="majorHAnsi"/>
          <w:bCs/>
          <w:color w:val="000000"/>
        </w:rPr>
        <w:t>,</w:t>
      </w:r>
      <w:r w:rsidRPr="0047321A">
        <w:rPr>
          <w:rFonts w:asciiTheme="majorHAnsi" w:hAnsiTheme="majorHAnsi"/>
          <w:bCs/>
          <w:color w:val="000000"/>
        </w:rPr>
        <w:t xml:space="preserve"> o których mowa w art. 24 ust. 1 pkt 12-23 </w:t>
      </w:r>
      <w:r w:rsidR="000205CD">
        <w:rPr>
          <w:rFonts w:asciiTheme="majorHAnsi" w:hAnsiTheme="majorHAnsi"/>
          <w:bCs/>
          <w:color w:val="000000"/>
        </w:rPr>
        <w:t>PZP</w:t>
      </w:r>
      <w:r w:rsidRPr="0047321A">
        <w:rPr>
          <w:rFonts w:asciiTheme="majorHAnsi" w:hAnsiTheme="majorHAnsi"/>
          <w:bCs/>
          <w:color w:val="000000"/>
        </w:rPr>
        <w:t xml:space="preserve">. </w:t>
      </w:r>
    </w:p>
    <w:p w:rsidR="0003780D" w:rsidRPr="0047321A" w:rsidRDefault="0003780D" w:rsidP="00F93785">
      <w:pPr>
        <w:pStyle w:val="Akapitzlist"/>
        <w:numPr>
          <w:ilvl w:val="0"/>
          <w:numId w:val="40"/>
        </w:numPr>
        <w:tabs>
          <w:tab w:val="left" w:pos="426"/>
        </w:tabs>
        <w:spacing w:after="60"/>
        <w:ind w:left="425" w:hanging="425"/>
        <w:jc w:val="both"/>
        <w:rPr>
          <w:rFonts w:asciiTheme="majorHAnsi" w:hAnsiTheme="majorHAnsi" w:cs="Arial Unicode MS"/>
        </w:rPr>
      </w:pPr>
      <w:r w:rsidRPr="0047321A">
        <w:rPr>
          <w:rFonts w:asciiTheme="majorHAnsi" w:hAnsiTheme="majorHAnsi"/>
          <w:bCs/>
          <w:color w:val="000000"/>
        </w:rPr>
        <w:t>Z postępowania o udzielenie zamówienia Zamawiający wykluczy także Wykonawcę</w:t>
      </w:r>
      <w:r w:rsidR="00B5547F" w:rsidRPr="0047321A">
        <w:rPr>
          <w:rFonts w:asciiTheme="majorHAnsi" w:hAnsiTheme="majorHAnsi"/>
          <w:bCs/>
          <w:color w:val="000000"/>
        </w:rPr>
        <w:t xml:space="preserve"> </w:t>
      </w:r>
      <w:r w:rsidR="00BC0C0A">
        <w:rPr>
          <w:rFonts w:asciiTheme="majorHAnsi" w:hAnsiTheme="majorHAnsi"/>
          <w:bCs/>
          <w:color w:val="000000"/>
        </w:rPr>
        <w:br/>
      </w:r>
      <w:r w:rsidR="00D035C7" w:rsidRPr="0047321A">
        <w:rPr>
          <w:rFonts w:asciiTheme="majorHAnsi" w:hAnsiTheme="majorHAnsi"/>
          <w:bCs/>
          <w:color w:val="000000"/>
        </w:rPr>
        <w:t xml:space="preserve">na podstawie </w:t>
      </w:r>
      <w:r w:rsidRPr="0047321A">
        <w:rPr>
          <w:rFonts w:asciiTheme="majorHAnsi" w:hAnsiTheme="majorHAnsi"/>
          <w:bCs/>
          <w:color w:val="000000"/>
        </w:rPr>
        <w:t>art. 24 ust. 5 pkt 1</w:t>
      </w:r>
      <w:r w:rsidR="00636344">
        <w:rPr>
          <w:rFonts w:asciiTheme="majorHAnsi" w:hAnsiTheme="majorHAnsi"/>
          <w:bCs/>
          <w:color w:val="000000"/>
        </w:rPr>
        <w:t xml:space="preserve">, 4 oraz 8 </w:t>
      </w:r>
      <w:r w:rsidR="00E7688E" w:rsidRPr="0047321A">
        <w:rPr>
          <w:rFonts w:asciiTheme="majorHAnsi" w:hAnsiTheme="majorHAnsi"/>
          <w:bCs/>
          <w:color w:val="000000"/>
        </w:rPr>
        <w:t>PZP</w:t>
      </w:r>
      <w:r w:rsidRPr="0047321A">
        <w:rPr>
          <w:rFonts w:asciiTheme="majorHAnsi" w:hAnsiTheme="majorHAnsi"/>
          <w:bCs/>
          <w:color w:val="000000"/>
        </w:rPr>
        <w:t xml:space="preserve">: </w:t>
      </w:r>
    </w:p>
    <w:p w:rsidR="00770340" w:rsidRPr="00636344" w:rsidRDefault="00770340" w:rsidP="00F93785">
      <w:pPr>
        <w:pStyle w:val="Akapitzlist"/>
        <w:numPr>
          <w:ilvl w:val="0"/>
          <w:numId w:val="41"/>
        </w:numPr>
        <w:tabs>
          <w:tab w:val="left" w:pos="426"/>
        </w:tabs>
        <w:autoSpaceDE w:val="0"/>
        <w:autoSpaceDN w:val="0"/>
        <w:adjustRightInd w:val="0"/>
        <w:spacing w:after="60"/>
        <w:ind w:left="425" w:hanging="425"/>
        <w:jc w:val="both"/>
        <w:rPr>
          <w:rFonts w:ascii="Cambria" w:hAnsi="Cambria"/>
        </w:rPr>
      </w:pPr>
      <w:r w:rsidRPr="00636344">
        <w:rPr>
          <w:rFonts w:ascii="Cambria" w:hAnsi="Cambria"/>
        </w:rPr>
        <w:t xml:space="preserve">w stosunku do którego otwarto likwidację, w zatwierdzonym przez sąd układzie </w:t>
      </w:r>
      <w:r w:rsidR="009E2F2C">
        <w:rPr>
          <w:rFonts w:ascii="Cambria" w:hAnsi="Cambria"/>
        </w:rPr>
        <w:br/>
      </w:r>
      <w:r w:rsidRPr="00636344">
        <w:rPr>
          <w:rFonts w:ascii="Cambria" w:hAnsi="Cambria"/>
        </w:rPr>
        <w:t xml:space="preserve">w postępowaniu restrukturyzacyjnym jest przewidziane zaspokojenie wierzycieli przez likwidację jego majątku lub sąd zarządził likwidację jego majątku w trybie art. 332 ust. </w:t>
      </w:r>
      <w:r w:rsidR="009E2F2C">
        <w:rPr>
          <w:rFonts w:ascii="Cambria" w:hAnsi="Cambria"/>
        </w:rPr>
        <w:br/>
      </w:r>
      <w:r w:rsidRPr="00636344">
        <w:rPr>
          <w:rFonts w:ascii="Cambria" w:hAnsi="Cambria"/>
        </w:rPr>
        <w:t xml:space="preserve">1 ustawy z dnia 15 maja 2015 r. - Prawo restrukturyzacyjne (Dz. U. z 2017 r. poz. 1508 oraz z 2018 r. poz. 149, 398, 1544 i 1629) lub którego upadłość ogłoszono, z wyjątkiem </w:t>
      </w:r>
      <w:r w:rsidRPr="00636344">
        <w:rPr>
          <w:rFonts w:ascii="Cambria" w:hAnsi="Cambria"/>
        </w:rPr>
        <w:lastRenderedPageBreak/>
        <w:t>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i 2491 oraz z 2018 r. poz. 398, 685, 1544 i 1629);</w:t>
      </w:r>
    </w:p>
    <w:p w:rsidR="00636344" w:rsidRPr="00636344" w:rsidRDefault="00636344" w:rsidP="00F93785">
      <w:pPr>
        <w:pStyle w:val="Akapitzlist"/>
        <w:numPr>
          <w:ilvl w:val="0"/>
          <w:numId w:val="41"/>
        </w:numPr>
        <w:tabs>
          <w:tab w:val="left" w:pos="426"/>
        </w:tabs>
        <w:autoSpaceDE w:val="0"/>
        <w:autoSpaceDN w:val="0"/>
        <w:adjustRightInd w:val="0"/>
        <w:spacing w:after="60"/>
        <w:ind w:left="425" w:hanging="425"/>
        <w:jc w:val="both"/>
        <w:rPr>
          <w:rFonts w:ascii="Cambria" w:hAnsi="Cambria"/>
        </w:rPr>
      </w:pPr>
      <w:r w:rsidRPr="00636344">
        <w:rPr>
          <w:rFonts w:ascii="Cambria" w:hAnsi="Cambria"/>
        </w:rPr>
        <w:t>który, z przyczyn leżących po jego stronie, nie wykonał albo nienależycie wykonał w istotnym stopniu wcześniejszą umowę w sprawie zamówienia publicznego lub umowę koncesji, zawartą z zamawiającym, o który</w:t>
      </w:r>
      <w:r w:rsidR="00BC0C0A">
        <w:rPr>
          <w:rFonts w:ascii="Cambria" w:hAnsi="Cambria"/>
        </w:rPr>
        <w:t xml:space="preserve">m mowa w art. 3 ust. 1 pkt 1-4, </w:t>
      </w:r>
      <w:r w:rsidR="00BC0C0A">
        <w:rPr>
          <w:rFonts w:ascii="Cambria" w:hAnsi="Cambria"/>
        </w:rPr>
        <w:br/>
      </w:r>
      <w:r w:rsidRPr="00636344">
        <w:rPr>
          <w:rFonts w:ascii="Cambria" w:hAnsi="Cambria"/>
        </w:rPr>
        <w:t>co doprowadziło do rozwiązania umowy lub zasądzenia odszkodowania;</w:t>
      </w:r>
    </w:p>
    <w:p w:rsidR="00B363A4" w:rsidRPr="00636344" w:rsidRDefault="00770340" w:rsidP="00F93785">
      <w:pPr>
        <w:pStyle w:val="Akapitzlist"/>
        <w:numPr>
          <w:ilvl w:val="0"/>
          <w:numId w:val="41"/>
        </w:numPr>
        <w:tabs>
          <w:tab w:val="left" w:pos="426"/>
        </w:tabs>
        <w:autoSpaceDE w:val="0"/>
        <w:autoSpaceDN w:val="0"/>
        <w:adjustRightInd w:val="0"/>
        <w:spacing w:after="60"/>
        <w:ind w:left="425" w:hanging="425"/>
        <w:jc w:val="both"/>
        <w:rPr>
          <w:rFonts w:ascii="Cambria" w:hAnsi="Cambria"/>
        </w:rPr>
      </w:pPr>
      <w:r w:rsidRPr="00636344">
        <w:rPr>
          <w:rFonts w:ascii="Cambria" w:hAnsi="Cambria"/>
        </w:rPr>
        <w:t xml:space="preserve">który naruszył obowiązki dotyczące płatności podatków, opłat lub składek na ubezpieczenia społeczne lub zdrowotne, co zamawiający jest w stanie wykazać za pomocą stosownych środków dowodowych, z wyjątkiem przypadku, o którym mowa </w:t>
      </w:r>
      <w:r w:rsidR="00D4624B">
        <w:rPr>
          <w:rFonts w:ascii="Cambria" w:hAnsi="Cambria"/>
        </w:rPr>
        <w:br/>
      </w:r>
      <w:r w:rsidRPr="00636344">
        <w:rPr>
          <w:rFonts w:ascii="Cambria" w:hAnsi="Cambria"/>
        </w:rPr>
        <w:t>w ust. 1 pkt 15, chyba że wykonawca dokonał płatności należnych podatków, opłat lub składek na ubezpieczenia społeczne lub zdrowotne wraz z odsetkami lub grzywnami lub zawarł wiążące porozumienie w sprawie spłaty tych należności.</w:t>
      </w:r>
    </w:p>
    <w:p w:rsidR="00B363A4" w:rsidRPr="0047321A" w:rsidRDefault="00B363A4" w:rsidP="00F93785">
      <w:pPr>
        <w:pStyle w:val="Akapitzlist"/>
        <w:numPr>
          <w:ilvl w:val="0"/>
          <w:numId w:val="40"/>
        </w:numPr>
        <w:tabs>
          <w:tab w:val="left" w:pos="426"/>
        </w:tabs>
        <w:autoSpaceDE w:val="0"/>
        <w:autoSpaceDN w:val="0"/>
        <w:adjustRightInd w:val="0"/>
        <w:spacing w:after="60"/>
        <w:ind w:left="425" w:hanging="425"/>
        <w:jc w:val="both"/>
        <w:rPr>
          <w:rFonts w:asciiTheme="majorHAnsi" w:hAnsiTheme="majorHAnsi"/>
          <w:color w:val="000000"/>
        </w:rPr>
      </w:pPr>
      <w:r w:rsidRPr="0047321A">
        <w:rPr>
          <w:rFonts w:ascii="Cambria" w:eastAsia="Times New Roman" w:hAnsi="Cambria" w:cs="Arial"/>
        </w:rPr>
        <w:t xml:space="preserve">Zamawiający może wykluczyć wykonawcę na każdym etapie postępowania o udzielenie zamówienia. </w:t>
      </w:r>
    </w:p>
    <w:p w:rsidR="00770340" w:rsidRPr="005958F6" w:rsidRDefault="00770340" w:rsidP="00D035C7">
      <w:pPr>
        <w:autoSpaceDE w:val="0"/>
        <w:autoSpaceDN w:val="0"/>
        <w:adjustRightInd w:val="0"/>
        <w:spacing w:after="25"/>
        <w:jc w:val="both"/>
        <w:rPr>
          <w:rFonts w:asciiTheme="majorHAnsi" w:hAnsiTheme="majorHAnsi"/>
          <w:color w:val="365F91" w:themeColor="accent1" w:themeShade="BF"/>
          <w:sz w:val="24"/>
          <w:szCs w:val="24"/>
        </w:rPr>
      </w:pPr>
    </w:p>
    <w:p w:rsidR="0041365E" w:rsidRPr="005958F6" w:rsidRDefault="0041365E" w:rsidP="005958F6">
      <w:pPr>
        <w:pStyle w:val="Nagwek3"/>
        <w:numPr>
          <w:ilvl w:val="0"/>
          <w:numId w:val="10"/>
        </w:numPr>
        <w:spacing w:before="0" w:after="240" w:line="240" w:lineRule="auto"/>
        <w:ind w:left="578" w:hanging="153"/>
        <w:jc w:val="both"/>
        <w:rPr>
          <w:rFonts w:eastAsia="Calibri"/>
          <w:color w:val="365F91" w:themeColor="accent1" w:themeShade="BF"/>
        </w:rPr>
      </w:pPr>
      <w:bookmarkStart w:id="41" w:name="_Toc3456197"/>
      <w:r w:rsidRPr="005958F6">
        <w:rPr>
          <w:rFonts w:eastAsia="Calibri"/>
          <w:color w:val="365F91" w:themeColor="accent1" w:themeShade="BF"/>
        </w:rPr>
        <w:t xml:space="preserve">WYKAZ </w:t>
      </w:r>
      <w:r w:rsidR="00ED020D" w:rsidRPr="005958F6">
        <w:rPr>
          <w:rFonts w:eastAsia="Calibri"/>
          <w:color w:val="365F91" w:themeColor="accent1" w:themeShade="BF"/>
        </w:rPr>
        <w:t>OŚWIADCZEŃ</w:t>
      </w:r>
      <w:r w:rsidRPr="005958F6">
        <w:rPr>
          <w:rFonts w:eastAsia="Calibri"/>
          <w:color w:val="365F91" w:themeColor="accent1" w:themeShade="BF"/>
        </w:rPr>
        <w:t xml:space="preserve"> LUB</w:t>
      </w:r>
      <w:r w:rsidR="00ED020D" w:rsidRPr="005958F6">
        <w:rPr>
          <w:rFonts w:eastAsia="Calibri"/>
          <w:color w:val="365F91" w:themeColor="accent1" w:themeShade="BF"/>
        </w:rPr>
        <w:t xml:space="preserve"> </w:t>
      </w:r>
      <w:r w:rsidRPr="005958F6">
        <w:rPr>
          <w:rFonts w:eastAsia="Calibri"/>
          <w:color w:val="365F91" w:themeColor="accent1" w:themeShade="BF"/>
        </w:rPr>
        <w:t>DOKUMENTÓW,</w:t>
      </w:r>
      <w:r w:rsidR="002F3812" w:rsidRPr="005958F6">
        <w:rPr>
          <w:rFonts w:eastAsia="Calibri"/>
          <w:color w:val="365F91" w:themeColor="accent1" w:themeShade="BF"/>
        </w:rPr>
        <w:t xml:space="preserve"> POTWIERDZAJĄCYCH SPEŁNIA</w:t>
      </w:r>
      <w:r w:rsidR="00EA5576" w:rsidRPr="005958F6">
        <w:rPr>
          <w:rFonts w:eastAsia="Calibri"/>
          <w:color w:val="365F91" w:themeColor="accent1" w:themeShade="BF"/>
        </w:rPr>
        <w:t>NIE</w:t>
      </w:r>
      <w:r w:rsidRPr="005958F6">
        <w:rPr>
          <w:rFonts w:eastAsia="Calibri"/>
          <w:color w:val="365F91" w:themeColor="accent1" w:themeShade="BF"/>
        </w:rPr>
        <w:t xml:space="preserve"> </w:t>
      </w:r>
      <w:r w:rsidR="00ED020D" w:rsidRPr="005958F6">
        <w:rPr>
          <w:rFonts w:eastAsia="Calibri"/>
          <w:color w:val="365F91" w:themeColor="accent1" w:themeShade="BF"/>
        </w:rPr>
        <w:t>WARU</w:t>
      </w:r>
      <w:r w:rsidR="00E474D3" w:rsidRPr="005958F6">
        <w:rPr>
          <w:rFonts w:eastAsia="Calibri"/>
          <w:color w:val="365F91" w:themeColor="accent1" w:themeShade="BF"/>
        </w:rPr>
        <w:t>NKÓW</w:t>
      </w:r>
      <w:r w:rsidRPr="005958F6">
        <w:rPr>
          <w:rFonts w:eastAsia="Calibri"/>
          <w:color w:val="365F91" w:themeColor="accent1" w:themeShade="BF"/>
        </w:rPr>
        <w:t xml:space="preserve"> UDZIAŁU W P</w:t>
      </w:r>
      <w:r w:rsidR="00ED020D" w:rsidRPr="005958F6">
        <w:rPr>
          <w:rFonts w:eastAsia="Calibri"/>
          <w:color w:val="365F91" w:themeColor="accent1" w:themeShade="BF"/>
        </w:rPr>
        <w:t xml:space="preserve">OSTĘPOWANIU </w:t>
      </w:r>
      <w:r w:rsidR="00EA5576" w:rsidRPr="005958F6">
        <w:rPr>
          <w:rFonts w:eastAsia="Calibri"/>
          <w:color w:val="365F91" w:themeColor="accent1" w:themeShade="BF"/>
        </w:rPr>
        <w:t>ORAZ BRAK PODSTAW DO WYKLUCZENIA</w:t>
      </w:r>
      <w:bookmarkEnd w:id="41"/>
      <w:r w:rsidR="00EA5576" w:rsidRPr="005958F6">
        <w:rPr>
          <w:rFonts w:eastAsia="Calibri"/>
          <w:color w:val="365F91" w:themeColor="accent1" w:themeShade="BF"/>
        </w:rPr>
        <w:t xml:space="preserve"> </w:t>
      </w:r>
    </w:p>
    <w:p w:rsidR="00346045" w:rsidRPr="00BD7E38" w:rsidRDefault="00114747" w:rsidP="00650E23">
      <w:pPr>
        <w:numPr>
          <w:ilvl w:val="0"/>
          <w:numId w:val="1"/>
        </w:numPr>
        <w:spacing w:after="240" w:line="240" w:lineRule="auto"/>
        <w:ind w:left="426" w:hanging="426"/>
        <w:jc w:val="both"/>
        <w:rPr>
          <w:rFonts w:ascii="Cambria" w:hAnsi="Cambria"/>
          <w:b/>
          <w:sz w:val="24"/>
          <w:szCs w:val="24"/>
        </w:rPr>
      </w:pPr>
      <w:r w:rsidRPr="00BD7E38">
        <w:rPr>
          <w:rFonts w:asciiTheme="majorHAnsi" w:eastAsia="Times New Roman" w:hAnsiTheme="majorHAnsi" w:cs="Arial"/>
          <w:b/>
          <w:sz w:val="24"/>
          <w:szCs w:val="24"/>
          <w:lang w:eastAsia="pl-PL"/>
        </w:rPr>
        <w:t>Wykaz oświadczeń</w:t>
      </w:r>
      <w:r w:rsidR="001955F1" w:rsidRPr="00BD7E38">
        <w:rPr>
          <w:rFonts w:asciiTheme="majorHAnsi" w:eastAsia="Times New Roman" w:hAnsiTheme="majorHAnsi" w:cs="Arial"/>
          <w:b/>
          <w:sz w:val="24"/>
          <w:szCs w:val="24"/>
          <w:lang w:eastAsia="pl-PL"/>
        </w:rPr>
        <w:t xml:space="preserve"> </w:t>
      </w:r>
      <w:r w:rsidR="003E2D2E" w:rsidRPr="00BD7E38">
        <w:rPr>
          <w:rFonts w:asciiTheme="majorHAnsi" w:eastAsia="Times New Roman" w:hAnsiTheme="majorHAnsi" w:cs="Arial"/>
          <w:b/>
          <w:sz w:val="24"/>
          <w:szCs w:val="24"/>
          <w:lang w:eastAsia="pl-PL"/>
        </w:rPr>
        <w:t>składan</w:t>
      </w:r>
      <w:r w:rsidRPr="00BD7E38">
        <w:rPr>
          <w:rFonts w:asciiTheme="majorHAnsi" w:eastAsia="Times New Roman" w:hAnsiTheme="majorHAnsi" w:cs="Arial"/>
          <w:b/>
          <w:sz w:val="24"/>
          <w:szCs w:val="24"/>
          <w:lang w:eastAsia="pl-PL"/>
        </w:rPr>
        <w:t>ych</w:t>
      </w:r>
      <w:r w:rsidR="003E2D2E" w:rsidRPr="00BD7E38">
        <w:rPr>
          <w:rFonts w:asciiTheme="majorHAnsi" w:eastAsia="Times New Roman" w:hAnsiTheme="majorHAnsi" w:cs="Arial"/>
          <w:b/>
          <w:sz w:val="24"/>
          <w:szCs w:val="24"/>
          <w:lang w:eastAsia="pl-PL"/>
        </w:rPr>
        <w:t xml:space="preserve"> przez Wykonawcę</w:t>
      </w:r>
      <w:r w:rsidR="00346045" w:rsidRPr="00BD7E38">
        <w:rPr>
          <w:rFonts w:asciiTheme="majorHAnsi" w:eastAsia="Times New Roman" w:hAnsiTheme="majorHAnsi" w:cs="Arial"/>
          <w:b/>
          <w:sz w:val="24"/>
          <w:szCs w:val="24"/>
          <w:lang w:eastAsia="pl-PL"/>
        </w:rPr>
        <w:t xml:space="preserve"> </w:t>
      </w:r>
      <w:r w:rsidR="001955F1" w:rsidRPr="00BD7E38">
        <w:rPr>
          <w:rFonts w:asciiTheme="majorHAnsi" w:eastAsia="Times New Roman" w:hAnsiTheme="majorHAnsi" w:cs="Arial"/>
          <w:b/>
          <w:sz w:val="24"/>
          <w:szCs w:val="24"/>
          <w:lang w:eastAsia="pl-PL"/>
        </w:rPr>
        <w:t xml:space="preserve">w celu </w:t>
      </w:r>
      <w:r w:rsidR="001955F1" w:rsidRPr="00BD7E38">
        <w:rPr>
          <w:rFonts w:asciiTheme="majorHAnsi" w:eastAsia="Times New Roman" w:hAnsiTheme="majorHAnsi" w:cs="Arial"/>
          <w:b/>
          <w:sz w:val="24"/>
          <w:szCs w:val="24"/>
          <w:u w:val="single"/>
          <w:lang w:eastAsia="pl-PL"/>
        </w:rPr>
        <w:t>wstępnego</w:t>
      </w:r>
      <w:r w:rsidR="001955F1" w:rsidRPr="00BD7E38">
        <w:rPr>
          <w:rFonts w:asciiTheme="majorHAnsi" w:eastAsia="Times New Roman" w:hAnsiTheme="majorHAnsi" w:cs="Arial"/>
          <w:b/>
          <w:sz w:val="24"/>
          <w:szCs w:val="24"/>
          <w:lang w:eastAsia="pl-PL"/>
        </w:rPr>
        <w:t xml:space="preserve"> potwierdzenia, że nie podlega on wykluczeniu oraz spełnia warunki udziału </w:t>
      </w:r>
      <w:r w:rsidR="005958F6">
        <w:rPr>
          <w:rFonts w:asciiTheme="majorHAnsi" w:eastAsia="Times New Roman" w:hAnsiTheme="majorHAnsi" w:cs="Arial"/>
          <w:b/>
          <w:sz w:val="24"/>
          <w:szCs w:val="24"/>
          <w:lang w:eastAsia="pl-PL"/>
        </w:rPr>
        <w:br/>
      </w:r>
      <w:r w:rsidR="001955F1" w:rsidRPr="00BD7E38">
        <w:rPr>
          <w:rFonts w:asciiTheme="majorHAnsi" w:eastAsia="Times New Roman" w:hAnsiTheme="majorHAnsi" w:cs="Arial"/>
          <w:b/>
          <w:sz w:val="24"/>
          <w:szCs w:val="24"/>
          <w:lang w:eastAsia="pl-PL"/>
        </w:rPr>
        <w:t xml:space="preserve">w postępowaniu i inne dokumenty wymagane do złożenia </w:t>
      </w:r>
      <w:r w:rsidR="00346045" w:rsidRPr="00BD7E38">
        <w:rPr>
          <w:rFonts w:asciiTheme="majorHAnsi" w:eastAsia="Times New Roman" w:hAnsiTheme="majorHAnsi" w:cs="Arial"/>
          <w:b/>
          <w:sz w:val="24"/>
          <w:szCs w:val="24"/>
          <w:u w:val="single"/>
          <w:lang w:eastAsia="pl-PL"/>
        </w:rPr>
        <w:t>wraz z ofertą</w:t>
      </w:r>
      <w:r w:rsidR="00346045" w:rsidRPr="00BD7E38">
        <w:rPr>
          <w:rFonts w:asciiTheme="majorHAnsi" w:eastAsia="Times New Roman" w:hAnsiTheme="majorHAnsi" w:cs="Arial"/>
          <w:b/>
          <w:sz w:val="24"/>
          <w:szCs w:val="24"/>
          <w:lang w:eastAsia="pl-PL"/>
        </w:rPr>
        <w:t xml:space="preserve"> </w:t>
      </w:r>
    </w:p>
    <w:p w:rsidR="00092E2B" w:rsidRPr="00D7790F" w:rsidRDefault="00516F6B" w:rsidP="00F93785">
      <w:pPr>
        <w:pStyle w:val="Akapitzlist"/>
        <w:numPr>
          <w:ilvl w:val="1"/>
          <w:numId w:val="47"/>
        </w:numPr>
        <w:spacing w:after="60"/>
        <w:ind w:left="425" w:hanging="426"/>
        <w:jc w:val="both"/>
        <w:rPr>
          <w:rFonts w:asciiTheme="majorHAnsi" w:eastAsia="Times New Roman" w:hAnsiTheme="majorHAnsi" w:cs="Arial"/>
          <w:i/>
        </w:rPr>
      </w:pPr>
      <w:r>
        <w:rPr>
          <w:rFonts w:asciiTheme="majorHAnsi" w:eastAsia="Times New Roman" w:hAnsiTheme="majorHAnsi" w:cs="Arial"/>
        </w:rPr>
        <w:t>Wykonawca składa w</w:t>
      </w:r>
      <w:r w:rsidR="00092E2B">
        <w:rPr>
          <w:rFonts w:asciiTheme="majorHAnsi" w:eastAsia="Times New Roman" w:hAnsiTheme="majorHAnsi" w:cs="Arial"/>
        </w:rPr>
        <w:t>ypełniony i podpisany f</w:t>
      </w:r>
      <w:r w:rsidR="00366C2C">
        <w:rPr>
          <w:rFonts w:asciiTheme="majorHAnsi" w:eastAsia="Times New Roman" w:hAnsiTheme="majorHAnsi" w:cs="Arial"/>
        </w:rPr>
        <w:t xml:space="preserve">ormularz ofertowy stanowiący </w:t>
      </w:r>
      <w:r w:rsidR="00092E2B" w:rsidRPr="00D7790F">
        <w:rPr>
          <w:rFonts w:asciiTheme="majorHAnsi" w:eastAsia="Times New Roman" w:hAnsiTheme="majorHAnsi" w:cs="Arial"/>
          <w:b/>
          <w:i/>
        </w:rPr>
        <w:t>załącznik Nr 1 do SIWZ</w:t>
      </w:r>
      <w:r w:rsidR="00D4624B">
        <w:rPr>
          <w:rFonts w:asciiTheme="majorHAnsi" w:eastAsia="Times New Roman" w:hAnsiTheme="majorHAnsi" w:cs="Arial"/>
          <w:b/>
          <w:i/>
        </w:rPr>
        <w:t>.</w:t>
      </w:r>
      <w:r w:rsidR="00092E2B" w:rsidRPr="00D7790F">
        <w:rPr>
          <w:rFonts w:asciiTheme="majorHAnsi" w:eastAsia="Times New Roman" w:hAnsiTheme="majorHAnsi" w:cs="Arial"/>
          <w:i/>
        </w:rPr>
        <w:t xml:space="preserve"> </w:t>
      </w:r>
    </w:p>
    <w:p w:rsidR="000F382D" w:rsidRPr="002E3A66" w:rsidRDefault="00465B52" w:rsidP="00F93785">
      <w:pPr>
        <w:pStyle w:val="Akapitzlist"/>
        <w:numPr>
          <w:ilvl w:val="1"/>
          <w:numId w:val="47"/>
        </w:numPr>
        <w:spacing w:after="60"/>
        <w:ind w:left="425" w:hanging="426"/>
        <w:jc w:val="both"/>
        <w:rPr>
          <w:rFonts w:asciiTheme="majorHAnsi" w:eastAsia="Times New Roman" w:hAnsiTheme="majorHAnsi" w:cs="Arial"/>
        </w:rPr>
      </w:pPr>
      <w:r w:rsidRPr="002E3A66">
        <w:rPr>
          <w:rFonts w:asciiTheme="majorHAnsi" w:eastAsia="Times New Roman" w:hAnsiTheme="majorHAnsi" w:cs="Arial"/>
        </w:rPr>
        <w:t xml:space="preserve">Wykonawca obowiązany jest dołączyć </w:t>
      </w:r>
      <w:r w:rsidR="001955F1" w:rsidRPr="002E3A66">
        <w:rPr>
          <w:rFonts w:asciiTheme="majorHAnsi" w:eastAsia="Times New Roman" w:hAnsiTheme="majorHAnsi" w:cs="Arial"/>
        </w:rPr>
        <w:t xml:space="preserve">aktualne na dzień składania ofert </w:t>
      </w:r>
      <w:r w:rsidR="00346045" w:rsidRPr="002E3A66">
        <w:rPr>
          <w:rFonts w:asciiTheme="majorHAnsi" w:eastAsia="Times New Roman" w:hAnsiTheme="majorHAnsi" w:cs="Arial"/>
        </w:rPr>
        <w:t>oświadczenia</w:t>
      </w:r>
      <w:r w:rsidR="00923014" w:rsidRPr="002E3A66">
        <w:rPr>
          <w:rFonts w:asciiTheme="majorHAnsi" w:eastAsia="Times New Roman" w:hAnsiTheme="majorHAnsi" w:cs="Arial"/>
        </w:rPr>
        <w:t xml:space="preserve"> </w:t>
      </w:r>
      <w:r w:rsidR="00D7790F">
        <w:rPr>
          <w:rFonts w:asciiTheme="majorHAnsi" w:eastAsia="Times New Roman" w:hAnsiTheme="majorHAnsi" w:cs="Arial"/>
        </w:rPr>
        <w:br/>
      </w:r>
      <w:r w:rsidR="00923014" w:rsidRPr="002E3A66">
        <w:rPr>
          <w:rFonts w:asciiTheme="majorHAnsi" w:eastAsia="Times New Roman" w:hAnsiTheme="majorHAnsi" w:cs="Arial"/>
        </w:rPr>
        <w:t xml:space="preserve">w zakresie wskazanym w niniejszej SIWZ – według </w:t>
      </w:r>
      <w:r w:rsidR="00346045" w:rsidRPr="00D7790F">
        <w:rPr>
          <w:rFonts w:asciiTheme="majorHAnsi" w:eastAsia="Times New Roman" w:hAnsiTheme="majorHAnsi" w:cs="Arial"/>
          <w:b/>
          <w:i/>
        </w:rPr>
        <w:t>załącznik</w:t>
      </w:r>
      <w:r w:rsidR="00923014" w:rsidRPr="00D7790F">
        <w:rPr>
          <w:rFonts w:asciiTheme="majorHAnsi" w:eastAsia="Times New Roman" w:hAnsiTheme="majorHAnsi" w:cs="Arial"/>
          <w:b/>
          <w:i/>
        </w:rPr>
        <w:t>a</w:t>
      </w:r>
      <w:r w:rsidR="003959FD" w:rsidRPr="00D7790F">
        <w:rPr>
          <w:rFonts w:asciiTheme="majorHAnsi" w:eastAsia="Times New Roman" w:hAnsiTheme="majorHAnsi" w:cs="Arial"/>
          <w:b/>
          <w:i/>
        </w:rPr>
        <w:t xml:space="preserve"> Nr 2</w:t>
      </w:r>
      <w:r w:rsidR="00923014" w:rsidRPr="00D7790F">
        <w:rPr>
          <w:rFonts w:asciiTheme="majorHAnsi" w:eastAsia="Times New Roman" w:hAnsiTheme="majorHAnsi" w:cs="Arial"/>
          <w:b/>
          <w:i/>
        </w:rPr>
        <w:t xml:space="preserve"> do SIWZ</w:t>
      </w:r>
      <w:r w:rsidR="00923014" w:rsidRPr="002E3A66">
        <w:rPr>
          <w:rFonts w:asciiTheme="majorHAnsi" w:eastAsia="Times New Roman" w:hAnsiTheme="majorHAnsi" w:cs="Arial"/>
          <w:b/>
        </w:rPr>
        <w:t xml:space="preserve"> oraz </w:t>
      </w:r>
      <w:r w:rsidR="00346045" w:rsidRPr="00D7790F">
        <w:rPr>
          <w:rFonts w:asciiTheme="majorHAnsi" w:eastAsia="Times New Roman" w:hAnsiTheme="majorHAnsi" w:cs="Arial"/>
          <w:b/>
          <w:i/>
        </w:rPr>
        <w:t>załącznik</w:t>
      </w:r>
      <w:r w:rsidR="00923014" w:rsidRPr="00D7790F">
        <w:rPr>
          <w:rFonts w:asciiTheme="majorHAnsi" w:eastAsia="Times New Roman" w:hAnsiTheme="majorHAnsi" w:cs="Arial"/>
          <w:b/>
          <w:i/>
        </w:rPr>
        <w:t>a</w:t>
      </w:r>
      <w:r w:rsidR="00346045" w:rsidRPr="00D7790F">
        <w:rPr>
          <w:rFonts w:asciiTheme="majorHAnsi" w:eastAsia="Times New Roman" w:hAnsiTheme="majorHAnsi" w:cs="Arial"/>
          <w:b/>
          <w:i/>
        </w:rPr>
        <w:t xml:space="preserve"> Nr </w:t>
      </w:r>
      <w:r w:rsidR="00923014" w:rsidRPr="00D7790F">
        <w:rPr>
          <w:rFonts w:asciiTheme="majorHAnsi" w:eastAsia="Times New Roman" w:hAnsiTheme="majorHAnsi" w:cs="Arial"/>
          <w:b/>
          <w:i/>
        </w:rPr>
        <w:t>3 do SIWZ</w:t>
      </w:r>
      <w:r w:rsidR="00923014" w:rsidRPr="002E3A66">
        <w:rPr>
          <w:rFonts w:asciiTheme="majorHAnsi" w:eastAsia="Times New Roman" w:hAnsiTheme="majorHAnsi" w:cs="Arial"/>
        </w:rPr>
        <w:t>.</w:t>
      </w:r>
    </w:p>
    <w:p w:rsidR="00346045" w:rsidRPr="001955F1" w:rsidRDefault="00346045" w:rsidP="00F93785">
      <w:pPr>
        <w:spacing w:after="60" w:line="240" w:lineRule="auto"/>
        <w:ind w:left="425"/>
        <w:jc w:val="both"/>
        <w:rPr>
          <w:rFonts w:asciiTheme="majorHAnsi" w:eastAsia="Times New Roman" w:hAnsiTheme="majorHAnsi" w:cs="Arial"/>
          <w:sz w:val="24"/>
          <w:szCs w:val="24"/>
          <w:lang w:eastAsia="pl-PL"/>
        </w:rPr>
      </w:pPr>
      <w:r w:rsidRPr="001955F1">
        <w:rPr>
          <w:rFonts w:asciiTheme="majorHAnsi" w:eastAsia="Times New Roman" w:hAnsiTheme="majorHAnsi" w:cs="Arial"/>
          <w:sz w:val="24"/>
          <w:szCs w:val="24"/>
          <w:lang w:eastAsia="pl-PL"/>
        </w:rPr>
        <w:t xml:space="preserve">W przypadku Wykonawców wspólnie ubiegających się o udzielenie zamówienia publicznego niniejsze oświadczenia składa </w:t>
      </w:r>
      <w:r w:rsidRPr="003959FD">
        <w:rPr>
          <w:rFonts w:asciiTheme="majorHAnsi" w:eastAsia="Times New Roman" w:hAnsiTheme="majorHAnsi" w:cs="Arial"/>
          <w:i/>
          <w:sz w:val="24"/>
          <w:szCs w:val="24"/>
          <w:u w:val="single"/>
          <w:lang w:eastAsia="pl-PL"/>
        </w:rPr>
        <w:t>każdy</w:t>
      </w:r>
      <w:r w:rsidRPr="001955F1">
        <w:rPr>
          <w:rFonts w:asciiTheme="majorHAnsi" w:eastAsia="Times New Roman" w:hAnsiTheme="majorHAnsi" w:cs="Arial"/>
          <w:sz w:val="24"/>
          <w:szCs w:val="24"/>
          <w:lang w:eastAsia="pl-PL"/>
        </w:rPr>
        <w:t xml:space="preserve"> z Wykonawców wspólnie ubiegającyc</w:t>
      </w:r>
      <w:r w:rsidR="003959FD">
        <w:rPr>
          <w:rFonts w:asciiTheme="majorHAnsi" w:eastAsia="Times New Roman" w:hAnsiTheme="majorHAnsi" w:cs="Arial"/>
          <w:sz w:val="24"/>
          <w:szCs w:val="24"/>
          <w:lang w:eastAsia="pl-PL"/>
        </w:rPr>
        <w:t>h się o zamówienie. Oświadczenia te</w:t>
      </w:r>
      <w:r w:rsidRPr="001955F1">
        <w:rPr>
          <w:rFonts w:asciiTheme="majorHAnsi" w:eastAsia="Times New Roman" w:hAnsiTheme="majorHAnsi" w:cs="Arial"/>
          <w:sz w:val="24"/>
          <w:szCs w:val="24"/>
          <w:lang w:eastAsia="pl-PL"/>
        </w:rPr>
        <w:t xml:space="preserve"> potwierdza</w:t>
      </w:r>
      <w:r w:rsidR="003959FD">
        <w:rPr>
          <w:rFonts w:asciiTheme="majorHAnsi" w:eastAsia="Times New Roman" w:hAnsiTheme="majorHAnsi" w:cs="Arial"/>
          <w:sz w:val="24"/>
          <w:szCs w:val="24"/>
          <w:lang w:eastAsia="pl-PL"/>
        </w:rPr>
        <w:t>ją</w:t>
      </w:r>
      <w:r w:rsidRPr="001955F1">
        <w:rPr>
          <w:rFonts w:asciiTheme="majorHAnsi" w:eastAsia="Times New Roman" w:hAnsiTheme="majorHAnsi" w:cs="Arial"/>
          <w:sz w:val="24"/>
          <w:szCs w:val="24"/>
          <w:lang w:eastAsia="pl-PL"/>
        </w:rPr>
        <w:t xml:space="preserve"> spełnienie warunków udziału</w:t>
      </w:r>
      <w:r w:rsidR="000B2414">
        <w:rPr>
          <w:rFonts w:asciiTheme="majorHAnsi" w:eastAsia="Times New Roman" w:hAnsiTheme="majorHAnsi" w:cs="Arial"/>
          <w:sz w:val="24"/>
          <w:szCs w:val="24"/>
          <w:lang w:eastAsia="pl-PL"/>
        </w:rPr>
        <w:t xml:space="preserve">                        </w:t>
      </w:r>
      <w:r w:rsidRPr="001955F1">
        <w:rPr>
          <w:rFonts w:asciiTheme="majorHAnsi" w:eastAsia="Times New Roman" w:hAnsiTheme="majorHAnsi" w:cs="Arial"/>
          <w:sz w:val="24"/>
          <w:szCs w:val="24"/>
          <w:lang w:eastAsia="pl-PL"/>
        </w:rPr>
        <w:t xml:space="preserve"> w postępowaniu oraz brak podstaw do wykluczenia</w:t>
      </w:r>
      <w:r w:rsidR="003959FD">
        <w:rPr>
          <w:rFonts w:asciiTheme="majorHAnsi" w:eastAsia="Times New Roman" w:hAnsiTheme="majorHAnsi" w:cs="Arial"/>
          <w:sz w:val="24"/>
          <w:szCs w:val="24"/>
          <w:lang w:eastAsia="pl-PL"/>
        </w:rPr>
        <w:t>.</w:t>
      </w:r>
      <w:r w:rsidRPr="001955F1">
        <w:rPr>
          <w:rFonts w:asciiTheme="majorHAnsi" w:eastAsia="Times New Roman" w:hAnsiTheme="majorHAnsi" w:cs="Arial"/>
          <w:sz w:val="24"/>
          <w:szCs w:val="24"/>
          <w:lang w:eastAsia="pl-PL"/>
        </w:rPr>
        <w:t xml:space="preserve"> </w:t>
      </w:r>
    </w:p>
    <w:p w:rsidR="00B414A8" w:rsidRPr="002E3A66" w:rsidRDefault="00346045" w:rsidP="00F93785">
      <w:pPr>
        <w:pStyle w:val="Akapitzlist"/>
        <w:numPr>
          <w:ilvl w:val="1"/>
          <w:numId w:val="47"/>
        </w:numPr>
        <w:spacing w:after="60"/>
        <w:ind w:left="425" w:hanging="426"/>
        <w:jc w:val="both"/>
        <w:rPr>
          <w:rFonts w:asciiTheme="majorHAnsi" w:eastAsia="Times New Roman" w:hAnsiTheme="majorHAnsi" w:cs="Arial"/>
        </w:rPr>
      </w:pPr>
      <w:r w:rsidRPr="002E3A66">
        <w:rPr>
          <w:rFonts w:asciiTheme="majorHAnsi" w:eastAsia="Times New Roman" w:hAnsiTheme="majorHAnsi" w:cs="Arial"/>
        </w:rPr>
        <w:t xml:space="preserve">Wykonawca, który powołuje się na zasoby innych podmiotów, w celu wykazania braku istnienia wobec nich podstaw wykluczenia oraz spełnienia w zakresie, w jakim powołuje się na ich zasoby, warunków udziału w postępowaniu zamieszcza informacje o tych podmiotach w oświadczeniu o niepodleganiu wykluczeniu oraz oświadczeniu </w:t>
      </w:r>
      <w:r w:rsidR="00D7790F">
        <w:rPr>
          <w:rFonts w:asciiTheme="majorHAnsi" w:eastAsia="Times New Roman" w:hAnsiTheme="majorHAnsi" w:cs="Arial"/>
        </w:rPr>
        <w:br/>
      </w:r>
      <w:r w:rsidRPr="002E3A66">
        <w:rPr>
          <w:rFonts w:asciiTheme="majorHAnsi" w:eastAsia="Times New Roman" w:hAnsiTheme="majorHAnsi" w:cs="Arial"/>
        </w:rPr>
        <w:t xml:space="preserve">o spełnieniu warunków udziału w postępowaniu, </w:t>
      </w:r>
      <w:r w:rsidR="003E5BA6">
        <w:rPr>
          <w:rFonts w:asciiTheme="majorHAnsi" w:eastAsia="Times New Roman" w:hAnsiTheme="majorHAnsi" w:cs="Arial"/>
        </w:rPr>
        <w:t>które stanowią załącznik N</w:t>
      </w:r>
      <w:r w:rsidR="00F659DA" w:rsidRPr="002E3A66">
        <w:rPr>
          <w:rFonts w:asciiTheme="majorHAnsi" w:eastAsia="Times New Roman" w:hAnsiTheme="majorHAnsi" w:cs="Arial"/>
        </w:rPr>
        <w:t>r 2 i 3</w:t>
      </w:r>
      <w:r w:rsidR="00B414A8" w:rsidRPr="002E3A66">
        <w:rPr>
          <w:rFonts w:asciiTheme="majorHAnsi" w:eastAsia="Times New Roman" w:hAnsiTheme="majorHAnsi" w:cs="Arial"/>
        </w:rPr>
        <w:t xml:space="preserve"> </w:t>
      </w:r>
      <w:r w:rsidR="00D4624B">
        <w:rPr>
          <w:rFonts w:asciiTheme="majorHAnsi" w:eastAsia="Times New Roman" w:hAnsiTheme="majorHAnsi" w:cs="Arial"/>
        </w:rPr>
        <w:br/>
      </w:r>
      <w:r w:rsidR="00B414A8" w:rsidRPr="002E3A66">
        <w:rPr>
          <w:rFonts w:asciiTheme="majorHAnsi" w:eastAsia="Times New Roman" w:hAnsiTheme="majorHAnsi" w:cs="Arial"/>
        </w:rPr>
        <w:t>do SIWZ</w:t>
      </w:r>
      <w:r w:rsidRPr="002E3A66">
        <w:rPr>
          <w:rFonts w:asciiTheme="majorHAnsi" w:eastAsia="Times New Roman" w:hAnsiTheme="majorHAnsi" w:cs="Arial"/>
        </w:rPr>
        <w:t>.</w:t>
      </w:r>
    </w:p>
    <w:p w:rsidR="00A4739A" w:rsidRPr="00A4739A" w:rsidRDefault="00F659DA" w:rsidP="00F93785">
      <w:pPr>
        <w:pStyle w:val="Akapitzlist"/>
        <w:numPr>
          <w:ilvl w:val="1"/>
          <w:numId w:val="47"/>
        </w:numPr>
        <w:spacing w:after="60"/>
        <w:ind w:left="425" w:hanging="426"/>
        <w:jc w:val="both"/>
        <w:rPr>
          <w:rFonts w:asciiTheme="majorHAnsi" w:eastAsia="Times New Roman" w:hAnsiTheme="majorHAnsi" w:cs="Arial"/>
        </w:rPr>
      </w:pPr>
      <w:r w:rsidRPr="00F659DA">
        <w:rPr>
          <w:rFonts w:ascii="Cambria" w:hAnsi="Cambria" w:cs="Arial"/>
        </w:rPr>
        <w:t xml:space="preserve">Zamawiający żąda, aby Wykonawca, który zamierza powierzyć wykonanie części zamówienia podwykonawcom, w celu wykazania braku istnienia wobec nich podstaw wykluczenia z udziału w postępowaniu zamieścił informacje o podwykonawcach </w:t>
      </w:r>
      <w:r w:rsidR="003E5BA6">
        <w:rPr>
          <w:rFonts w:ascii="Cambria" w:hAnsi="Cambria" w:cs="Arial"/>
        </w:rPr>
        <w:br/>
      </w:r>
      <w:r w:rsidRPr="00F659DA">
        <w:rPr>
          <w:rFonts w:ascii="Cambria" w:hAnsi="Cambria" w:cs="Arial"/>
        </w:rPr>
        <w:t>w oświadczeniu, o któ</w:t>
      </w:r>
      <w:r w:rsidR="006C7B4C">
        <w:rPr>
          <w:rFonts w:ascii="Cambria" w:hAnsi="Cambria" w:cs="Arial"/>
        </w:rPr>
        <w:t xml:space="preserve">rym mowa w art. 25a ust. 1 PZP </w:t>
      </w:r>
      <w:r w:rsidRPr="00F659DA">
        <w:rPr>
          <w:rFonts w:ascii="Cambria" w:hAnsi="Cambria" w:cs="Arial"/>
        </w:rPr>
        <w:t>(Załącznik nr 3 do SIWZ)</w:t>
      </w:r>
      <w:r w:rsidR="006C7B4C">
        <w:rPr>
          <w:rFonts w:ascii="Cambria" w:hAnsi="Cambria" w:cs="Arial"/>
        </w:rPr>
        <w:t>.</w:t>
      </w:r>
    </w:p>
    <w:p w:rsidR="00A4739A" w:rsidRPr="00D8178B" w:rsidRDefault="00A4739A" w:rsidP="00F93785">
      <w:pPr>
        <w:pStyle w:val="Akapitzlist"/>
        <w:numPr>
          <w:ilvl w:val="1"/>
          <w:numId w:val="47"/>
        </w:numPr>
        <w:spacing w:after="60"/>
        <w:ind w:left="425" w:hanging="426"/>
        <w:jc w:val="both"/>
        <w:rPr>
          <w:rFonts w:asciiTheme="majorHAnsi" w:eastAsia="Times New Roman" w:hAnsiTheme="majorHAnsi" w:cs="Arial"/>
        </w:rPr>
      </w:pPr>
      <w:r w:rsidRPr="00A4739A">
        <w:rPr>
          <w:rFonts w:ascii="Cambria" w:hAnsi="Cambria"/>
        </w:rPr>
        <w:t xml:space="preserve">Pełnomocnictwo do podpisania oferty i występowania w imieniu Wykonawcy </w:t>
      </w:r>
      <w:r w:rsidR="003E5BA6">
        <w:rPr>
          <w:rFonts w:ascii="Cambria" w:hAnsi="Cambria"/>
        </w:rPr>
        <w:br/>
      </w:r>
      <w:r>
        <w:rPr>
          <w:rFonts w:ascii="Cambria" w:hAnsi="Cambria"/>
        </w:rPr>
        <w:t>na podstawie art. 23 ust 2 PZP</w:t>
      </w:r>
      <w:r w:rsidR="00D44C11">
        <w:rPr>
          <w:rFonts w:ascii="Cambria" w:hAnsi="Cambria"/>
        </w:rPr>
        <w:t xml:space="preserve"> (tylko, jeśli dotyczy)</w:t>
      </w:r>
      <w:r w:rsidR="00D8178B">
        <w:rPr>
          <w:rFonts w:ascii="Cambria" w:hAnsi="Cambria"/>
        </w:rPr>
        <w:t>.</w:t>
      </w:r>
    </w:p>
    <w:p w:rsidR="00D8178B" w:rsidRPr="00D8178B" w:rsidRDefault="00D8178B" w:rsidP="00650E23">
      <w:pPr>
        <w:pStyle w:val="Akapitzlist"/>
        <w:numPr>
          <w:ilvl w:val="1"/>
          <w:numId w:val="47"/>
        </w:numPr>
        <w:spacing w:after="60"/>
        <w:ind w:left="426" w:hanging="426"/>
        <w:jc w:val="both"/>
        <w:rPr>
          <w:rFonts w:asciiTheme="majorHAnsi" w:eastAsia="Times New Roman" w:hAnsiTheme="majorHAnsi" w:cs="Arial"/>
        </w:rPr>
      </w:pPr>
      <w:r w:rsidRPr="00D8178B">
        <w:rPr>
          <w:rFonts w:ascii="Cambria" w:hAnsi="Cambria" w:cs="Arial"/>
          <w:color w:val="000000"/>
        </w:rPr>
        <w:t xml:space="preserve">Pisemne zobowiązanie podmiotów do oddania Wykonawcy do dyspozycji niezbędnych zasobów na potrzeby wykonania zamówienia (tylko, jeśli dotyczy). Dokument zobowiązania w swej treści musi zawierać, co najmniej następujące informacje: </w:t>
      </w:r>
    </w:p>
    <w:p w:rsidR="00D8178B" w:rsidRPr="00D8178B" w:rsidRDefault="00D8178B" w:rsidP="00650E23">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lastRenderedPageBreak/>
        <w:t xml:space="preserve">a) dane podmiotu udostępniającego zasób, </w:t>
      </w:r>
    </w:p>
    <w:p w:rsidR="00D8178B" w:rsidRPr="00D8178B" w:rsidRDefault="00D8178B" w:rsidP="00650E23">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b) dane podmiotu przyjmującego zasób, </w:t>
      </w:r>
    </w:p>
    <w:p w:rsidR="00D8178B" w:rsidRPr="00D8178B" w:rsidRDefault="00D8178B" w:rsidP="00650E23">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c) zakres dostępnych wykonawcy zasobów innego podmiotu, </w:t>
      </w:r>
    </w:p>
    <w:p w:rsidR="00D8178B" w:rsidRPr="00D8178B" w:rsidRDefault="00E15BFC" w:rsidP="00650E23">
      <w:pPr>
        <w:autoSpaceDE w:val="0"/>
        <w:autoSpaceDN w:val="0"/>
        <w:adjustRightInd w:val="0"/>
        <w:spacing w:after="0" w:line="240" w:lineRule="auto"/>
        <w:ind w:left="426"/>
        <w:jc w:val="both"/>
        <w:rPr>
          <w:rFonts w:ascii="Cambria" w:hAnsi="Cambria" w:cs="Arial"/>
          <w:color w:val="000000"/>
          <w:sz w:val="24"/>
          <w:szCs w:val="24"/>
          <w:lang w:eastAsia="pl-PL"/>
        </w:rPr>
      </w:pPr>
      <w:r>
        <w:rPr>
          <w:rFonts w:ascii="Cambria" w:hAnsi="Cambria" w:cs="Arial"/>
          <w:color w:val="000000"/>
          <w:sz w:val="24"/>
          <w:szCs w:val="24"/>
          <w:lang w:eastAsia="pl-PL"/>
        </w:rPr>
        <w:t>d)</w:t>
      </w:r>
      <w:r w:rsidR="00D8178B" w:rsidRPr="00D8178B">
        <w:rPr>
          <w:rFonts w:ascii="Cambria" w:hAnsi="Cambria" w:cs="Arial"/>
          <w:color w:val="000000"/>
          <w:sz w:val="24"/>
          <w:szCs w:val="24"/>
          <w:lang w:eastAsia="pl-PL"/>
        </w:rPr>
        <w:t xml:space="preserve">sposób wykorzystania zasobów innego podmiotu, przez wykonawcę, </w:t>
      </w:r>
      <w:r w:rsidR="00D7790F">
        <w:rPr>
          <w:rFonts w:ascii="Cambria" w:hAnsi="Cambria" w:cs="Arial"/>
          <w:color w:val="000000"/>
          <w:sz w:val="24"/>
          <w:szCs w:val="24"/>
          <w:lang w:eastAsia="pl-PL"/>
        </w:rPr>
        <w:br/>
      </w:r>
      <w:r w:rsidR="00D8178B" w:rsidRPr="00D8178B">
        <w:rPr>
          <w:rFonts w:ascii="Cambria" w:hAnsi="Cambria" w:cs="Arial"/>
          <w:color w:val="000000"/>
          <w:sz w:val="24"/>
          <w:szCs w:val="24"/>
          <w:lang w:eastAsia="pl-PL"/>
        </w:rPr>
        <w:t xml:space="preserve">przy wykonywaniu zamówienia, </w:t>
      </w:r>
    </w:p>
    <w:p w:rsidR="00D8178B" w:rsidRPr="00D8178B" w:rsidRDefault="00D8178B" w:rsidP="00650E23">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e) charakter stosunku, jaki będzie łączył wykonawcę z innym podmiotem, </w:t>
      </w:r>
    </w:p>
    <w:p w:rsidR="00D8178B" w:rsidRPr="00D8178B" w:rsidRDefault="00D8178B" w:rsidP="00650E23">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f) zakres i okres udziału innego podmiotu przy wykonywaniu zamówienia, </w:t>
      </w:r>
    </w:p>
    <w:p w:rsidR="00D8178B" w:rsidRPr="00D8178B" w:rsidRDefault="00E15BFC" w:rsidP="00650E23">
      <w:pPr>
        <w:spacing w:after="60"/>
        <w:ind w:left="426"/>
        <w:jc w:val="both"/>
        <w:rPr>
          <w:rFonts w:ascii="Cambria" w:eastAsia="Times New Roman" w:hAnsi="Cambria" w:cs="Arial"/>
          <w:sz w:val="24"/>
          <w:szCs w:val="24"/>
        </w:rPr>
      </w:pPr>
      <w:r>
        <w:rPr>
          <w:rFonts w:ascii="Cambria" w:hAnsi="Cambria" w:cs="Arial"/>
          <w:color w:val="000000"/>
          <w:sz w:val="24"/>
          <w:szCs w:val="24"/>
          <w:lang w:eastAsia="pl-PL"/>
        </w:rPr>
        <w:t>g)</w:t>
      </w:r>
      <w:r w:rsidR="00D8178B" w:rsidRPr="00D8178B">
        <w:rPr>
          <w:rFonts w:ascii="Cambria" w:hAnsi="Cambria" w:cs="Arial"/>
          <w:color w:val="000000"/>
          <w:sz w:val="24"/>
          <w:szCs w:val="24"/>
          <w:lang w:eastAsia="pl-PL"/>
        </w:rPr>
        <w:t xml:space="preserve">czy podmiot, na zdolnościach którego wykonawca polega w odniesieniu do warunków udziału w postępowaniu dotyczących wykształcenia, kwalifikacji zawodowych </w:t>
      </w:r>
      <w:r w:rsidR="00D4624B">
        <w:rPr>
          <w:rFonts w:ascii="Cambria" w:hAnsi="Cambria" w:cs="Arial"/>
          <w:color w:val="000000"/>
          <w:sz w:val="24"/>
          <w:szCs w:val="24"/>
          <w:lang w:eastAsia="pl-PL"/>
        </w:rPr>
        <w:br/>
      </w:r>
      <w:r w:rsidR="00D8178B" w:rsidRPr="00D8178B">
        <w:rPr>
          <w:rFonts w:ascii="Cambria" w:hAnsi="Cambria" w:cs="Arial"/>
          <w:color w:val="000000"/>
          <w:sz w:val="24"/>
          <w:szCs w:val="24"/>
          <w:lang w:eastAsia="pl-PL"/>
        </w:rPr>
        <w:t>lub doświadczenia, zrealizuje usługi, których wskazane zdolności dotyczą.</w:t>
      </w:r>
    </w:p>
    <w:p w:rsidR="00A4739A" w:rsidRPr="00D44C11" w:rsidRDefault="00A4739A" w:rsidP="00650E23">
      <w:pPr>
        <w:pStyle w:val="Akapitzlist"/>
        <w:numPr>
          <w:ilvl w:val="1"/>
          <w:numId w:val="47"/>
        </w:numPr>
        <w:spacing w:after="60"/>
        <w:ind w:left="426" w:hanging="426"/>
        <w:jc w:val="both"/>
        <w:rPr>
          <w:rFonts w:asciiTheme="majorHAnsi" w:eastAsia="Times New Roman" w:hAnsiTheme="majorHAnsi" w:cs="Arial"/>
        </w:rPr>
      </w:pPr>
      <w:r w:rsidRPr="00D44C11">
        <w:rPr>
          <w:rFonts w:ascii="Cambria" w:hAnsi="Cambria"/>
        </w:rPr>
        <w:t xml:space="preserve">Dokument potwierdzający wniesienie </w:t>
      </w:r>
      <w:r w:rsidRPr="00D44C11">
        <w:rPr>
          <w:rFonts w:ascii="Cambria" w:hAnsi="Cambria"/>
          <w:bCs/>
        </w:rPr>
        <w:t>wadium</w:t>
      </w:r>
      <w:r w:rsidRPr="00D44C11">
        <w:rPr>
          <w:rFonts w:ascii="Cambria" w:hAnsi="Cambria"/>
          <w:b/>
          <w:bCs/>
        </w:rPr>
        <w:t xml:space="preserve"> </w:t>
      </w:r>
      <w:r w:rsidRPr="00D44C11">
        <w:rPr>
          <w:rFonts w:ascii="Cambria" w:hAnsi="Cambria"/>
          <w:bCs/>
        </w:rPr>
        <w:t xml:space="preserve">zgodnie z wymaganiami rozdziału XV. </w:t>
      </w:r>
    </w:p>
    <w:p w:rsidR="00114747" w:rsidRDefault="00114747" w:rsidP="00650E23">
      <w:pPr>
        <w:spacing w:after="60"/>
        <w:ind w:left="426" w:hanging="426"/>
        <w:jc w:val="both"/>
        <w:rPr>
          <w:rFonts w:asciiTheme="majorHAnsi" w:eastAsia="Times New Roman" w:hAnsiTheme="majorHAnsi" w:cs="Arial"/>
        </w:rPr>
      </w:pPr>
    </w:p>
    <w:p w:rsidR="005F6915" w:rsidRPr="00F93785" w:rsidRDefault="00BE045B" w:rsidP="00F93785">
      <w:pPr>
        <w:spacing w:after="60" w:line="240" w:lineRule="auto"/>
        <w:ind w:left="425"/>
        <w:jc w:val="both"/>
        <w:rPr>
          <w:rFonts w:asciiTheme="majorHAnsi" w:hAnsiTheme="majorHAnsi"/>
          <w:b/>
          <w:bCs/>
          <w:i/>
          <w:sz w:val="24"/>
          <w:szCs w:val="24"/>
        </w:rPr>
      </w:pPr>
      <w:r w:rsidRPr="00BE045B">
        <w:rPr>
          <w:rFonts w:asciiTheme="majorHAnsi" w:hAnsiTheme="majorHAnsi"/>
          <w:b/>
          <w:bCs/>
          <w:sz w:val="24"/>
          <w:szCs w:val="24"/>
        </w:rPr>
        <w:t xml:space="preserve">Wykonawca, w terminie 3 dni od zamieszczenia na stronie internetowej zamawiającego informacji, o której mowa w art. 86 ust. 5 </w:t>
      </w:r>
      <w:r w:rsidR="005F6915">
        <w:rPr>
          <w:rFonts w:asciiTheme="majorHAnsi" w:hAnsiTheme="majorHAnsi"/>
          <w:b/>
          <w:bCs/>
          <w:sz w:val="24"/>
          <w:szCs w:val="24"/>
        </w:rPr>
        <w:t>PZP, przekazuje Z</w:t>
      </w:r>
      <w:r w:rsidRPr="00BE045B">
        <w:rPr>
          <w:rFonts w:asciiTheme="majorHAnsi" w:hAnsiTheme="majorHAnsi"/>
          <w:b/>
          <w:bCs/>
          <w:sz w:val="24"/>
          <w:szCs w:val="24"/>
        </w:rPr>
        <w:t xml:space="preserve">amawiającemu oświadczenie o przynależności lub braku przynależności do tej samej grupy kapitałowej, w rozumieniu ustawy z dnia 16 lutego 2007 r. </w:t>
      </w:r>
      <w:r w:rsidR="00D7790F">
        <w:rPr>
          <w:rFonts w:asciiTheme="majorHAnsi" w:hAnsiTheme="majorHAnsi"/>
          <w:b/>
          <w:bCs/>
          <w:sz w:val="24"/>
          <w:szCs w:val="24"/>
        </w:rPr>
        <w:br/>
      </w:r>
      <w:r w:rsidRPr="00BE045B">
        <w:rPr>
          <w:rFonts w:asciiTheme="majorHAnsi" w:hAnsiTheme="majorHAnsi"/>
          <w:b/>
          <w:bCs/>
          <w:sz w:val="24"/>
          <w:szCs w:val="24"/>
        </w:rPr>
        <w:t>o och</w:t>
      </w:r>
      <w:r w:rsidR="005F6915">
        <w:rPr>
          <w:rFonts w:asciiTheme="majorHAnsi" w:hAnsiTheme="majorHAnsi"/>
          <w:b/>
          <w:bCs/>
          <w:sz w:val="24"/>
          <w:szCs w:val="24"/>
        </w:rPr>
        <w:t>ronie konkurencji i konsumentów</w:t>
      </w:r>
      <w:r w:rsidRPr="00BE045B">
        <w:rPr>
          <w:rFonts w:asciiTheme="majorHAnsi" w:hAnsiTheme="majorHAnsi"/>
          <w:b/>
          <w:bCs/>
          <w:sz w:val="24"/>
          <w:szCs w:val="24"/>
        </w:rPr>
        <w:t>. Wraz ze złożeniem oświadczenia, wykonawca może przedstawić dowody, że powiązania z innym wykonawcą nie prowadzą do zakłócenia konkurencji w postępowaniu o udziel</w:t>
      </w:r>
      <w:r>
        <w:rPr>
          <w:rFonts w:asciiTheme="majorHAnsi" w:hAnsiTheme="majorHAnsi"/>
          <w:b/>
          <w:bCs/>
          <w:sz w:val="24"/>
          <w:szCs w:val="24"/>
        </w:rPr>
        <w:t xml:space="preserve">enie zamówienia – </w:t>
      </w:r>
      <w:r w:rsidRPr="00D7790F">
        <w:rPr>
          <w:rFonts w:asciiTheme="majorHAnsi" w:hAnsiTheme="majorHAnsi"/>
          <w:b/>
          <w:bCs/>
          <w:i/>
          <w:sz w:val="24"/>
          <w:szCs w:val="24"/>
        </w:rPr>
        <w:t>załącznik nr</w:t>
      </w:r>
      <w:r w:rsidR="00C135D6" w:rsidRPr="00D7790F">
        <w:rPr>
          <w:rFonts w:asciiTheme="majorHAnsi" w:hAnsiTheme="majorHAnsi"/>
          <w:b/>
          <w:bCs/>
          <w:i/>
          <w:sz w:val="24"/>
          <w:szCs w:val="24"/>
        </w:rPr>
        <w:t xml:space="preserve"> </w:t>
      </w:r>
      <w:r w:rsidR="00760C3D" w:rsidRPr="00D7790F">
        <w:rPr>
          <w:rFonts w:asciiTheme="majorHAnsi" w:hAnsiTheme="majorHAnsi"/>
          <w:b/>
          <w:bCs/>
          <w:i/>
          <w:sz w:val="24"/>
          <w:szCs w:val="24"/>
        </w:rPr>
        <w:t>4</w:t>
      </w:r>
      <w:r w:rsidR="00C135D6" w:rsidRPr="00D7790F">
        <w:rPr>
          <w:rFonts w:asciiTheme="majorHAnsi" w:hAnsiTheme="majorHAnsi"/>
          <w:b/>
          <w:bCs/>
          <w:i/>
          <w:sz w:val="24"/>
          <w:szCs w:val="24"/>
        </w:rPr>
        <w:t xml:space="preserve"> </w:t>
      </w:r>
      <w:r w:rsidRPr="00D7790F">
        <w:rPr>
          <w:rFonts w:asciiTheme="majorHAnsi" w:hAnsiTheme="majorHAnsi"/>
          <w:b/>
          <w:bCs/>
          <w:i/>
          <w:sz w:val="24"/>
          <w:szCs w:val="24"/>
        </w:rPr>
        <w:t>do SIWZ.</w:t>
      </w:r>
    </w:p>
    <w:p w:rsidR="00BE045B" w:rsidRDefault="005F6915" w:rsidP="00F93785">
      <w:pPr>
        <w:spacing w:before="120" w:after="60" w:line="240" w:lineRule="auto"/>
        <w:ind w:left="426"/>
        <w:jc w:val="both"/>
        <w:rPr>
          <w:rFonts w:ascii="Cambria" w:hAnsi="Cambria"/>
          <w:sz w:val="24"/>
          <w:szCs w:val="24"/>
        </w:rPr>
      </w:pPr>
      <w:r w:rsidRPr="001955F1">
        <w:rPr>
          <w:rFonts w:asciiTheme="majorHAnsi" w:eastAsia="Times New Roman" w:hAnsiTheme="majorHAnsi" w:cs="Arial"/>
          <w:sz w:val="24"/>
          <w:szCs w:val="24"/>
          <w:lang w:eastAsia="pl-PL"/>
        </w:rPr>
        <w:t xml:space="preserve">Uwaga: W przypadku Wykonawców wspólnie ubiegających się o udzielenie zamówienia powyższe oświadczenie składa każdy z Wykonawców wspólnie ubiegających się </w:t>
      </w:r>
      <w:r w:rsidR="00D7790F">
        <w:rPr>
          <w:rFonts w:asciiTheme="majorHAnsi" w:eastAsia="Times New Roman" w:hAnsiTheme="majorHAnsi" w:cs="Arial"/>
          <w:sz w:val="24"/>
          <w:szCs w:val="24"/>
          <w:lang w:eastAsia="pl-PL"/>
        </w:rPr>
        <w:br/>
      </w:r>
      <w:r w:rsidRPr="001955F1">
        <w:rPr>
          <w:rFonts w:asciiTheme="majorHAnsi" w:eastAsia="Times New Roman" w:hAnsiTheme="majorHAnsi" w:cs="Arial"/>
          <w:sz w:val="24"/>
          <w:szCs w:val="24"/>
          <w:lang w:eastAsia="pl-PL"/>
        </w:rPr>
        <w:t xml:space="preserve">o udzielenie zamówienia. </w:t>
      </w:r>
    </w:p>
    <w:p w:rsidR="00C135D6" w:rsidRPr="00C135D6" w:rsidRDefault="00C135D6" w:rsidP="00650E23">
      <w:pPr>
        <w:spacing w:before="60" w:after="60" w:line="240" w:lineRule="auto"/>
        <w:ind w:left="426" w:hanging="426"/>
        <w:jc w:val="both"/>
        <w:rPr>
          <w:rFonts w:ascii="Cambria" w:hAnsi="Cambria"/>
          <w:sz w:val="24"/>
          <w:szCs w:val="24"/>
        </w:rPr>
      </w:pPr>
    </w:p>
    <w:p w:rsidR="00BD7E38" w:rsidRPr="005958F6" w:rsidRDefault="00114747" w:rsidP="00650E23">
      <w:pPr>
        <w:pStyle w:val="Akapitzlist"/>
        <w:numPr>
          <w:ilvl w:val="0"/>
          <w:numId w:val="47"/>
        </w:numPr>
        <w:spacing w:after="240"/>
        <w:ind w:left="426" w:hanging="426"/>
        <w:jc w:val="both"/>
        <w:rPr>
          <w:rFonts w:asciiTheme="majorHAnsi" w:eastAsia="Times New Roman" w:hAnsiTheme="majorHAnsi" w:cs="Arial"/>
          <w:b/>
        </w:rPr>
      </w:pPr>
      <w:r w:rsidRPr="00BD7E38">
        <w:rPr>
          <w:rFonts w:asciiTheme="majorHAnsi" w:eastAsia="Times New Roman" w:hAnsiTheme="majorHAnsi" w:cs="Arial"/>
          <w:b/>
        </w:rPr>
        <w:t>W</w:t>
      </w:r>
      <w:r w:rsidR="00267D18" w:rsidRPr="00BD7E38">
        <w:rPr>
          <w:rFonts w:asciiTheme="majorHAnsi" w:eastAsia="Times New Roman" w:hAnsiTheme="majorHAnsi" w:cs="Arial"/>
          <w:b/>
        </w:rPr>
        <w:t xml:space="preserve">ykaz oświadczeń lub dokumentów składanych przez Wykonawcę </w:t>
      </w:r>
      <w:r w:rsidR="002E3A66">
        <w:rPr>
          <w:rFonts w:asciiTheme="majorHAnsi" w:eastAsia="Times New Roman" w:hAnsiTheme="majorHAnsi" w:cs="Arial"/>
          <w:b/>
        </w:rPr>
        <w:br/>
      </w:r>
      <w:r w:rsidR="00267D18" w:rsidRPr="00BD7E38">
        <w:rPr>
          <w:rFonts w:asciiTheme="majorHAnsi" w:eastAsia="Times New Roman" w:hAnsiTheme="majorHAnsi" w:cs="Arial"/>
          <w:b/>
          <w:u w:val="single"/>
        </w:rPr>
        <w:t>na wezwanie</w:t>
      </w:r>
      <w:r w:rsidR="00267D18" w:rsidRPr="002E3A66">
        <w:rPr>
          <w:rFonts w:asciiTheme="majorHAnsi" w:eastAsia="Times New Roman" w:hAnsiTheme="majorHAnsi" w:cs="Arial"/>
          <w:b/>
        </w:rPr>
        <w:t xml:space="preserve"> </w:t>
      </w:r>
      <w:r w:rsidR="00267D18" w:rsidRPr="00BD7E38">
        <w:rPr>
          <w:rFonts w:asciiTheme="majorHAnsi" w:eastAsia="Times New Roman" w:hAnsiTheme="majorHAnsi" w:cs="Arial"/>
          <w:b/>
        </w:rPr>
        <w:t>Zamawiającego w celu potwierdzenia spełniania warunków udziału w postępowaniu</w:t>
      </w:r>
    </w:p>
    <w:p w:rsidR="00114747" w:rsidRPr="002E3A66" w:rsidRDefault="00BD7E38" w:rsidP="002A700A">
      <w:pPr>
        <w:pStyle w:val="Akapitzlist"/>
        <w:numPr>
          <w:ilvl w:val="1"/>
          <w:numId w:val="47"/>
        </w:numPr>
        <w:spacing w:after="60"/>
        <w:ind w:left="425" w:hanging="426"/>
        <w:jc w:val="both"/>
        <w:rPr>
          <w:rFonts w:asciiTheme="majorHAnsi" w:eastAsia="Times New Roman" w:hAnsiTheme="majorHAnsi" w:cs="Arial"/>
        </w:rPr>
      </w:pPr>
      <w:r w:rsidRPr="002E3A66">
        <w:rPr>
          <w:rFonts w:asciiTheme="majorHAnsi" w:hAnsiTheme="majorHAnsi"/>
        </w:rPr>
        <w:t xml:space="preserve">Zgodnie z art. 26 ust. 2 PZP Zamawiający wezwie Wykonawcę, którego oferta została najwyżej oceniona, do złożenia </w:t>
      </w:r>
      <w:r w:rsidR="00B06F2B">
        <w:rPr>
          <w:rFonts w:asciiTheme="majorHAnsi" w:hAnsiTheme="majorHAnsi"/>
        </w:rPr>
        <w:t xml:space="preserve">w wyznaczonym, nie krótszym niż </w:t>
      </w:r>
      <w:r w:rsidRPr="002E3A66">
        <w:rPr>
          <w:rFonts w:asciiTheme="majorHAnsi" w:hAnsiTheme="majorHAnsi"/>
        </w:rPr>
        <w:t>5 dni, terminie aktualnych na dzień złożenia oświadczeń lub dokumentów</w:t>
      </w:r>
      <w:r w:rsidR="002E3A66">
        <w:rPr>
          <w:rFonts w:asciiTheme="majorHAnsi" w:hAnsiTheme="majorHAnsi"/>
        </w:rPr>
        <w:t xml:space="preserve"> </w:t>
      </w:r>
      <w:r w:rsidRPr="002E3A66">
        <w:rPr>
          <w:rFonts w:asciiTheme="majorHAnsi" w:hAnsiTheme="majorHAnsi"/>
        </w:rPr>
        <w:t>potwierdzających spełnienie warunków udziału w postępowaniu oraz brak podstaw do wykluczenia</w:t>
      </w:r>
      <w:r w:rsidR="006C0F89" w:rsidRPr="002E3A66">
        <w:rPr>
          <w:rFonts w:asciiTheme="majorHAnsi" w:hAnsiTheme="majorHAnsi"/>
        </w:rPr>
        <w:t>.</w:t>
      </w:r>
    </w:p>
    <w:p w:rsidR="00FB65BD" w:rsidRPr="00FB65BD" w:rsidRDefault="00FB65BD" w:rsidP="002A700A">
      <w:pPr>
        <w:pStyle w:val="Akapitzlist"/>
        <w:numPr>
          <w:ilvl w:val="1"/>
          <w:numId w:val="47"/>
        </w:numPr>
        <w:spacing w:after="60"/>
        <w:ind w:left="425" w:hanging="426"/>
        <w:jc w:val="both"/>
        <w:rPr>
          <w:rFonts w:asciiTheme="majorHAnsi" w:eastAsia="Times New Roman" w:hAnsiTheme="majorHAnsi" w:cs="Arial"/>
        </w:rPr>
      </w:pPr>
      <w:r>
        <w:rPr>
          <w:rFonts w:ascii="Cambria" w:hAnsi="Cambria"/>
        </w:rPr>
        <w:t xml:space="preserve">W celu potwierdzenia spełniania warunków udziału w postępowaniu </w:t>
      </w:r>
      <w:r w:rsidR="002E3A66" w:rsidRPr="002E3A66">
        <w:rPr>
          <w:rFonts w:ascii="Cambria" w:hAnsi="Cambria"/>
        </w:rPr>
        <w:t>Wykonawca obowiązany jest złożyć</w:t>
      </w:r>
      <w:r>
        <w:rPr>
          <w:rFonts w:ascii="Cambria" w:hAnsi="Cambria"/>
        </w:rPr>
        <w:t>:</w:t>
      </w:r>
    </w:p>
    <w:p w:rsidR="006C0F89" w:rsidRPr="002E3A66" w:rsidRDefault="002E3A66" w:rsidP="002A700A">
      <w:pPr>
        <w:pStyle w:val="Akapitzlist"/>
        <w:numPr>
          <w:ilvl w:val="2"/>
          <w:numId w:val="47"/>
        </w:numPr>
        <w:spacing w:after="60"/>
        <w:ind w:left="425" w:hanging="426"/>
        <w:jc w:val="both"/>
        <w:rPr>
          <w:rFonts w:asciiTheme="majorHAnsi" w:eastAsia="Times New Roman" w:hAnsiTheme="majorHAnsi" w:cs="Arial"/>
        </w:rPr>
      </w:pPr>
      <w:r w:rsidRPr="002E3A66">
        <w:rPr>
          <w:rFonts w:ascii="Cambria" w:hAnsi="Cambria"/>
        </w:rPr>
        <w:t xml:space="preserve"> </w:t>
      </w:r>
      <w:r w:rsidR="00EB2AF5" w:rsidRPr="002E3A66">
        <w:rPr>
          <w:rFonts w:ascii="Cambria" w:hAnsi="Cambria"/>
        </w:rPr>
        <w:t>z</w:t>
      </w:r>
      <w:r w:rsidR="006C0F89" w:rsidRPr="002E3A66">
        <w:rPr>
          <w:rFonts w:ascii="Cambria" w:hAnsi="Cambria"/>
        </w:rPr>
        <w:t xml:space="preserve">aświadczenie o </w:t>
      </w:r>
      <w:r w:rsidR="006C0F89" w:rsidRPr="002E3A66">
        <w:rPr>
          <w:rFonts w:ascii="Cambria" w:eastAsia="Times New Roman" w:hAnsi="Cambria" w:cs="Tahoma"/>
        </w:rPr>
        <w:t>wpisie do rejestru działalności regulowanej w zakresie</w:t>
      </w:r>
      <w:r w:rsidR="00BE045B">
        <w:rPr>
          <w:rFonts w:ascii="Cambria" w:eastAsia="Times New Roman" w:hAnsi="Cambria" w:cs="Tahoma"/>
        </w:rPr>
        <w:t xml:space="preserve"> odbierania odpadów komunalnych </w:t>
      </w:r>
      <w:r w:rsidR="006C0F89" w:rsidRPr="002E3A66">
        <w:rPr>
          <w:rFonts w:ascii="Cambria" w:eastAsia="Times New Roman" w:hAnsi="Cambria" w:cs="Tahoma"/>
        </w:rPr>
        <w:t>od właścicieli</w:t>
      </w:r>
      <w:r w:rsidR="00BE045B">
        <w:rPr>
          <w:rFonts w:ascii="Cambria" w:hAnsi="Cambria"/>
          <w:color w:val="7030A0"/>
        </w:rPr>
        <w:t xml:space="preserve"> </w:t>
      </w:r>
      <w:r w:rsidR="006C0F89" w:rsidRPr="002E3A66">
        <w:rPr>
          <w:rFonts w:ascii="Cambria" w:eastAsia="Times New Roman" w:hAnsi="Cambria" w:cs="Tahoma"/>
        </w:rPr>
        <w:t>nieruchomości, prowadzonego przez Burmistrza Miasta i Gminy Małogoszcz, zgodnie z art. 9c ustawy z dnia 13</w:t>
      </w:r>
      <w:r w:rsidR="006C0F89" w:rsidRPr="002E3A66">
        <w:rPr>
          <w:rFonts w:ascii="Cambria" w:hAnsi="Cambria"/>
          <w:color w:val="7030A0"/>
        </w:rPr>
        <w:t xml:space="preserve"> </w:t>
      </w:r>
      <w:r w:rsidR="006C0F89" w:rsidRPr="002E3A66">
        <w:rPr>
          <w:rFonts w:ascii="Cambria" w:eastAsia="Times New Roman" w:hAnsi="Cambria" w:cs="Tahoma"/>
        </w:rPr>
        <w:t xml:space="preserve">września 1996 roku </w:t>
      </w:r>
      <w:r w:rsidR="00D7790F">
        <w:rPr>
          <w:rFonts w:ascii="Cambria" w:eastAsia="Times New Roman" w:hAnsi="Cambria" w:cs="Tahoma"/>
        </w:rPr>
        <w:br/>
      </w:r>
      <w:r w:rsidR="006C0F89" w:rsidRPr="002E3A66">
        <w:rPr>
          <w:rFonts w:ascii="Cambria" w:eastAsia="Times New Roman" w:hAnsi="Cambria" w:cs="Tahoma"/>
        </w:rPr>
        <w:t xml:space="preserve">o utrzymaniu czystości i porządku w gminach (oryginał lub kopia poświadczona </w:t>
      </w:r>
      <w:r w:rsidR="00D4624B">
        <w:rPr>
          <w:rFonts w:ascii="Cambria" w:eastAsia="Times New Roman" w:hAnsi="Cambria" w:cs="Tahoma"/>
        </w:rPr>
        <w:br/>
      </w:r>
      <w:r w:rsidR="006C0F89" w:rsidRPr="002E3A66">
        <w:rPr>
          <w:rFonts w:ascii="Cambria" w:eastAsia="Times New Roman" w:hAnsi="Cambria" w:cs="Tahoma"/>
        </w:rPr>
        <w:t>za zgodność z oryginałem przez</w:t>
      </w:r>
      <w:r w:rsidR="006C0F89" w:rsidRPr="002E3A66">
        <w:rPr>
          <w:rFonts w:ascii="Cambria" w:hAnsi="Cambria"/>
        </w:rPr>
        <w:t xml:space="preserve"> </w:t>
      </w:r>
      <w:r w:rsidR="006C0F89" w:rsidRPr="002E3A66">
        <w:rPr>
          <w:rFonts w:ascii="Cambria" w:eastAsia="Times New Roman" w:hAnsi="Cambria" w:cs="Tahoma"/>
        </w:rPr>
        <w:t>Wykonawcę)</w:t>
      </w:r>
    </w:p>
    <w:p w:rsidR="006C0F89" w:rsidRPr="001955F1" w:rsidRDefault="006C0F89" w:rsidP="002A700A">
      <w:pPr>
        <w:spacing w:after="60" w:line="240" w:lineRule="auto"/>
        <w:ind w:left="425"/>
        <w:jc w:val="both"/>
        <w:rPr>
          <w:rFonts w:ascii="Cambria" w:hAnsi="Cambria"/>
          <w:i/>
          <w:sz w:val="24"/>
          <w:szCs w:val="24"/>
        </w:rPr>
      </w:pPr>
      <w:r w:rsidRPr="001955F1">
        <w:rPr>
          <w:rFonts w:ascii="Cambria" w:hAnsi="Cambria"/>
          <w:i/>
          <w:sz w:val="24"/>
          <w:szCs w:val="24"/>
        </w:rPr>
        <w:t>W przypadku składania oferty wspólnej dokumenty składa ten z Wykonawców, składający ofertę wspólną, który w ramach konsorcjum będzie odpowiadał za realizację prac objętych uprawnieniem.</w:t>
      </w:r>
    </w:p>
    <w:p w:rsidR="006C0F89" w:rsidRPr="00E15BFC" w:rsidRDefault="006C0F89" w:rsidP="002A700A">
      <w:pPr>
        <w:pStyle w:val="Akapitzlist"/>
        <w:numPr>
          <w:ilvl w:val="2"/>
          <w:numId w:val="47"/>
        </w:numPr>
        <w:spacing w:after="60"/>
        <w:ind w:left="425" w:hanging="426"/>
        <w:jc w:val="both"/>
        <w:rPr>
          <w:rFonts w:asciiTheme="majorHAnsi" w:hAnsiTheme="majorHAnsi"/>
        </w:rPr>
      </w:pPr>
      <w:r w:rsidRPr="00FB65BD">
        <w:rPr>
          <w:rFonts w:asciiTheme="majorHAnsi" w:hAnsiTheme="majorHAnsi"/>
        </w:rPr>
        <w:t xml:space="preserve">zezwolenie na prowadzenie działalności w zakresie transportu odpadów, wydane przez właściwy organ zgodnie z przepisami ustawy </w:t>
      </w:r>
      <w:r w:rsidRPr="00FB65BD">
        <w:rPr>
          <w:rFonts w:ascii="Cambria" w:hAnsi="Cambria"/>
        </w:rPr>
        <w:t xml:space="preserve">z dnia 14 grudnia 2012 r. </w:t>
      </w:r>
      <w:r w:rsidR="00E15BFC">
        <w:rPr>
          <w:rFonts w:ascii="Cambria" w:hAnsi="Cambria"/>
        </w:rPr>
        <w:br/>
      </w:r>
      <w:r w:rsidRPr="00FB65BD">
        <w:rPr>
          <w:rFonts w:ascii="Cambria" w:hAnsi="Cambria"/>
        </w:rPr>
        <w:t xml:space="preserve">o odpadach (Dz. U. z 2018 r., poz. 992 z </w:t>
      </w:r>
      <w:proofErr w:type="spellStart"/>
      <w:r w:rsidRPr="00FB65BD">
        <w:rPr>
          <w:rFonts w:ascii="Cambria" w:hAnsi="Cambria"/>
        </w:rPr>
        <w:t>późn</w:t>
      </w:r>
      <w:proofErr w:type="spellEnd"/>
      <w:r w:rsidRPr="00FB65BD">
        <w:rPr>
          <w:rFonts w:ascii="Cambria" w:hAnsi="Cambria"/>
        </w:rPr>
        <w:t xml:space="preserve">. zm.) </w:t>
      </w:r>
      <w:r w:rsidR="00E15BFC" w:rsidRPr="00E15BFC">
        <w:rPr>
          <w:rFonts w:ascii="Cambria" w:hAnsi="Cambria"/>
        </w:rPr>
        <w:t>lub odpowiedni wpis do rejestru podmiotów wprowadzających produkty, produkty w opakowania</w:t>
      </w:r>
      <w:r w:rsidR="005376A8">
        <w:rPr>
          <w:rFonts w:ascii="Cambria" w:hAnsi="Cambria"/>
        </w:rPr>
        <w:t xml:space="preserve">ch </w:t>
      </w:r>
      <w:r w:rsidR="00E15BFC">
        <w:rPr>
          <w:rFonts w:ascii="Cambria" w:hAnsi="Cambria"/>
        </w:rPr>
        <w:t xml:space="preserve">i </w:t>
      </w:r>
      <w:r w:rsidR="00E15BFC" w:rsidRPr="00E15BFC">
        <w:rPr>
          <w:rFonts w:ascii="Cambria" w:hAnsi="Cambria"/>
        </w:rPr>
        <w:t>gospodarujących odpadami prowadzonego przez Marszałka Województwa</w:t>
      </w:r>
      <w:r w:rsidR="00E15BFC">
        <w:rPr>
          <w:rFonts w:ascii="Cambria" w:hAnsi="Cambria"/>
        </w:rPr>
        <w:t xml:space="preserve"> </w:t>
      </w:r>
      <w:r w:rsidR="005376A8">
        <w:rPr>
          <w:rFonts w:ascii="Cambria" w:hAnsi="Cambria"/>
        </w:rPr>
        <w:t xml:space="preserve">Świętokrzyskiego </w:t>
      </w:r>
      <w:r w:rsidR="005376A8">
        <w:rPr>
          <w:rFonts w:ascii="Cambria" w:hAnsi="Cambria"/>
        </w:rPr>
        <w:br/>
        <w:t xml:space="preserve">na </w:t>
      </w:r>
      <w:r w:rsidR="00E15BFC" w:rsidRPr="00E15BFC">
        <w:rPr>
          <w:rFonts w:ascii="Cambria" w:hAnsi="Cambria"/>
        </w:rPr>
        <w:t>podstawie ustawy z dnia 14 grudnia 2012 roku o odpadach</w:t>
      </w:r>
      <w:r w:rsidR="00E15BFC">
        <w:rPr>
          <w:rFonts w:ascii="Cambria" w:hAnsi="Cambria"/>
        </w:rPr>
        <w:t xml:space="preserve"> </w:t>
      </w:r>
      <w:r w:rsidRPr="00E15BFC">
        <w:rPr>
          <w:rFonts w:ascii="Cambria" w:eastAsia="Times New Roman" w:hAnsi="Cambria" w:cs="Tahoma"/>
        </w:rPr>
        <w:t>(oryginał lub kopia poświadczona za zgodność z oryginałem przez</w:t>
      </w:r>
      <w:r w:rsidRPr="00E15BFC">
        <w:rPr>
          <w:rFonts w:ascii="Cambria" w:hAnsi="Cambria"/>
        </w:rPr>
        <w:t xml:space="preserve"> </w:t>
      </w:r>
      <w:r w:rsidRPr="00E15BFC">
        <w:rPr>
          <w:rFonts w:ascii="Cambria" w:eastAsia="Times New Roman" w:hAnsi="Cambria" w:cs="Tahoma"/>
        </w:rPr>
        <w:t>Wykonawcę)</w:t>
      </w:r>
    </w:p>
    <w:p w:rsidR="006C0F89" w:rsidRPr="001955F1" w:rsidRDefault="006C0F89" w:rsidP="002A700A">
      <w:pPr>
        <w:spacing w:after="60" w:line="240" w:lineRule="auto"/>
        <w:ind w:left="425"/>
        <w:jc w:val="both"/>
        <w:rPr>
          <w:rFonts w:ascii="Cambria" w:hAnsi="Cambria"/>
          <w:i/>
          <w:sz w:val="24"/>
          <w:szCs w:val="24"/>
        </w:rPr>
      </w:pPr>
      <w:r w:rsidRPr="001955F1">
        <w:rPr>
          <w:rFonts w:ascii="Cambria" w:hAnsi="Cambria"/>
          <w:i/>
          <w:sz w:val="24"/>
          <w:szCs w:val="24"/>
        </w:rPr>
        <w:lastRenderedPageBreak/>
        <w:t>W przypadku składania oferty wspólnej dokumenty składa ten z Wykonawców, składający ofertę wspólną, który w ramach konsorcjum będzie odpowiadał za realizację prac objętych uprawnieniem.</w:t>
      </w:r>
    </w:p>
    <w:p w:rsidR="00366FD0" w:rsidRPr="00B05A49" w:rsidRDefault="00FB65BD" w:rsidP="002A700A">
      <w:pPr>
        <w:pStyle w:val="Akapitzlist"/>
        <w:numPr>
          <w:ilvl w:val="2"/>
          <w:numId w:val="47"/>
        </w:numPr>
        <w:spacing w:after="60"/>
        <w:ind w:left="425" w:hanging="426"/>
        <w:jc w:val="both"/>
        <w:rPr>
          <w:rFonts w:asciiTheme="majorHAnsi" w:eastAsia="Times New Roman" w:hAnsiTheme="majorHAnsi" w:cs="Arial"/>
        </w:rPr>
      </w:pPr>
      <w:r>
        <w:rPr>
          <w:rFonts w:asciiTheme="majorHAnsi" w:hAnsiTheme="majorHAnsi"/>
        </w:rPr>
        <w:t xml:space="preserve"> </w:t>
      </w:r>
      <w:r w:rsidR="00911253" w:rsidRPr="00FB65BD">
        <w:rPr>
          <w:rFonts w:asciiTheme="majorHAnsi" w:hAnsiTheme="majorHAnsi"/>
        </w:rPr>
        <w:t>informację</w:t>
      </w:r>
      <w:r w:rsidR="006C0F89" w:rsidRPr="00FB65BD">
        <w:rPr>
          <w:rFonts w:asciiTheme="majorHAnsi" w:hAnsiTheme="majorHAnsi"/>
        </w:rPr>
        <w:t xml:space="preserve"> z banku lub spół</w:t>
      </w:r>
      <w:r w:rsidR="00850A48">
        <w:rPr>
          <w:rFonts w:asciiTheme="majorHAnsi" w:hAnsiTheme="majorHAnsi"/>
        </w:rPr>
        <w:t>dzielczej kasy oszczędnościowo-</w:t>
      </w:r>
      <w:r w:rsidR="006C0F89" w:rsidRPr="00FB65BD">
        <w:rPr>
          <w:rFonts w:asciiTheme="majorHAnsi" w:hAnsiTheme="majorHAnsi"/>
        </w:rPr>
        <w:t xml:space="preserve">kredytowej </w:t>
      </w:r>
      <w:r w:rsidR="00366FD0" w:rsidRPr="00FB65BD">
        <w:rPr>
          <w:rFonts w:asciiTheme="majorHAnsi" w:hAnsiTheme="majorHAnsi"/>
        </w:rPr>
        <w:t>potwierdzającą</w:t>
      </w:r>
      <w:r w:rsidR="006C0F89" w:rsidRPr="00FB65BD">
        <w:rPr>
          <w:rFonts w:asciiTheme="majorHAnsi" w:hAnsiTheme="majorHAnsi"/>
        </w:rPr>
        <w:t xml:space="preserve"> posiadanie minimum </w:t>
      </w:r>
      <w:r w:rsidR="00776B29">
        <w:rPr>
          <w:rFonts w:asciiTheme="majorHAnsi" w:hAnsiTheme="majorHAnsi"/>
        </w:rPr>
        <w:t>1</w:t>
      </w:r>
      <w:r w:rsidR="006C0F89" w:rsidRPr="00FB65BD">
        <w:rPr>
          <w:rFonts w:asciiTheme="majorHAnsi" w:hAnsiTheme="majorHAnsi"/>
        </w:rPr>
        <w:t>00.000 zł środków finansowych lub</w:t>
      </w:r>
      <w:r w:rsidR="00366FD0" w:rsidRPr="00FB65BD">
        <w:rPr>
          <w:rFonts w:asciiTheme="majorHAnsi" w:hAnsiTheme="majorHAnsi"/>
        </w:rPr>
        <w:t xml:space="preserve"> zdolność kredytową, wystawioną</w:t>
      </w:r>
      <w:r w:rsidR="006C0F89" w:rsidRPr="00FB65BD">
        <w:rPr>
          <w:rFonts w:asciiTheme="majorHAnsi" w:hAnsiTheme="majorHAnsi"/>
        </w:rPr>
        <w:t xml:space="preserve"> nie wcześniej niż </w:t>
      </w:r>
      <w:r w:rsidR="006C0F89" w:rsidRPr="00B05A49">
        <w:rPr>
          <w:rFonts w:asciiTheme="majorHAnsi" w:hAnsiTheme="majorHAnsi"/>
        </w:rPr>
        <w:t>3 miesiące przed upływem</w:t>
      </w:r>
      <w:r w:rsidR="00B05A49" w:rsidRPr="00B05A49">
        <w:rPr>
          <w:rFonts w:asciiTheme="majorHAnsi" w:hAnsiTheme="majorHAnsi"/>
        </w:rPr>
        <w:t xml:space="preserve"> terminu składania ofert </w:t>
      </w:r>
    </w:p>
    <w:p w:rsidR="007C1984" w:rsidRPr="00FB65BD" w:rsidRDefault="00FB65BD" w:rsidP="002A700A">
      <w:pPr>
        <w:pStyle w:val="Akapitzlist"/>
        <w:numPr>
          <w:ilvl w:val="2"/>
          <w:numId w:val="47"/>
        </w:numPr>
        <w:spacing w:after="60"/>
        <w:ind w:left="425" w:hanging="426"/>
        <w:jc w:val="both"/>
        <w:rPr>
          <w:rFonts w:asciiTheme="majorHAnsi" w:eastAsia="Times New Roman" w:hAnsiTheme="majorHAnsi" w:cs="Arial"/>
        </w:rPr>
      </w:pPr>
      <w:r>
        <w:rPr>
          <w:rFonts w:asciiTheme="majorHAnsi" w:eastAsia="Times New Roman" w:hAnsiTheme="majorHAnsi" w:cs="Arial"/>
        </w:rPr>
        <w:t>w</w:t>
      </w:r>
      <w:r w:rsidR="00BD7E38" w:rsidRPr="00FB65BD">
        <w:rPr>
          <w:rFonts w:asciiTheme="majorHAnsi" w:eastAsia="Times New Roman" w:hAnsiTheme="majorHAnsi" w:cs="Arial"/>
        </w:rPr>
        <w:t xml:space="preserve">ykaz </w:t>
      </w:r>
      <w:r w:rsidR="00BD7E38" w:rsidRPr="00FB65BD">
        <w:rPr>
          <w:rFonts w:asciiTheme="majorHAnsi" w:hAnsiTheme="majorHAnsi"/>
        </w:rPr>
        <w:t>wykonanych lub wykonywanych w okresie ostatnich 3 lat przed upływem terminu składania ofert, a jeżeli okres prowadzenia działalności jest krótszy – w tym okresie usług polegających na odbiorze odpadów</w:t>
      </w:r>
      <w:r w:rsidR="00BD7E38" w:rsidRPr="00FB65BD">
        <w:rPr>
          <w:rFonts w:asciiTheme="majorHAnsi" w:hAnsiTheme="majorHAnsi"/>
          <w:color w:val="FF0000"/>
        </w:rPr>
        <w:t xml:space="preserve"> </w:t>
      </w:r>
      <w:r w:rsidR="00BD7E38" w:rsidRPr="00FB65BD">
        <w:rPr>
          <w:rFonts w:asciiTheme="majorHAnsi" w:hAnsiTheme="majorHAnsi"/>
        </w:rPr>
        <w:t xml:space="preserve">komunalnych o łącznej masie minimum 1000 Mg przez okres co najmniej 12 miesięcy z podaniem ich wartości, przedmiotu, dat wykonania i odbiorów </w:t>
      </w:r>
      <w:r w:rsidR="00D7790F">
        <w:rPr>
          <w:rFonts w:asciiTheme="majorHAnsi" w:hAnsiTheme="majorHAnsi"/>
        </w:rPr>
        <w:t xml:space="preserve">zgodnie z </w:t>
      </w:r>
      <w:r w:rsidR="00760C3D" w:rsidRPr="00D7790F">
        <w:rPr>
          <w:rFonts w:asciiTheme="majorHAnsi" w:hAnsiTheme="majorHAnsi"/>
          <w:b/>
          <w:i/>
        </w:rPr>
        <w:t>Załącznik</w:t>
      </w:r>
      <w:r w:rsidR="00D7790F" w:rsidRPr="00D7790F">
        <w:rPr>
          <w:rFonts w:asciiTheme="majorHAnsi" w:hAnsiTheme="majorHAnsi"/>
          <w:b/>
          <w:i/>
        </w:rPr>
        <w:t>iem</w:t>
      </w:r>
      <w:r w:rsidR="00760C3D" w:rsidRPr="00D7790F">
        <w:rPr>
          <w:rFonts w:asciiTheme="majorHAnsi" w:hAnsiTheme="majorHAnsi"/>
          <w:b/>
          <w:i/>
        </w:rPr>
        <w:t xml:space="preserve"> Nr 5</w:t>
      </w:r>
      <w:r w:rsidR="00D7790F" w:rsidRPr="00D7790F">
        <w:rPr>
          <w:rFonts w:asciiTheme="majorHAnsi" w:hAnsiTheme="majorHAnsi"/>
          <w:b/>
          <w:i/>
        </w:rPr>
        <w:t xml:space="preserve"> do SIWZ.</w:t>
      </w:r>
    </w:p>
    <w:p w:rsidR="00BD7E38" w:rsidRPr="001955F1" w:rsidRDefault="00BD7E38" w:rsidP="002A700A">
      <w:pPr>
        <w:spacing w:after="60" w:line="240" w:lineRule="auto"/>
        <w:ind w:left="425"/>
        <w:jc w:val="both"/>
        <w:rPr>
          <w:rFonts w:asciiTheme="majorHAnsi" w:eastAsia="Times New Roman" w:hAnsiTheme="majorHAnsi" w:cs="Arial"/>
          <w:sz w:val="24"/>
          <w:szCs w:val="24"/>
          <w:lang w:eastAsia="pl-PL"/>
        </w:rPr>
      </w:pPr>
      <w:r w:rsidRPr="001955F1">
        <w:rPr>
          <w:rFonts w:asciiTheme="majorHAnsi" w:eastAsia="Times New Roman" w:hAnsiTheme="majorHAnsi" w:cs="Arial"/>
          <w:sz w:val="24"/>
          <w:szCs w:val="24"/>
          <w:lang w:eastAsia="pl-PL"/>
        </w:rPr>
        <w:t>Wykonawca potwierdzi należyte wykonanie usług następującymi dowodami:</w:t>
      </w:r>
    </w:p>
    <w:p w:rsidR="00BD7E38" w:rsidRPr="001955F1" w:rsidRDefault="00BD7E38" w:rsidP="002A700A">
      <w:pPr>
        <w:pStyle w:val="Akapitzlist"/>
        <w:numPr>
          <w:ilvl w:val="0"/>
          <w:numId w:val="34"/>
        </w:numPr>
        <w:spacing w:after="60"/>
        <w:ind w:left="425" w:hanging="426"/>
        <w:jc w:val="both"/>
        <w:rPr>
          <w:rFonts w:asciiTheme="majorHAnsi" w:eastAsia="Times New Roman" w:hAnsiTheme="majorHAnsi" w:cs="Arial"/>
        </w:rPr>
      </w:pPr>
      <w:r w:rsidRPr="001955F1">
        <w:rPr>
          <w:rFonts w:asciiTheme="majorHAnsi" w:eastAsia="Times New Roman" w:hAnsiTheme="majorHAnsi" w:cs="Arial"/>
        </w:rPr>
        <w:t>referencjami bądź innymi dokumentami, wystawionymi przez podmiot, na rzecz którego usługi były wykonywane, a w przypadku świadczeń okresowych lub ciągłych są wykonywane;</w:t>
      </w:r>
    </w:p>
    <w:p w:rsidR="00BD7E38" w:rsidRDefault="00BD7E38" w:rsidP="002A700A">
      <w:pPr>
        <w:pStyle w:val="Akapitzlist"/>
        <w:numPr>
          <w:ilvl w:val="0"/>
          <w:numId w:val="34"/>
        </w:numPr>
        <w:spacing w:after="60"/>
        <w:ind w:left="425" w:hanging="426"/>
        <w:jc w:val="both"/>
        <w:rPr>
          <w:rFonts w:asciiTheme="majorHAnsi" w:eastAsia="Times New Roman" w:hAnsiTheme="majorHAnsi" w:cs="Arial"/>
        </w:rPr>
      </w:pPr>
      <w:r w:rsidRPr="001955F1">
        <w:rPr>
          <w:rFonts w:asciiTheme="majorHAnsi" w:eastAsia="Times New Roman" w:hAnsiTheme="majorHAnsi" w:cs="Arial"/>
        </w:rPr>
        <w:t>oświadczeniem Wykonawcy, jeżeli z uzasadnionych przyczyn o obiektywnym charakterze wykonawca nie jest w stanie uzyskać tych dokumentów, o których mowa powyżej</w:t>
      </w:r>
      <w:r w:rsidR="00FB65BD">
        <w:rPr>
          <w:rFonts w:asciiTheme="majorHAnsi" w:eastAsia="Times New Roman" w:hAnsiTheme="majorHAnsi" w:cs="Arial"/>
        </w:rPr>
        <w:t>.</w:t>
      </w:r>
    </w:p>
    <w:p w:rsidR="00FB65BD" w:rsidRDefault="00FB65BD" w:rsidP="002A700A">
      <w:pPr>
        <w:autoSpaceDE w:val="0"/>
        <w:autoSpaceDN w:val="0"/>
        <w:adjustRightInd w:val="0"/>
        <w:spacing w:after="60" w:line="240" w:lineRule="auto"/>
        <w:ind w:left="425" w:hanging="426"/>
        <w:rPr>
          <w:rFonts w:asciiTheme="majorHAnsi" w:hAnsiTheme="majorHAnsi" w:cs="Arial"/>
          <w:color w:val="000000"/>
          <w:sz w:val="24"/>
          <w:szCs w:val="24"/>
          <w:lang w:eastAsia="pl-PL"/>
        </w:rPr>
      </w:pPr>
    </w:p>
    <w:p w:rsidR="00FB65BD" w:rsidRDefault="00FB65BD" w:rsidP="002A700A">
      <w:pPr>
        <w:numPr>
          <w:ilvl w:val="0"/>
          <w:numId w:val="51"/>
        </w:numPr>
        <w:autoSpaceDE w:val="0"/>
        <w:autoSpaceDN w:val="0"/>
        <w:adjustRightInd w:val="0"/>
        <w:spacing w:after="60" w:line="240" w:lineRule="auto"/>
        <w:ind w:left="425" w:hanging="426"/>
        <w:jc w:val="both"/>
        <w:rPr>
          <w:rFonts w:asciiTheme="majorHAnsi" w:hAnsiTheme="majorHAnsi" w:cs="Arial"/>
          <w:color w:val="000000"/>
          <w:sz w:val="24"/>
          <w:szCs w:val="24"/>
          <w:lang w:eastAsia="pl-PL"/>
        </w:rPr>
      </w:pPr>
      <w:r>
        <w:rPr>
          <w:rFonts w:asciiTheme="majorHAnsi" w:hAnsiTheme="majorHAnsi" w:cs="Arial"/>
          <w:color w:val="000000"/>
          <w:sz w:val="24"/>
          <w:szCs w:val="24"/>
          <w:lang w:eastAsia="pl-PL"/>
        </w:rPr>
        <w:t>W</w:t>
      </w:r>
      <w:r w:rsidRPr="00FB65BD">
        <w:rPr>
          <w:rFonts w:asciiTheme="majorHAnsi" w:hAnsiTheme="majorHAnsi" w:cs="Arial"/>
          <w:color w:val="000000"/>
          <w:sz w:val="24"/>
          <w:szCs w:val="24"/>
          <w:lang w:eastAsia="pl-PL"/>
        </w:rPr>
        <w:t xml:space="preserve"> przypadku świadczeń okresowych lub ciągłych nadal wykonywanych referencje bądź inne dokumenty potwierdzające ich należyte wykonywanie powinny być wydane </w:t>
      </w:r>
      <w:r w:rsidR="006B2078">
        <w:rPr>
          <w:rFonts w:asciiTheme="majorHAnsi" w:hAnsiTheme="majorHAnsi" w:cs="Arial"/>
          <w:color w:val="000000"/>
          <w:sz w:val="24"/>
          <w:szCs w:val="24"/>
          <w:lang w:eastAsia="pl-PL"/>
        </w:rPr>
        <w:br/>
      </w:r>
      <w:r w:rsidRPr="00FB65BD">
        <w:rPr>
          <w:rFonts w:asciiTheme="majorHAnsi" w:hAnsiTheme="majorHAnsi" w:cs="Arial"/>
          <w:color w:val="000000"/>
          <w:sz w:val="24"/>
          <w:szCs w:val="24"/>
          <w:lang w:eastAsia="pl-PL"/>
        </w:rPr>
        <w:t xml:space="preserve">nie wcześniej niż 3 miesiące przed upływem terminu składania ofert albo wniosków </w:t>
      </w:r>
      <w:r w:rsidR="00D4624B">
        <w:rPr>
          <w:rFonts w:asciiTheme="majorHAnsi" w:hAnsiTheme="majorHAnsi" w:cs="Arial"/>
          <w:color w:val="000000"/>
          <w:sz w:val="24"/>
          <w:szCs w:val="24"/>
          <w:lang w:eastAsia="pl-PL"/>
        </w:rPr>
        <w:br/>
      </w:r>
      <w:r w:rsidRPr="00FB65BD">
        <w:rPr>
          <w:rFonts w:asciiTheme="majorHAnsi" w:hAnsiTheme="majorHAnsi" w:cs="Arial"/>
          <w:color w:val="000000"/>
          <w:sz w:val="24"/>
          <w:szCs w:val="24"/>
          <w:lang w:eastAsia="pl-PL"/>
        </w:rPr>
        <w:t>o dopuszczenie do udziału w postępowaniu</w:t>
      </w:r>
      <w:r>
        <w:rPr>
          <w:rFonts w:asciiTheme="majorHAnsi" w:hAnsiTheme="majorHAnsi" w:cs="Arial"/>
          <w:color w:val="000000"/>
          <w:sz w:val="24"/>
          <w:szCs w:val="24"/>
          <w:lang w:eastAsia="pl-PL"/>
        </w:rPr>
        <w:t>.</w:t>
      </w:r>
      <w:r w:rsidRPr="00FB65BD">
        <w:rPr>
          <w:rFonts w:asciiTheme="majorHAnsi" w:hAnsiTheme="majorHAnsi" w:cs="Arial"/>
          <w:color w:val="000000"/>
          <w:sz w:val="24"/>
          <w:szCs w:val="24"/>
          <w:lang w:eastAsia="pl-PL"/>
        </w:rPr>
        <w:t xml:space="preserve"> </w:t>
      </w:r>
    </w:p>
    <w:p w:rsidR="00760C3D" w:rsidRPr="00760C3D" w:rsidRDefault="00760C3D" w:rsidP="002A700A">
      <w:pPr>
        <w:numPr>
          <w:ilvl w:val="0"/>
          <w:numId w:val="51"/>
        </w:numPr>
        <w:autoSpaceDE w:val="0"/>
        <w:autoSpaceDN w:val="0"/>
        <w:adjustRightInd w:val="0"/>
        <w:spacing w:after="60" w:line="240" w:lineRule="auto"/>
        <w:ind w:left="425" w:hanging="426"/>
        <w:jc w:val="both"/>
        <w:rPr>
          <w:rFonts w:asciiTheme="majorHAnsi" w:hAnsiTheme="majorHAnsi" w:cs="Arial"/>
          <w:color w:val="000000"/>
          <w:sz w:val="24"/>
          <w:szCs w:val="24"/>
          <w:lang w:eastAsia="pl-PL"/>
        </w:rPr>
      </w:pPr>
    </w:p>
    <w:p w:rsidR="0079635A" w:rsidRPr="0079635A" w:rsidRDefault="006A08AA" w:rsidP="002A700A">
      <w:pPr>
        <w:pStyle w:val="Akapitzlist"/>
        <w:numPr>
          <w:ilvl w:val="2"/>
          <w:numId w:val="47"/>
        </w:numPr>
        <w:spacing w:after="60"/>
        <w:ind w:left="425" w:hanging="426"/>
        <w:jc w:val="both"/>
        <w:rPr>
          <w:rFonts w:asciiTheme="majorHAnsi" w:eastAsia="Times New Roman" w:hAnsiTheme="majorHAnsi" w:cs="Arial"/>
        </w:rPr>
      </w:pPr>
      <w:r w:rsidRPr="00FB65BD">
        <w:rPr>
          <w:rFonts w:ascii="Cambria" w:hAnsi="Cambria"/>
        </w:rPr>
        <w:t>w</w:t>
      </w:r>
      <w:r w:rsidR="00653F11" w:rsidRPr="00FB65BD">
        <w:rPr>
          <w:rFonts w:ascii="Cambria" w:hAnsi="Cambria"/>
        </w:rPr>
        <w:t xml:space="preserve">ykaz narzędzi, wyposażenia zakładu lub urządzeń technicznych dostępnych Wykonawcy usług w celu realizacji zamówienia wraz z informacją o podstawie dysponowania tymi zasobami oraz oświadczenie </w:t>
      </w:r>
      <w:r w:rsidR="002969BC" w:rsidRPr="00FB65BD">
        <w:rPr>
          <w:rFonts w:ascii="Cambria" w:hAnsi="Cambria"/>
        </w:rPr>
        <w:t xml:space="preserve">- wykaz lokalizacji bazy </w:t>
      </w:r>
      <w:proofErr w:type="spellStart"/>
      <w:r w:rsidR="002969BC" w:rsidRPr="00FB65BD">
        <w:rPr>
          <w:rFonts w:ascii="Cambria" w:hAnsi="Cambria"/>
        </w:rPr>
        <w:t>magazynowo-transportowej</w:t>
      </w:r>
      <w:proofErr w:type="spellEnd"/>
      <w:r w:rsidR="002969BC" w:rsidRPr="00FB65BD">
        <w:rPr>
          <w:rFonts w:ascii="Cambria" w:hAnsi="Cambria"/>
        </w:rPr>
        <w:t xml:space="preserve"> wraz z informacją o formie jej dysponowania </w:t>
      </w:r>
      <w:r w:rsidR="0002757D">
        <w:rPr>
          <w:rFonts w:ascii="Cambria" w:hAnsi="Cambria"/>
          <w:b/>
        </w:rPr>
        <w:t xml:space="preserve"> - </w:t>
      </w:r>
      <w:r w:rsidR="00BE045B" w:rsidRPr="0002757D">
        <w:rPr>
          <w:rFonts w:ascii="Cambria" w:hAnsi="Cambria"/>
          <w:b/>
          <w:i/>
        </w:rPr>
        <w:t>Z</w:t>
      </w:r>
      <w:r w:rsidR="00760C3D" w:rsidRPr="0002757D">
        <w:rPr>
          <w:rFonts w:ascii="Cambria" w:hAnsi="Cambria"/>
          <w:b/>
          <w:i/>
        </w:rPr>
        <w:t>ałącznik Nr 6</w:t>
      </w:r>
      <w:r w:rsidR="0002757D" w:rsidRPr="0002757D">
        <w:rPr>
          <w:rFonts w:ascii="Cambria" w:hAnsi="Cambria"/>
          <w:b/>
          <w:i/>
        </w:rPr>
        <w:t xml:space="preserve"> do SIWZ</w:t>
      </w:r>
      <w:r w:rsidR="0002757D">
        <w:rPr>
          <w:rFonts w:ascii="Cambria" w:hAnsi="Cambria"/>
          <w:b/>
        </w:rPr>
        <w:t>.</w:t>
      </w:r>
    </w:p>
    <w:p w:rsidR="002969BC" w:rsidRPr="0079635A" w:rsidRDefault="00653F11" w:rsidP="002A700A">
      <w:pPr>
        <w:pStyle w:val="Akapitzlist"/>
        <w:numPr>
          <w:ilvl w:val="2"/>
          <w:numId w:val="47"/>
        </w:numPr>
        <w:spacing w:after="60"/>
        <w:ind w:left="425" w:hanging="426"/>
        <w:jc w:val="both"/>
        <w:rPr>
          <w:rFonts w:asciiTheme="majorHAnsi" w:eastAsia="Times New Roman" w:hAnsiTheme="majorHAnsi" w:cs="Arial"/>
        </w:rPr>
      </w:pPr>
      <w:r w:rsidRPr="0079635A">
        <w:rPr>
          <w:rFonts w:ascii="Cambria" w:hAnsi="Cambria"/>
        </w:rPr>
        <w:t>kserokopie dowodów rejestracyjnych pojazdów niezbędnych do wykonania zamówienia</w:t>
      </w:r>
    </w:p>
    <w:p w:rsidR="0079635A" w:rsidRPr="0079635A" w:rsidRDefault="002969BC" w:rsidP="002A700A">
      <w:pPr>
        <w:pStyle w:val="Akapitzlist"/>
        <w:numPr>
          <w:ilvl w:val="2"/>
          <w:numId w:val="47"/>
        </w:numPr>
        <w:spacing w:after="60"/>
        <w:ind w:left="425" w:hanging="426"/>
        <w:jc w:val="both"/>
        <w:rPr>
          <w:rFonts w:asciiTheme="majorHAnsi" w:eastAsia="Times New Roman" w:hAnsiTheme="majorHAnsi" w:cs="Arial"/>
        </w:rPr>
      </w:pPr>
      <w:r w:rsidRPr="0079635A">
        <w:rPr>
          <w:rFonts w:ascii="Cambria" w:hAnsi="Cambria"/>
        </w:rPr>
        <w:t>k</w:t>
      </w:r>
      <w:r w:rsidR="00B86563" w:rsidRPr="0079635A">
        <w:rPr>
          <w:rFonts w:ascii="Cambria" w:hAnsi="Cambria"/>
        </w:rPr>
        <w:t xml:space="preserve">serokopie dokumentów potwierdzających fakt posiadania bazy </w:t>
      </w:r>
      <w:proofErr w:type="spellStart"/>
      <w:r w:rsidR="00B86563" w:rsidRPr="0079635A">
        <w:rPr>
          <w:rFonts w:ascii="Cambria" w:hAnsi="Cambria"/>
        </w:rPr>
        <w:t>magazynowo-transportowej</w:t>
      </w:r>
      <w:proofErr w:type="spellEnd"/>
      <w:r w:rsidR="00B86563" w:rsidRPr="0079635A">
        <w:rPr>
          <w:rFonts w:ascii="Cambria" w:hAnsi="Cambria"/>
        </w:rPr>
        <w:t xml:space="preserve">, spełniającej wymogi rozporządzenia w zakresie wymagań technicznych, jakie powinien spełniać podmiot odbierający odpady komunalne od właścicieli nieruchomości, usytuowanej w Gminie Małogoszcz lub w odległości nie większej niż </w:t>
      </w:r>
      <w:r w:rsidR="006B2078">
        <w:rPr>
          <w:rFonts w:ascii="Cambria" w:hAnsi="Cambria"/>
        </w:rPr>
        <w:br/>
      </w:r>
      <w:smartTag w:uri="urn:schemas-microsoft-com:office:smarttags" w:element="metricconverter">
        <w:smartTagPr>
          <w:attr w:name="ProductID" w:val="60 km"/>
        </w:smartTagPr>
        <w:r w:rsidR="00B86563" w:rsidRPr="0079635A">
          <w:rPr>
            <w:rFonts w:ascii="Cambria" w:hAnsi="Cambria"/>
          </w:rPr>
          <w:t>60 km</w:t>
        </w:r>
      </w:smartTag>
      <w:r w:rsidR="00B86563" w:rsidRPr="0079635A">
        <w:rPr>
          <w:rFonts w:ascii="Cambria" w:hAnsi="Cambria"/>
        </w:rPr>
        <w:t xml:space="preserve"> od jej granic, tj. tytuł prawny, umowę, inny dokument potwierdzający prawo </w:t>
      </w:r>
      <w:r w:rsidR="00B2578B">
        <w:rPr>
          <w:rFonts w:ascii="Cambria" w:hAnsi="Cambria"/>
        </w:rPr>
        <w:br/>
      </w:r>
      <w:r w:rsidR="00B86563" w:rsidRPr="0079635A">
        <w:rPr>
          <w:rFonts w:ascii="Cambria" w:hAnsi="Cambria"/>
        </w:rPr>
        <w:t>do dysponowania gruntem;</w:t>
      </w:r>
    </w:p>
    <w:p w:rsidR="0059791B" w:rsidRPr="0059791B" w:rsidRDefault="0079635A" w:rsidP="002A700A">
      <w:pPr>
        <w:pStyle w:val="Akapitzlist"/>
        <w:numPr>
          <w:ilvl w:val="1"/>
          <w:numId w:val="47"/>
        </w:numPr>
        <w:spacing w:after="60"/>
        <w:ind w:left="425" w:hanging="426"/>
        <w:jc w:val="both"/>
        <w:rPr>
          <w:rFonts w:ascii="Cambria" w:hAnsi="Cambria"/>
          <w:i/>
        </w:rPr>
      </w:pPr>
      <w:r>
        <w:rPr>
          <w:rFonts w:ascii="Cambria" w:eastAsia="Times New Roman" w:hAnsi="Cambria" w:cs="Arial"/>
        </w:rPr>
        <w:t xml:space="preserve">W celu </w:t>
      </w:r>
      <w:r w:rsidR="0059791B">
        <w:rPr>
          <w:rFonts w:ascii="Cambria" w:eastAsia="Times New Roman" w:hAnsi="Cambria" w:cs="Arial"/>
        </w:rPr>
        <w:t xml:space="preserve">potwierdzenia braku podstaw wykluczenia </w:t>
      </w:r>
      <w:r w:rsidR="006A08AA">
        <w:rPr>
          <w:rFonts w:ascii="Cambria" w:eastAsia="Times New Roman" w:hAnsi="Cambria" w:cs="Arial"/>
        </w:rPr>
        <w:t>W</w:t>
      </w:r>
      <w:r w:rsidR="0059791B">
        <w:rPr>
          <w:rFonts w:ascii="Cambria" w:eastAsia="Times New Roman" w:hAnsi="Cambria" w:cs="Arial"/>
        </w:rPr>
        <w:t xml:space="preserve">ykonawcy z udziału </w:t>
      </w:r>
      <w:r w:rsidR="00B2578B">
        <w:rPr>
          <w:rFonts w:ascii="Cambria" w:eastAsia="Times New Roman" w:hAnsi="Cambria" w:cs="Arial"/>
        </w:rPr>
        <w:br/>
      </w:r>
      <w:r w:rsidR="0059791B">
        <w:rPr>
          <w:rFonts w:ascii="Cambria" w:eastAsia="Times New Roman" w:hAnsi="Cambria" w:cs="Arial"/>
        </w:rPr>
        <w:t>w postępowaniu Wykonawca</w:t>
      </w:r>
      <w:r w:rsidR="006A08AA">
        <w:rPr>
          <w:rFonts w:ascii="Cambria" w:eastAsia="Times New Roman" w:hAnsi="Cambria" w:cs="Arial"/>
        </w:rPr>
        <w:t xml:space="preserve"> obowiązany jest </w:t>
      </w:r>
      <w:r w:rsidR="00B8265B">
        <w:rPr>
          <w:rFonts w:ascii="Cambria" w:eastAsia="Times New Roman" w:hAnsi="Cambria" w:cs="Arial"/>
        </w:rPr>
        <w:t>złożyć</w:t>
      </w:r>
      <w:r w:rsidR="0059791B">
        <w:rPr>
          <w:rFonts w:ascii="Cambria" w:eastAsia="Times New Roman" w:hAnsi="Cambria" w:cs="Arial"/>
        </w:rPr>
        <w:t>:</w:t>
      </w:r>
    </w:p>
    <w:p w:rsidR="00A643A5" w:rsidRPr="0059791B" w:rsidRDefault="006A08AA" w:rsidP="002A700A">
      <w:pPr>
        <w:pStyle w:val="Akapitzlist"/>
        <w:numPr>
          <w:ilvl w:val="2"/>
          <w:numId w:val="47"/>
        </w:numPr>
        <w:spacing w:after="60"/>
        <w:ind w:left="425" w:hanging="426"/>
        <w:jc w:val="both"/>
        <w:rPr>
          <w:rFonts w:ascii="Cambria" w:hAnsi="Cambria"/>
          <w:i/>
        </w:rPr>
      </w:pPr>
      <w:r w:rsidRPr="0059791B">
        <w:rPr>
          <w:rFonts w:ascii="Cambria" w:eastAsia="Times New Roman" w:hAnsi="Cambria" w:cs="Arial"/>
        </w:rPr>
        <w:t>o</w:t>
      </w:r>
      <w:r w:rsidR="00BC2C9C" w:rsidRPr="0059791B">
        <w:rPr>
          <w:rFonts w:ascii="Cambria" w:eastAsia="Times New Roman" w:hAnsi="Cambria" w:cs="Arial"/>
        </w:rPr>
        <w:t xml:space="preserve">dpis z właściwego rejestru lub centralnej ewidencji i informacji o działalności gospodarczej, jeżeli odrębne przepisy wymagają wpisu do rejestru lub ewidencji, w celu potwierdzenia braku podstaw wykluczenia na podstawie art. 24 ust. 5 pkt 1 </w:t>
      </w:r>
      <w:r w:rsidR="001001EC" w:rsidRPr="0059791B">
        <w:rPr>
          <w:rFonts w:ascii="Cambria" w:eastAsia="Times New Roman" w:hAnsi="Cambria" w:cs="Arial"/>
        </w:rPr>
        <w:t>PZP</w:t>
      </w:r>
      <w:r w:rsidR="00A643A5" w:rsidRPr="0059791B">
        <w:rPr>
          <w:rFonts w:ascii="Cambria" w:eastAsia="Times New Roman" w:hAnsi="Cambria" w:cs="Arial"/>
        </w:rPr>
        <w:t>.</w:t>
      </w:r>
    </w:p>
    <w:p w:rsidR="0059791B" w:rsidRDefault="00A643A5" w:rsidP="002A700A">
      <w:pPr>
        <w:spacing w:after="60" w:line="240" w:lineRule="auto"/>
        <w:ind w:left="425"/>
        <w:jc w:val="both"/>
        <w:rPr>
          <w:rFonts w:ascii="Cambria" w:eastAsia="Times New Roman" w:hAnsi="Cambria" w:cs="Arial"/>
          <w:sz w:val="24"/>
          <w:szCs w:val="24"/>
        </w:rPr>
      </w:pPr>
      <w:r w:rsidRPr="0059791B">
        <w:rPr>
          <w:rFonts w:ascii="Cambria" w:eastAsia="Times New Roman" w:hAnsi="Cambria" w:cs="Arial"/>
          <w:sz w:val="24"/>
          <w:szCs w:val="24"/>
        </w:rPr>
        <w:t xml:space="preserve">Zamawiający w celu potwierdzenia braku podstaw wykluczenia Wykonawcy w udziału w postępowaniu na podstawie art. 24 ust 5 pkt 1 PZP skorzysta z dokumentów w formie elektronicznej z ogólnodostępnych i bezpłatnych baz danych, w szczególności </w:t>
      </w:r>
      <w:r w:rsidR="00E150E3">
        <w:rPr>
          <w:rFonts w:ascii="Cambria" w:eastAsia="Times New Roman" w:hAnsi="Cambria" w:cs="Arial"/>
          <w:sz w:val="24"/>
          <w:szCs w:val="24"/>
        </w:rPr>
        <w:br/>
      </w:r>
      <w:r w:rsidRPr="0059791B">
        <w:rPr>
          <w:rFonts w:ascii="Cambria" w:eastAsia="Times New Roman" w:hAnsi="Cambria" w:cs="Arial"/>
          <w:sz w:val="24"/>
          <w:szCs w:val="24"/>
        </w:rPr>
        <w:t xml:space="preserve">z rejestrów publicznych.  </w:t>
      </w:r>
    </w:p>
    <w:p w:rsidR="0059791B" w:rsidRPr="0059791B" w:rsidRDefault="0059791B" w:rsidP="002A700A">
      <w:pPr>
        <w:pStyle w:val="Akapitzlist"/>
        <w:numPr>
          <w:ilvl w:val="2"/>
          <w:numId w:val="47"/>
        </w:numPr>
        <w:spacing w:after="60"/>
        <w:ind w:left="425" w:hanging="426"/>
        <w:jc w:val="both"/>
        <w:rPr>
          <w:rFonts w:ascii="Cambria" w:hAnsi="Cambria"/>
          <w:i/>
        </w:rPr>
      </w:pPr>
      <w:r w:rsidRPr="0059791B">
        <w:rPr>
          <w:rFonts w:ascii="Cambria" w:hAnsi="Cambria" w:cs="Arial"/>
          <w:color w:val="000000"/>
        </w:rPr>
        <w:t>zaświadczenie właściwego naczelnika urzędu skarbowego potwierd</w:t>
      </w:r>
      <w:r>
        <w:rPr>
          <w:rFonts w:ascii="Cambria" w:hAnsi="Cambria" w:cs="Arial"/>
          <w:color w:val="000000"/>
        </w:rPr>
        <w:t xml:space="preserve">zającego, </w:t>
      </w:r>
      <w:r w:rsidR="00D4624B">
        <w:rPr>
          <w:rFonts w:ascii="Cambria" w:hAnsi="Cambria" w:cs="Arial"/>
          <w:color w:val="000000"/>
        </w:rPr>
        <w:br/>
      </w:r>
      <w:r>
        <w:rPr>
          <w:rFonts w:ascii="Cambria" w:hAnsi="Cambria" w:cs="Arial"/>
          <w:color w:val="000000"/>
        </w:rPr>
        <w:t>że W</w:t>
      </w:r>
      <w:r w:rsidRPr="0059791B">
        <w:rPr>
          <w:rFonts w:ascii="Cambria" w:hAnsi="Cambria" w:cs="Arial"/>
          <w:color w:val="000000"/>
        </w:rPr>
        <w:t xml:space="preserve">ykonawca nie zalega z opłacaniem podatków, wystawionego nie wcześniej niż </w:t>
      </w:r>
      <w:r w:rsidR="00E150E3">
        <w:rPr>
          <w:rFonts w:ascii="Cambria" w:hAnsi="Cambria" w:cs="Arial"/>
          <w:color w:val="000000"/>
        </w:rPr>
        <w:br/>
      </w:r>
      <w:r w:rsidRPr="0059791B">
        <w:rPr>
          <w:rFonts w:ascii="Cambria" w:hAnsi="Cambria" w:cs="Arial"/>
          <w:color w:val="000000"/>
        </w:rPr>
        <w:t>3 miesiące przed upływem terminu składania ofert lub in</w:t>
      </w:r>
      <w:r>
        <w:rPr>
          <w:rFonts w:ascii="Cambria" w:hAnsi="Cambria" w:cs="Arial"/>
          <w:color w:val="000000"/>
        </w:rPr>
        <w:t xml:space="preserve">ny dokument potwierdzający, </w:t>
      </w:r>
      <w:r>
        <w:rPr>
          <w:rFonts w:ascii="Cambria" w:hAnsi="Cambria" w:cs="Arial"/>
          <w:color w:val="000000"/>
        </w:rPr>
        <w:lastRenderedPageBreak/>
        <w:t xml:space="preserve">że </w:t>
      </w:r>
      <w:r w:rsidRPr="0059791B">
        <w:rPr>
          <w:rFonts w:ascii="Cambria" w:hAnsi="Cambria" w:cs="Arial"/>
          <w:color w:val="000000"/>
        </w:rPr>
        <w:t xml:space="preserve">Wykonawca </w:t>
      </w:r>
      <w:r w:rsidRPr="0059791B">
        <w:rPr>
          <w:rFonts w:ascii="Cambria" w:hAnsi="Cambria" w:cs="Arial"/>
        </w:rPr>
        <w:t>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91B" w:rsidRPr="0005763E" w:rsidRDefault="0059791B" w:rsidP="0005763E">
      <w:pPr>
        <w:pStyle w:val="Akapitzlist"/>
        <w:numPr>
          <w:ilvl w:val="2"/>
          <w:numId w:val="47"/>
        </w:numPr>
        <w:spacing w:after="60"/>
        <w:ind w:left="425" w:hanging="426"/>
        <w:jc w:val="both"/>
        <w:rPr>
          <w:rFonts w:ascii="Cambria" w:hAnsi="Cambria"/>
          <w:i/>
        </w:rPr>
      </w:pPr>
      <w:r w:rsidRPr="0059791B">
        <w:rPr>
          <w:rFonts w:ascii="Cambria" w:hAnsi="Cambria" w:cs="Arial"/>
        </w:rPr>
        <w:t xml:space="preserve">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inny dokument potwierdzający, że wykonawca zawarł porozumienie z właściwym organem w sprawie spłat tych należności wraz </w:t>
      </w:r>
      <w:r w:rsidR="00E150E3">
        <w:rPr>
          <w:rFonts w:ascii="Cambria" w:hAnsi="Cambria" w:cs="Arial"/>
        </w:rPr>
        <w:br/>
      </w:r>
      <w:r w:rsidRPr="0059791B">
        <w:rPr>
          <w:rFonts w:ascii="Cambria" w:hAnsi="Cambria" w:cs="Arial"/>
        </w:rPr>
        <w:t xml:space="preserve">z ewentualnymi odsetkami lub grzywnami, w szczególności uzyskał przewidziane prawem zwolnienie, odroczenie lub rozłożenie na raty zaległych płatności </w:t>
      </w:r>
      <w:r w:rsidR="00397C3F">
        <w:rPr>
          <w:rFonts w:ascii="Cambria" w:hAnsi="Cambria" w:cs="Arial"/>
        </w:rPr>
        <w:br/>
      </w:r>
      <w:r w:rsidRPr="0059791B">
        <w:rPr>
          <w:rFonts w:ascii="Cambria" w:hAnsi="Cambria" w:cs="Arial"/>
        </w:rPr>
        <w:t xml:space="preserve">lub wstrzymanie w całości wykonania decyzji właściwego organu; </w:t>
      </w:r>
    </w:p>
    <w:p w:rsidR="0059791B" w:rsidRPr="0005763E" w:rsidRDefault="0059791B" w:rsidP="0005763E">
      <w:pPr>
        <w:pStyle w:val="Akapitzlist"/>
        <w:spacing w:before="120" w:after="60"/>
        <w:ind w:left="425"/>
        <w:jc w:val="both"/>
        <w:rPr>
          <w:rFonts w:ascii="Cambria" w:hAnsi="Cambria"/>
        </w:rPr>
      </w:pPr>
      <w:r w:rsidRPr="0059791B">
        <w:rPr>
          <w:rFonts w:ascii="Cambria" w:hAnsi="Cambria"/>
        </w:rPr>
        <w:t xml:space="preserve">Wykonawca wykazując spełnianie warunków udziału w postępowaniu, poprzez poleganie na zdolnościach lub sytuacji innych podmiotów na zasadach określonych </w:t>
      </w:r>
      <w:r w:rsidR="00D4624B">
        <w:rPr>
          <w:rFonts w:ascii="Cambria" w:hAnsi="Cambria"/>
        </w:rPr>
        <w:br/>
      </w:r>
      <w:r w:rsidRPr="0059791B">
        <w:rPr>
          <w:rFonts w:ascii="Cambria" w:hAnsi="Cambria"/>
        </w:rPr>
        <w:t xml:space="preserve">w art. 22a ustawy lub wykonawca zamierza powierzyć podwykonawcy wykonanie części zamówienia, a który nie jest podmiotem, na którego zdolnościach lub sytuacji wykonawca polega na zasadach określonych w art. 22a ustawy przedstawia </w:t>
      </w:r>
      <w:r w:rsidR="00D4624B">
        <w:rPr>
          <w:rFonts w:ascii="Cambria" w:hAnsi="Cambria"/>
        </w:rPr>
        <w:br/>
      </w:r>
      <w:r w:rsidRPr="0059791B">
        <w:rPr>
          <w:rFonts w:ascii="Cambria" w:hAnsi="Cambria"/>
        </w:rPr>
        <w:t xml:space="preserve">w odniesieniu do tych podmiotów dokumenty, o których mowa w rozdziale XIII ust 2, pkt 2.3, </w:t>
      </w:r>
      <w:proofErr w:type="spellStart"/>
      <w:r w:rsidRPr="0059791B">
        <w:rPr>
          <w:rFonts w:ascii="Cambria" w:hAnsi="Cambria"/>
        </w:rPr>
        <w:t>ppkt</w:t>
      </w:r>
      <w:proofErr w:type="spellEnd"/>
      <w:r w:rsidRPr="0059791B">
        <w:rPr>
          <w:rFonts w:ascii="Cambria" w:hAnsi="Cambria"/>
        </w:rPr>
        <w:t xml:space="preserve"> 2.3.1. – 2.3.3. </w:t>
      </w:r>
    </w:p>
    <w:p w:rsidR="00366FD0" w:rsidRPr="00A97481" w:rsidRDefault="00036AA4" w:rsidP="0005763E">
      <w:pPr>
        <w:pStyle w:val="Akapitzlist"/>
        <w:numPr>
          <w:ilvl w:val="1"/>
          <w:numId w:val="47"/>
        </w:numPr>
        <w:spacing w:before="120" w:after="60"/>
        <w:ind w:left="425" w:hanging="425"/>
        <w:jc w:val="both"/>
        <w:rPr>
          <w:rFonts w:ascii="Cambria" w:hAnsi="Cambria"/>
          <w:i/>
        </w:rPr>
      </w:pPr>
      <w:r>
        <w:rPr>
          <w:rFonts w:ascii="Cambria" w:hAnsi="Cambria"/>
        </w:rPr>
        <w:t xml:space="preserve">Wykonawca jest obowiązany złożyć </w:t>
      </w:r>
      <w:r w:rsidRPr="00036AA4">
        <w:rPr>
          <w:rFonts w:ascii="Cambria" w:hAnsi="Cambria"/>
        </w:rPr>
        <w:t>z</w:t>
      </w:r>
      <w:r w:rsidR="00366FD0" w:rsidRPr="00036AA4">
        <w:rPr>
          <w:rFonts w:ascii="Cambria" w:hAnsi="Cambria"/>
        </w:rPr>
        <w:t xml:space="preserve">aakceptowany </w:t>
      </w:r>
      <w:r w:rsidR="00366FD0" w:rsidRPr="00036AA4">
        <w:rPr>
          <w:rFonts w:ascii="Cambria" w:hAnsi="Cambria"/>
          <w:bCs/>
        </w:rPr>
        <w:t>projekt umowy</w:t>
      </w:r>
      <w:r w:rsidR="00366FD0" w:rsidRPr="00036AA4">
        <w:rPr>
          <w:rFonts w:ascii="Cambria" w:hAnsi="Cambria"/>
        </w:rPr>
        <w:t xml:space="preserve"> - parafowana każda strona, pieczęć i podpis na ostatniej stronie projektu </w:t>
      </w:r>
      <w:r w:rsidR="00A97481">
        <w:rPr>
          <w:rFonts w:ascii="Cambria" w:hAnsi="Cambria"/>
        </w:rPr>
        <w:t xml:space="preserve">zgodnie z </w:t>
      </w:r>
      <w:r w:rsidRPr="00A97481">
        <w:rPr>
          <w:rFonts w:ascii="Cambria" w:hAnsi="Cambria"/>
          <w:b/>
          <w:i/>
        </w:rPr>
        <w:t>załącznik</w:t>
      </w:r>
      <w:r w:rsidR="00A97481" w:rsidRPr="00A97481">
        <w:rPr>
          <w:rFonts w:ascii="Cambria" w:hAnsi="Cambria"/>
          <w:b/>
          <w:i/>
        </w:rPr>
        <w:t>iem</w:t>
      </w:r>
      <w:r w:rsidRPr="00A97481">
        <w:rPr>
          <w:rFonts w:ascii="Cambria" w:hAnsi="Cambria"/>
          <w:b/>
          <w:i/>
        </w:rPr>
        <w:t xml:space="preserve"> Nr 7</w:t>
      </w:r>
      <w:r w:rsidR="00A97481">
        <w:rPr>
          <w:rFonts w:ascii="Cambria" w:hAnsi="Cambria"/>
          <w:b/>
          <w:i/>
        </w:rPr>
        <w:t xml:space="preserve"> </w:t>
      </w:r>
      <w:r w:rsidR="00D4624B">
        <w:rPr>
          <w:rFonts w:ascii="Cambria" w:hAnsi="Cambria"/>
          <w:b/>
          <w:i/>
        </w:rPr>
        <w:br/>
      </w:r>
      <w:r w:rsidR="00A97481">
        <w:rPr>
          <w:rFonts w:ascii="Cambria" w:hAnsi="Cambria"/>
          <w:b/>
          <w:i/>
        </w:rPr>
        <w:t>do SIWZ</w:t>
      </w:r>
      <w:r w:rsidR="00366FD0" w:rsidRPr="00A97481">
        <w:rPr>
          <w:rFonts w:ascii="Cambria" w:hAnsi="Cambria"/>
          <w:i/>
        </w:rPr>
        <w:t>.</w:t>
      </w:r>
    </w:p>
    <w:p w:rsidR="004E1905" w:rsidRPr="0005763E" w:rsidRDefault="004E1905" w:rsidP="0005763E">
      <w:pPr>
        <w:pStyle w:val="Akapitzlist"/>
        <w:numPr>
          <w:ilvl w:val="0"/>
          <w:numId w:val="47"/>
        </w:numPr>
        <w:spacing w:before="240" w:after="60"/>
        <w:ind w:left="425" w:hanging="425"/>
        <w:jc w:val="both"/>
        <w:rPr>
          <w:rFonts w:ascii="Cambria" w:hAnsi="Cambria"/>
          <w:b/>
        </w:rPr>
      </w:pPr>
      <w:r w:rsidRPr="0005763E">
        <w:rPr>
          <w:rFonts w:ascii="Cambria" w:hAnsi="Cambria"/>
          <w:b/>
        </w:rPr>
        <w:t>Dokumenty podmiotów zagranicznych</w:t>
      </w:r>
    </w:p>
    <w:p w:rsidR="004E1905" w:rsidRPr="004E1905" w:rsidRDefault="004E1905" w:rsidP="00650E23">
      <w:pPr>
        <w:pStyle w:val="Akapitzlist"/>
        <w:numPr>
          <w:ilvl w:val="1"/>
          <w:numId w:val="47"/>
        </w:numPr>
        <w:spacing w:before="120" w:after="60"/>
        <w:ind w:left="426" w:hanging="426"/>
        <w:jc w:val="both"/>
        <w:rPr>
          <w:rFonts w:ascii="Cambria" w:hAnsi="Cambria"/>
        </w:rPr>
      </w:pPr>
      <w:r>
        <w:rPr>
          <w:rFonts w:ascii="Cambria" w:hAnsi="Cambria" w:cs="Arial"/>
          <w:color w:val="000000"/>
        </w:rPr>
        <w:t>Jeżeli W</w:t>
      </w:r>
      <w:r w:rsidRPr="004E1905">
        <w:rPr>
          <w:rFonts w:ascii="Cambria" w:hAnsi="Cambria" w:cs="Arial"/>
          <w:color w:val="000000"/>
        </w:rPr>
        <w:t xml:space="preserve">ykonawca ma siedzibę lub miejsce zamieszkania poza terytorium Rzeczypospolitej </w:t>
      </w:r>
      <w:r w:rsidRPr="0005763E">
        <w:rPr>
          <w:rFonts w:ascii="Cambria" w:hAnsi="Cambria" w:cs="Arial"/>
          <w:color w:val="000000"/>
          <w:u w:val="single"/>
        </w:rPr>
        <w:t>Polskiej</w:t>
      </w:r>
      <w:r w:rsidRPr="004E1905">
        <w:rPr>
          <w:rFonts w:ascii="Cambria" w:hAnsi="Cambria" w:cs="Arial"/>
          <w:color w:val="000000"/>
        </w:rPr>
        <w:t>, zamiast dokumentów, o których mowa w Rozdziale X</w:t>
      </w:r>
      <w:r>
        <w:rPr>
          <w:rFonts w:ascii="Cambria" w:hAnsi="Cambria" w:cs="Arial"/>
          <w:color w:val="000000"/>
        </w:rPr>
        <w:t>III ust. 2 niniejszej SIWZ</w:t>
      </w:r>
      <w:r w:rsidRPr="004E1905">
        <w:rPr>
          <w:rFonts w:ascii="Cambria" w:hAnsi="Cambria" w:cs="Arial"/>
          <w:color w:val="000000"/>
        </w:rPr>
        <w:t xml:space="preserve">: </w:t>
      </w:r>
    </w:p>
    <w:p w:rsidR="004E1905" w:rsidRPr="004E1905" w:rsidRDefault="004E1905" w:rsidP="00650E23">
      <w:pPr>
        <w:pStyle w:val="Akapitzlist"/>
        <w:numPr>
          <w:ilvl w:val="2"/>
          <w:numId w:val="47"/>
        </w:numPr>
        <w:autoSpaceDE w:val="0"/>
        <w:autoSpaceDN w:val="0"/>
        <w:adjustRightInd w:val="0"/>
        <w:spacing w:after="11"/>
        <w:ind w:left="426" w:hanging="426"/>
        <w:jc w:val="both"/>
        <w:rPr>
          <w:rFonts w:ascii="Cambria" w:hAnsi="Cambria" w:cs="Arial"/>
          <w:color w:val="000000"/>
        </w:rPr>
      </w:pPr>
      <w:r w:rsidRPr="004E1905">
        <w:rPr>
          <w:rFonts w:ascii="Cambria" w:hAnsi="Cambria" w:cs="Arial"/>
          <w:color w:val="000000"/>
        </w:rPr>
        <w:t xml:space="preserve">ust. 2 </w:t>
      </w:r>
      <w:r w:rsidRPr="004E1905">
        <w:rPr>
          <w:rFonts w:ascii="Cambria" w:hAnsi="Cambria"/>
        </w:rPr>
        <w:t xml:space="preserve">ust 2, pkt 2.3, </w:t>
      </w:r>
      <w:proofErr w:type="spellStart"/>
      <w:r w:rsidRPr="004E1905">
        <w:rPr>
          <w:rFonts w:ascii="Cambria" w:hAnsi="Cambria"/>
        </w:rPr>
        <w:t>ppkt</w:t>
      </w:r>
      <w:proofErr w:type="spellEnd"/>
      <w:r w:rsidRPr="004E1905">
        <w:rPr>
          <w:rFonts w:ascii="Cambria" w:hAnsi="Cambria"/>
        </w:rPr>
        <w:t xml:space="preserve"> 2.3.1. – 2.3.3</w:t>
      </w:r>
      <w:r w:rsidRPr="004E1905">
        <w:rPr>
          <w:rFonts w:ascii="Cambria" w:hAnsi="Cambria" w:cs="Arial"/>
          <w:color w:val="000000"/>
        </w:rPr>
        <w:t xml:space="preserve"> - składa dokument lub dokumenty wystawione w kraju, w którym ma siedzibę lub miejsce zamieszkania, potwierdzające odpowiednio, że: </w:t>
      </w:r>
    </w:p>
    <w:p w:rsidR="004E1905" w:rsidRPr="004E1905" w:rsidRDefault="004E1905" w:rsidP="00650E23">
      <w:pPr>
        <w:pStyle w:val="Akapitzlist"/>
        <w:numPr>
          <w:ilvl w:val="0"/>
          <w:numId w:val="55"/>
        </w:numPr>
        <w:autoSpaceDE w:val="0"/>
        <w:autoSpaceDN w:val="0"/>
        <w:adjustRightInd w:val="0"/>
        <w:spacing w:after="11"/>
        <w:ind w:left="426" w:hanging="426"/>
        <w:jc w:val="both"/>
        <w:rPr>
          <w:rFonts w:ascii="Cambria" w:hAnsi="Cambria" w:cs="Arial"/>
          <w:color w:val="000000"/>
        </w:rPr>
      </w:pPr>
      <w:r w:rsidRPr="004E1905">
        <w:rPr>
          <w:rFonts w:ascii="Cambria" w:hAnsi="Cambria" w:cs="Arial"/>
          <w:color w:val="000000"/>
        </w:rPr>
        <w:t xml:space="preserve">nie zalega z opłacaniem podatków, opłat, składek na ubezpieczenie społeczne </w:t>
      </w:r>
      <w:r w:rsidR="00397C3F">
        <w:rPr>
          <w:rFonts w:ascii="Cambria" w:hAnsi="Cambria" w:cs="Arial"/>
          <w:color w:val="000000"/>
        </w:rPr>
        <w:br/>
      </w:r>
      <w:r w:rsidRPr="004E1905">
        <w:rPr>
          <w:rFonts w:ascii="Cambria" w:hAnsi="Cambria" w:cs="Arial"/>
          <w:color w:val="000000"/>
        </w:rPr>
        <w:t xml:space="preserve">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4E1905" w:rsidRDefault="004E1905" w:rsidP="00650E23">
      <w:pPr>
        <w:pStyle w:val="Akapitzlist"/>
        <w:numPr>
          <w:ilvl w:val="0"/>
          <w:numId w:val="55"/>
        </w:numPr>
        <w:autoSpaceDE w:val="0"/>
        <w:autoSpaceDN w:val="0"/>
        <w:adjustRightInd w:val="0"/>
        <w:ind w:left="426" w:hanging="426"/>
        <w:jc w:val="both"/>
        <w:rPr>
          <w:rFonts w:ascii="Cambria" w:hAnsi="Cambria" w:cs="Arial"/>
          <w:color w:val="000000"/>
        </w:rPr>
      </w:pPr>
      <w:r w:rsidRPr="004E1905">
        <w:rPr>
          <w:rFonts w:ascii="Cambria" w:hAnsi="Cambria" w:cs="Arial"/>
          <w:color w:val="000000"/>
        </w:rPr>
        <w:t>nie otwarto jego likwidacji ani nie ogłoszono upadłości.</w:t>
      </w:r>
    </w:p>
    <w:p w:rsidR="004E1905" w:rsidRDefault="004E1905" w:rsidP="00650E23">
      <w:pPr>
        <w:pStyle w:val="Akapitzlist"/>
        <w:numPr>
          <w:ilvl w:val="2"/>
          <w:numId w:val="47"/>
        </w:numPr>
        <w:autoSpaceDE w:val="0"/>
        <w:autoSpaceDN w:val="0"/>
        <w:adjustRightInd w:val="0"/>
        <w:ind w:left="426" w:hanging="426"/>
        <w:jc w:val="both"/>
        <w:rPr>
          <w:rFonts w:ascii="Cambria" w:hAnsi="Cambria" w:cs="Arial"/>
          <w:color w:val="000000"/>
        </w:rPr>
      </w:pPr>
      <w:r w:rsidRPr="004E1905">
        <w:rPr>
          <w:rFonts w:ascii="Cambria" w:hAnsi="Cambria" w:cs="Arial"/>
          <w:color w:val="000000"/>
        </w:rPr>
        <w:t>Do</w:t>
      </w:r>
      <w:r>
        <w:rPr>
          <w:rFonts w:ascii="Cambria" w:hAnsi="Cambria" w:cs="Arial"/>
          <w:color w:val="000000"/>
        </w:rPr>
        <w:t xml:space="preserve">kumenty, o których mowa w ust. 3, pkt 3.1., </w:t>
      </w:r>
      <w:proofErr w:type="spellStart"/>
      <w:r>
        <w:rPr>
          <w:rFonts w:ascii="Cambria" w:hAnsi="Cambria" w:cs="Arial"/>
          <w:color w:val="000000"/>
        </w:rPr>
        <w:t>ppkt</w:t>
      </w:r>
      <w:proofErr w:type="spellEnd"/>
      <w:r>
        <w:rPr>
          <w:rFonts w:ascii="Cambria" w:hAnsi="Cambria" w:cs="Arial"/>
          <w:color w:val="000000"/>
        </w:rPr>
        <w:t xml:space="preserve"> 3.1.1. </w:t>
      </w:r>
      <w:r w:rsidRPr="004E1905">
        <w:rPr>
          <w:rFonts w:ascii="Cambria" w:hAnsi="Cambria" w:cs="Arial"/>
          <w:color w:val="000000"/>
        </w:rPr>
        <w:t xml:space="preserve">lit. b, powinny być wystawione nie wcześniej niż 6 miesięcy przed upływem terminu składania ofert albo wniosków o dopuszczenie do udziału w postępowaniu. Dokumenty, o </w:t>
      </w:r>
      <w:r>
        <w:rPr>
          <w:rFonts w:ascii="Cambria" w:hAnsi="Cambria" w:cs="Arial"/>
          <w:color w:val="000000"/>
        </w:rPr>
        <w:t xml:space="preserve">którym mowa </w:t>
      </w:r>
      <w:r w:rsidR="00D4624B">
        <w:rPr>
          <w:rFonts w:ascii="Cambria" w:hAnsi="Cambria" w:cs="Arial"/>
          <w:color w:val="000000"/>
        </w:rPr>
        <w:br/>
      </w:r>
      <w:r>
        <w:rPr>
          <w:rFonts w:ascii="Cambria" w:hAnsi="Cambria" w:cs="Arial"/>
          <w:color w:val="000000"/>
        </w:rPr>
        <w:t xml:space="preserve">w ust. 3, pkt 3.1., </w:t>
      </w:r>
      <w:proofErr w:type="spellStart"/>
      <w:r>
        <w:rPr>
          <w:rFonts w:ascii="Cambria" w:hAnsi="Cambria" w:cs="Arial"/>
          <w:color w:val="000000"/>
        </w:rPr>
        <w:t>ppkt</w:t>
      </w:r>
      <w:proofErr w:type="spellEnd"/>
      <w:r>
        <w:rPr>
          <w:rFonts w:ascii="Cambria" w:hAnsi="Cambria" w:cs="Arial"/>
          <w:color w:val="000000"/>
        </w:rPr>
        <w:t xml:space="preserve"> 3.1.1. lit. a</w:t>
      </w:r>
      <w:r w:rsidRPr="004E1905">
        <w:rPr>
          <w:rFonts w:ascii="Cambria" w:hAnsi="Cambria" w:cs="Arial"/>
          <w:color w:val="000000"/>
        </w:rPr>
        <w:t xml:space="preserve">, powinny być wystawione nie wcześniej niż 3 miesiące przed upływem tego terminu. </w:t>
      </w:r>
    </w:p>
    <w:p w:rsidR="004E1905" w:rsidRDefault="004E1905" w:rsidP="00650E23">
      <w:pPr>
        <w:pStyle w:val="Akapitzlist"/>
        <w:numPr>
          <w:ilvl w:val="1"/>
          <w:numId w:val="47"/>
        </w:numPr>
        <w:autoSpaceDE w:val="0"/>
        <w:autoSpaceDN w:val="0"/>
        <w:adjustRightInd w:val="0"/>
        <w:ind w:left="426" w:hanging="426"/>
        <w:jc w:val="both"/>
        <w:rPr>
          <w:rFonts w:ascii="Cambria" w:hAnsi="Cambria" w:cs="Arial"/>
          <w:color w:val="000000"/>
        </w:rPr>
      </w:pPr>
      <w:r w:rsidRPr="004E1905">
        <w:rPr>
          <w:rFonts w:ascii="Cambria" w:hAnsi="Cambria" w:cs="Arial"/>
          <w:color w:val="000000"/>
        </w:rPr>
        <w:t xml:space="preserve">Jeżeli w kraju, w którym </w:t>
      </w:r>
      <w:r>
        <w:rPr>
          <w:rFonts w:ascii="Cambria" w:hAnsi="Cambria" w:cs="Arial"/>
          <w:color w:val="000000"/>
        </w:rPr>
        <w:t>W</w:t>
      </w:r>
      <w:r w:rsidRPr="004E1905">
        <w:rPr>
          <w:rFonts w:ascii="Cambria" w:hAnsi="Cambria" w:cs="Arial"/>
          <w:color w:val="000000"/>
        </w:rPr>
        <w:t xml:space="preserve">ykonawca ma siedzibę lub miejsce zamieszkania lub miejsce zamieszkania ma osoba, której dokument dotyczy, nie wydaje się dokumentów, </w:t>
      </w:r>
      <w:r w:rsidR="00D4624B">
        <w:rPr>
          <w:rFonts w:ascii="Cambria" w:hAnsi="Cambria" w:cs="Arial"/>
          <w:color w:val="000000"/>
        </w:rPr>
        <w:br/>
      </w:r>
      <w:r w:rsidRPr="004E1905">
        <w:rPr>
          <w:rFonts w:ascii="Cambria" w:hAnsi="Cambria" w:cs="Arial"/>
          <w:color w:val="000000"/>
        </w:rPr>
        <w:t xml:space="preserve">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E1934" w:rsidRPr="00806BC8" w:rsidRDefault="004E1905" w:rsidP="00420C31">
      <w:pPr>
        <w:pStyle w:val="Akapitzlist"/>
        <w:numPr>
          <w:ilvl w:val="1"/>
          <w:numId w:val="47"/>
        </w:numPr>
        <w:autoSpaceDE w:val="0"/>
        <w:autoSpaceDN w:val="0"/>
        <w:adjustRightInd w:val="0"/>
        <w:spacing w:after="120"/>
        <w:ind w:left="425" w:hanging="425"/>
        <w:jc w:val="both"/>
        <w:rPr>
          <w:rFonts w:ascii="Cambria" w:hAnsi="Cambria" w:cs="Arial"/>
          <w:color w:val="000000"/>
        </w:rPr>
      </w:pPr>
      <w:r w:rsidRPr="00806BC8">
        <w:rPr>
          <w:rFonts w:ascii="Cambria" w:hAnsi="Cambria" w:cs="Arial"/>
          <w:color w:val="000000"/>
        </w:rPr>
        <w:lastRenderedPageBreak/>
        <w:t>W przypadku wątpliwości co do tr</w:t>
      </w:r>
      <w:r w:rsidR="00806BC8">
        <w:rPr>
          <w:rFonts w:ascii="Cambria" w:hAnsi="Cambria" w:cs="Arial"/>
          <w:color w:val="000000"/>
        </w:rPr>
        <w:t>eści dokumentu złożonego przez W</w:t>
      </w:r>
      <w:r w:rsidRPr="00806BC8">
        <w:rPr>
          <w:rFonts w:ascii="Cambria" w:hAnsi="Cambria" w:cs="Arial"/>
          <w:color w:val="000000"/>
        </w:rPr>
        <w:t xml:space="preserve">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E45125" w:rsidRPr="00A854ED" w:rsidRDefault="00E45125" w:rsidP="00451AD5">
      <w:pPr>
        <w:spacing w:after="0" w:line="240" w:lineRule="auto"/>
        <w:ind w:left="330" w:hanging="330"/>
        <w:jc w:val="both"/>
        <w:rPr>
          <w:rFonts w:ascii="Cambria" w:hAnsi="Cambria"/>
        </w:rPr>
      </w:pPr>
    </w:p>
    <w:p w:rsidR="0041365E" w:rsidRPr="001E1934" w:rsidRDefault="0057553B" w:rsidP="00996D3C">
      <w:pPr>
        <w:pStyle w:val="Nagwek3"/>
        <w:numPr>
          <w:ilvl w:val="0"/>
          <w:numId w:val="10"/>
        </w:numPr>
        <w:spacing w:before="0" w:after="240" w:line="240" w:lineRule="auto"/>
        <w:ind w:left="437" w:hanging="108"/>
        <w:jc w:val="both"/>
        <w:rPr>
          <w:color w:val="365F91" w:themeColor="accent1" w:themeShade="BF"/>
        </w:rPr>
      </w:pPr>
      <w:bookmarkStart w:id="42" w:name="_Toc3456198"/>
      <w:r w:rsidRPr="001E1934">
        <w:rPr>
          <w:color w:val="365F91" w:themeColor="accent1" w:themeShade="BF"/>
        </w:rPr>
        <w:t>INFORMACJE O SPOSOBIE POROZUMIEWANIA SIĘ</w:t>
      </w:r>
      <w:r w:rsidR="0041365E" w:rsidRPr="001E1934">
        <w:rPr>
          <w:color w:val="365F91" w:themeColor="accent1" w:themeShade="BF"/>
        </w:rPr>
        <w:t xml:space="preserve"> ZAMAWIAJĄCEGO </w:t>
      </w:r>
      <w:r w:rsidR="008024C6" w:rsidRPr="001E1934">
        <w:rPr>
          <w:color w:val="365F91" w:themeColor="accent1" w:themeShade="BF"/>
        </w:rPr>
        <w:br/>
      </w:r>
      <w:r w:rsidRPr="001E1934">
        <w:rPr>
          <w:color w:val="365F91" w:themeColor="accent1" w:themeShade="BF"/>
        </w:rPr>
        <w:t>Z WYKONAWCAMI</w:t>
      </w:r>
      <w:r w:rsidR="0041365E" w:rsidRPr="001E1934">
        <w:rPr>
          <w:color w:val="365F91" w:themeColor="accent1" w:themeShade="BF"/>
        </w:rPr>
        <w:t xml:space="preserve"> ORAZ PRZEKAZYWANIA OŚWIADCZEŃ LUB</w:t>
      </w:r>
      <w:r w:rsidRPr="001E1934">
        <w:rPr>
          <w:color w:val="365F91" w:themeColor="accent1" w:themeShade="BF"/>
        </w:rPr>
        <w:t xml:space="preserve"> DOK</w:t>
      </w:r>
      <w:r w:rsidR="0041365E" w:rsidRPr="001E1934">
        <w:rPr>
          <w:color w:val="365F91" w:themeColor="accent1" w:themeShade="BF"/>
        </w:rPr>
        <w:t>UMENTÓW, A TAKŻE WSKAZANIE OSÓB UPRAWNIONYCH</w:t>
      </w:r>
      <w:r w:rsidRPr="001E1934">
        <w:rPr>
          <w:color w:val="365F91" w:themeColor="accent1" w:themeShade="BF"/>
        </w:rPr>
        <w:t xml:space="preserve"> </w:t>
      </w:r>
      <w:r w:rsidR="00D4624B">
        <w:rPr>
          <w:color w:val="365F91" w:themeColor="accent1" w:themeShade="BF"/>
        </w:rPr>
        <w:br/>
      </w:r>
      <w:r w:rsidRPr="001E1934">
        <w:rPr>
          <w:color w:val="365F91" w:themeColor="accent1" w:themeShade="BF"/>
        </w:rPr>
        <w:t>DO POROZUMIEWANIA SIĘ Z WYKONAWCAMI</w:t>
      </w:r>
      <w:bookmarkEnd w:id="42"/>
    </w:p>
    <w:p w:rsidR="000435F7" w:rsidRPr="00F83D51" w:rsidRDefault="000435F7" w:rsidP="00420D0F">
      <w:pPr>
        <w:pStyle w:val="Tekstpodstawowy21"/>
        <w:numPr>
          <w:ilvl w:val="0"/>
          <w:numId w:val="13"/>
        </w:numPr>
        <w:spacing w:before="0" w:after="60"/>
        <w:ind w:left="425" w:hanging="425"/>
        <w:rPr>
          <w:rFonts w:ascii="Cambria" w:eastAsia="Calibri" w:hAnsi="Cambria"/>
          <w:b w:val="0"/>
          <w:sz w:val="24"/>
        </w:rPr>
      </w:pPr>
      <w:r w:rsidRPr="00F83D51">
        <w:rPr>
          <w:rFonts w:asciiTheme="majorHAnsi" w:hAnsiTheme="majorHAnsi" w:cs="Arial"/>
          <w:b w:val="0"/>
          <w:sz w:val="24"/>
        </w:rPr>
        <w:t>Komunikacja między Zamawiającym,</w:t>
      </w:r>
      <w:r w:rsidR="00E4452D" w:rsidRPr="00F83D51">
        <w:rPr>
          <w:rFonts w:asciiTheme="majorHAnsi" w:hAnsiTheme="majorHAnsi" w:cs="Arial"/>
          <w:b w:val="0"/>
          <w:sz w:val="24"/>
        </w:rPr>
        <w:t xml:space="preserve"> a Wykonawcą</w:t>
      </w:r>
      <w:r w:rsidRPr="00F83D51">
        <w:rPr>
          <w:rFonts w:asciiTheme="majorHAnsi" w:hAnsiTheme="majorHAnsi" w:cs="Arial"/>
          <w:b w:val="0"/>
          <w:sz w:val="24"/>
        </w:rPr>
        <w:t xml:space="preserve"> w niniejszym postępowaniu odbywa się za pośrednictwem operatora pocztowego w rozumieniu ustawy z dnia 23 listopada 2012 r. –</w:t>
      </w:r>
      <w:r w:rsidR="00F83D51">
        <w:rPr>
          <w:rFonts w:asciiTheme="majorHAnsi" w:hAnsiTheme="majorHAnsi" w:cs="Arial"/>
          <w:b w:val="0"/>
          <w:sz w:val="24"/>
        </w:rPr>
        <w:t xml:space="preserve"> </w:t>
      </w:r>
      <w:r w:rsidRPr="00F83D51">
        <w:rPr>
          <w:rFonts w:asciiTheme="majorHAnsi" w:hAnsiTheme="majorHAnsi" w:cs="Arial"/>
          <w:b w:val="0"/>
          <w:sz w:val="24"/>
        </w:rPr>
        <w:t>Prawo pocztowe (Dz. U. z 2018r. poz. 2188</w:t>
      </w:r>
      <w:r w:rsidR="00F83D51" w:rsidRPr="00F83D51">
        <w:rPr>
          <w:rFonts w:asciiTheme="majorHAnsi" w:hAnsiTheme="majorHAnsi" w:cs="Arial"/>
          <w:b w:val="0"/>
          <w:sz w:val="24"/>
        </w:rPr>
        <w:t xml:space="preserve"> z </w:t>
      </w:r>
      <w:proofErr w:type="spellStart"/>
      <w:r w:rsidR="00F83D51" w:rsidRPr="00F83D51">
        <w:rPr>
          <w:rFonts w:asciiTheme="majorHAnsi" w:hAnsiTheme="majorHAnsi" w:cs="Arial"/>
          <w:b w:val="0"/>
          <w:sz w:val="24"/>
        </w:rPr>
        <w:t>późn</w:t>
      </w:r>
      <w:proofErr w:type="spellEnd"/>
      <w:r w:rsidR="00F83D51" w:rsidRPr="00F83D51">
        <w:rPr>
          <w:rFonts w:asciiTheme="majorHAnsi" w:hAnsiTheme="majorHAnsi" w:cs="Arial"/>
          <w:b w:val="0"/>
          <w:sz w:val="24"/>
        </w:rPr>
        <w:t>. zm.</w:t>
      </w:r>
      <w:r w:rsidRPr="00F83D51">
        <w:rPr>
          <w:rFonts w:asciiTheme="majorHAnsi" w:hAnsiTheme="majorHAnsi" w:cs="Arial"/>
          <w:b w:val="0"/>
          <w:sz w:val="24"/>
        </w:rPr>
        <w:t xml:space="preserve">), osobiście, faksu: </w:t>
      </w:r>
      <w:r w:rsidR="00E4452D" w:rsidRPr="00F83D51">
        <w:rPr>
          <w:rFonts w:ascii="Cambria" w:hAnsi="Cambria"/>
          <w:b w:val="0"/>
          <w:color w:val="000000"/>
          <w:sz w:val="24"/>
          <w:shd w:val="clear" w:color="auto" w:fill="FFFFFF"/>
        </w:rPr>
        <w:t>41 38 60 150</w:t>
      </w:r>
      <w:r w:rsidR="00E4452D" w:rsidRPr="00F83D51">
        <w:rPr>
          <w:rFonts w:ascii="Cambria" w:eastAsia="Calibri" w:hAnsi="Cambria"/>
          <w:b w:val="0"/>
          <w:sz w:val="24"/>
        </w:rPr>
        <w:t xml:space="preserve"> </w:t>
      </w:r>
      <w:r w:rsidRPr="00F83D51">
        <w:rPr>
          <w:rFonts w:asciiTheme="majorHAnsi" w:hAnsiTheme="majorHAnsi" w:cs="Arial"/>
          <w:b w:val="0"/>
          <w:sz w:val="24"/>
        </w:rPr>
        <w:t xml:space="preserve">lub przy użyciu środków komunikacji elektronicznej </w:t>
      </w:r>
      <w:r w:rsidR="007A011D">
        <w:rPr>
          <w:rFonts w:asciiTheme="majorHAnsi" w:hAnsiTheme="majorHAnsi" w:cs="Arial"/>
          <w:b w:val="0"/>
          <w:sz w:val="24"/>
        </w:rPr>
        <w:br/>
      </w:r>
      <w:r w:rsidRPr="00F83D51">
        <w:rPr>
          <w:rFonts w:asciiTheme="majorHAnsi" w:hAnsiTheme="majorHAnsi" w:cs="Arial"/>
          <w:b w:val="0"/>
          <w:sz w:val="24"/>
        </w:rPr>
        <w:t xml:space="preserve">za pośrednictwem skrzynki mailowej: </w:t>
      </w:r>
      <w:r w:rsidR="00FF682F">
        <w:rPr>
          <w:rFonts w:ascii="Cambria" w:eastAsia="Calibri" w:hAnsi="Cambria"/>
          <w:b w:val="0"/>
          <w:sz w:val="24"/>
        </w:rPr>
        <w:t>przetargi</w:t>
      </w:r>
      <w:r w:rsidR="007A011D" w:rsidRPr="007A011D">
        <w:rPr>
          <w:rFonts w:ascii="Cambria" w:eastAsia="Calibri" w:hAnsi="Cambria"/>
          <w:b w:val="0"/>
          <w:sz w:val="24"/>
        </w:rPr>
        <w:t>@malogoszcz.pl</w:t>
      </w:r>
      <w:r w:rsidR="00F83D51" w:rsidRPr="00F83D51">
        <w:rPr>
          <w:rFonts w:ascii="Cambria" w:eastAsia="Calibri" w:hAnsi="Cambria"/>
          <w:b w:val="0"/>
          <w:sz w:val="24"/>
        </w:rPr>
        <w:t>.</w:t>
      </w:r>
      <w:r w:rsidR="007A011D">
        <w:rPr>
          <w:rFonts w:ascii="Cambria" w:eastAsia="Calibri" w:hAnsi="Cambria"/>
          <w:b w:val="0"/>
          <w:sz w:val="24"/>
        </w:rPr>
        <w:t xml:space="preserve"> </w:t>
      </w:r>
      <w:r w:rsidRPr="00F83D51">
        <w:rPr>
          <w:rFonts w:asciiTheme="majorHAnsi" w:hAnsiTheme="majorHAnsi" w:cs="Arial"/>
          <w:b w:val="0"/>
          <w:sz w:val="24"/>
        </w:rPr>
        <w:t>-</w:t>
      </w:r>
      <w:r w:rsidR="007A011D">
        <w:rPr>
          <w:rFonts w:asciiTheme="majorHAnsi" w:hAnsiTheme="majorHAnsi" w:cs="Arial"/>
          <w:b w:val="0"/>
          <w:sz w:val="24"/>
        </w:rPr>
        <w:t xml:space="preserve"> </w:t>
      </w:r>
      <w:r w:rsidRPr="00F83D51">
        <w:rPr>
          <w:rFonts w:asciiTheme="majorHAnsi" w:hAnsiTheme="majorHAnsi" w:cs="Arial"/>
          <w:b w:val="0"/>
          <w:sz w:val="24"/>
        </w:rPr>
        <w:t xml:space="preserve">z powołaniem się </w:t>
      </w:r>
      <w:r w:rsidR="007A011D">
        <w:rPr>
          <w:rFonts w:asciiTheme="majorHAnsi" w:hAnsiTheme="majorHAnsi" w:cs="Arial"/>
          <w:b w:val="0"/>
          <w:sz w:val="24"/>
        </w:rPr>
        <w:br/>
      </w:r>
      <w:r w:rsidRPr="00F83D51">
        <w:rPr>
          <w:rFonts w:asciiTheme="majorHAnsi" w:hAnsiTheme="majorHAnsi" w:cs="Arial"/>
          <w:b w:val="0"/>
          <w:sz w:val="24"/>
        </w:rPr>
        <w:t>w tytule maila na znak sprawy zamieszczony na st</w:t>
      </w:r>
      <w:r w:rsidR="00F83D51">
        <w:rPr>
          <w:rFonts w:asciiTheme="majorHAnsi" w:hAnsiTheme="majorHAnsi" w:cs="Arial"/>
          <w:b w:val="0"/>
          <w:sz w:val="24"/>
        </w:rPr>
        <w:t>ronie tytułowej niniejszej SIWZ</w:t>
      </w:r>
      <w:r w:rsidR="00FF682F">
        <w:rPr>
          <w:rFonts w:asciiTheme="majorHAnsi" w:hAnsiTheme="majorHAnsi" w:cs="Arial"/>
          <w:b w:val="0"/>
          <w:sz w:val="24"/>
        </w:rPr>
        <w:t>.</w:t>
      </w:r>
    </w:p>
    <w:p w:rsidR="00F906BA" w:rsidRPr="00F906BA" w:rsidRDefault="000B5309" w:rsidP="00420D0F">
      <w:pPr>
        <w:pStyle w:val="Tekstpodstawowy21"/>
        <w:numPr>
          <w:ilvl w:val="0"/>
          <w:numId w:val="13"/>
        </w:numPr>
        <w:spacing w:before="0" w:after="60"/>
        <w:ind w:left="425" w:hanging="425"/>
        <w:rPr>
          <w:rFonts w:ascii="Cambria" w:eastAsia="Calibri" w:hAnsi="Cambria"/>
          <w:b w:val="0"/>
          <w:sz w:val="24"/>
        </w:rPr>
      </w:pPr>
      <w:r w:rsidRPr="00B848A6">
        <w:rPr>
          <w:rFonts w:ascii="Cambria" w:hAnsi="Cambria"/>
          <w:b w:val="0"/>
          <w:sz w:val="24"/>
        </w:rPr>
        <w:t xml:space="preserve">Zastrzeżona w pkt. 1 forma faksu lub drogi elektronicznej </w:t>
      </w:r>
      <w:r w:rsidRPr="00B848A6">
        <w:rPr>
          <w:rFonts w:ascii="Cambria" w:hAnsi="Cambria" w:cs="Verdana,Bold"/>
          <w:b w:val="0"/>
          <w:sz w:val="24"/>
        </w:rPr>
        <w:t xml:space="preserve">nie dotyczy ofert wraz </w:t>
      </w:r>
      <w:r w:rsidR="00313E49" w:rsidRPr="00B848A6">
        <w:rPr>
          <w:rFonts w:ascii="Cambria" w:hAnsi="Cambria" w:cs="Verdana,Bold"/>
          <w:b w:val="0"/>
          <w:sz w:val="24"/>
        </w:rPr>
        <w:br/>
      </w:r>
      <w:r w:rsidRPr="00B848A6">
        <w:rPr>
          <w:rFonts w:ascii="Cambria" w:hAnsi="Cambria" w:cs="Verdana,Bold"/>
          <w:b w:val="0"/>
          <w:sz w:val="24"/>
        </w:rPr>
        <w:t>z wymaganymi dokumentami oraz dokumentów</w:t>
      </w:r>
      <w:r w:rsidRPr="00B848A6">
        <w:rPr>
          <w:rFonts w:ascii="Cambria" w:hAnsi="Cambria"/>
          <w:b w:val="0"/>
          <w:sz w:val="24"/>
        </w:rPr>
        <w:t>, które będą podlegały ewentualnemu uzupełnieniu na pod</w:t>
      </w:r>
      <w:r w:rsidR="001767BB" w:rsidRPr="00B848A6">
        <w:rPr>
          <w:rFonts w:ascii="Cambria" w:hAnsi="Cambria"/>
          <w:b w:val="0"/>
          <w:sz w:val="24"/>
        </w:rPr>
        <w:t>stawie art. 26 ust. 3 PZP</w:t>
      </w:r>
      <w:r w:rsidRPr="00B848A6">
        <w:rPr>
          <w:rFonts w:ascii="Cambria" w:hAnsi="Cambria"/>
          <w:b w:val="0"/>
          <w:sz w:val="24"/>
        </w:rPr>
        <w:t xml:space="preserve">. </w:t>
      </w:r>
    </w:p>
    <w:p w:rsidR="00A340F4" w:rsidRPr="00F906BA" w:rsidRDefault="00DA4D39" w:rsidP="00420D0F">
      <w:pPr>
        <w:pStyle w:val="Tekstpodstawowy21"/>
        <w:numPr>
          <w:ilvl w:val="0"/>
          <w:numId w:val="13"/>
        </w:numPr>
        <w:spacing w:before="0" w:after="60"/>
        <w:ind w:left="425" w:hanging="425"/>
        <w:rPr>
          <w:rFonts w:ascii="Cambria" w:eastAsia="Calibri" w:hAnsi="Cambria"/>
          <w:b w:val="0"/>
          <w:sz w:val="24"/>
        </w:rPr>
      </w:pPr>
      <w:r w:rsidRPr="00F906BA">
        <w:rPr>
          <w:rFonts w:ascii="Cambria" w:hAnsi="Cambria"/>
          <w:b w:val="0"/>
          <w:sz w:val="24"/>
          <w:shd w:val="clear" w:color="auto" w:fill="FFFFFF"/>
        </w:rPr>
        <w:t>Jeżeli Zamawiający lub W</w:t>
      </w:r>
      <w:r w:rsidR="00A340F4" w:rsidRPr="00F906BA">
        <w:rPr>
          <w:rFonts w:ascii="Cambria" w:hAnsi="Cambria"/>
          <w:b w:val="0"/>
          <w:sz w:val="24"/>
          <w:shd w:val="clear" w:color="auto" w:fill="FFFFFF"/>
        </w:rPr>
        <w:t>ykonawca przekazują oświadczenia, wnioski, zawiadomienia oraz informacje faksem lub drogą elektroniczną, każda ze stron na żądanie drugiej niezwłocznie potwierdza fakt ich otrzymania.</w:t>
      </w:r>
      <w:r w:rsidR="000B5309" w:rsidRPr="00F906BA">
        <w:rPr>
          <w:rFonts w:ascii="Cambria" w:eastAsia="Arial" w:hAnsi="Cambria"/>
          <w:b w:val="0"/>
          <w:sz w:val="24"/>
        </w:rPr>
        <w:t xml:space="preserve"> </w:t>
      </w:r>
    </w:p>
    <w:p w:rsidR="007E6302" w:rsidRPr="00B848A6" w:rsidRDefault="00A340F4" w:rsidP="00420D0F">
      <w:pPr>
        <w:pStyle w:val="Tekstpodstawowy21"/>
        <w:numPr>
          <w:ilvl w:val="0"/>
          <w:numId w:val="13"/>
        </w:numPr>
        <w:spacing w:before="0" w:after="60"/>
        <w:ind w:left="425" w:hanging="425"/>
        <w:rPr>
          <w:rFonts w:ascii="Cambria" w:eastAsia="Calibri" w:hAnsi="Cambria"/>
          <w:b w:val="0"/>
          <w:sz w:val="24"/>
        </w:rPr>
      </w:pPr>
      <w:r w:rsidRPr="00B848A6">
        <w:rPr>
          <w:rFonts w:ascii="Cambria" w:hAnsi="Cambria" w:cs="Arial"/>
          <w:b w:val="0"/>
          <w:sz w:val="24"/>
          <w:shd w:val="clear" w:color="auto" w:fill="FFFFFF"/>
        </w:rPr>
        <w:t xml:space="preserve">Wybrany sposób przekazywania oświadczeń, wniosków, zawiadomień oraz informacji nie może ograniczać konkurencji; zawsze dopuszczalna jest forma pisemna, </w:t>
      </w:r>
      <w:r w:rsidR="00D4624B">
        <w:rPr>
          <w:rFonts w:ascii="Cambria" w:hAnsi="Cambria" w:cs="Arial"/>
          <w:b w:val="0"/>
          <w:sz w:val="24"/>
          <w:shd w:val="clear" w:color="auto" w:fill="FFFFFF"/>
        </w:rPr>
        <w:br/>
      </w:r>
      <w:r w:rsidRPr="00B848A6">
        <w:rPr>
          <w:rFonts w:ascii="Cambria" w:hAnsi="Cambria" w:cs="Arial"/>
          <w:b w:val="0"/>
          <w:sz w:val="24"/>
          <w:shd w:val="clear" w:color="auto" w:fill="FFFFFF"/>
        </w:rPr>
        <w:t>z zastrzeżeniem wyjątków przewidzianych w ustawie.</w:t>
      </w:r>
    </w:p>
    <w:p w:rsidR="00F544DE" w:rsidRPr="00B848A6" w:rsidRDefault="00F544DE" w:rsidP="00420D0F">
      <w:pPr>
        <w:pStyle w:val="Tekstpodstawowy21"/>
        <w:numPr>
          <w:ilvl w:val="0"/>
          <w:numId w:val="13"/>
        </w:numPr>
        <w:spacing w:before="0" w:after="60"/>
        <w:ind w:left="425" w:hanging="425"/>
        <w:rPr>
          <w:rFonts w:ascii="Cambria" w:eastAsia="Calibri" w:hAnsi="Cambria"/>
          <w:b w:val="0"/>
          <w:sz w:val="24"/>
        </w:rPr>
      </w:pPr>
      <w:r w:rsidRPr="00B848A6">
        <w:rPr>
          <w:rFonts w:ascii="Cambria" w:hAnsi="Cambria"/>
          <w:b w:val="0"/>
          <w:sz w:val="24"/>
        </w:rPr>
        <w:t>Nie udziela się informacji ustnych i telefonicznych, wyjaśnień</w:t>
      </w:r>
      <w:r w:rsidR="00F70439" w:rsidRPr="00B848A6">
        <w:rPr>
          <w:rFonts w:ascii="Cambria" w:hAnsi="Cambria"/>
          <w:b w:val="0"/>
          <w:sz w:val="24"/>
        </w:rPr>
        <w:t xml:space="preserve"> czy odpowiedzi </w:t>
      </w:r>
      <w:r w:rsidR="00D4624B">
        <w:rPr>
          <w:rFonts w:ascii="Cambria" w:hAnsi="Cambria"/>
          <w:b w:val="0"/>
          <w:sz w:val="24"/>
        </w:rPr>
        <w:br/>
      </w:r>
      <w:r w:rsidR="00F70439" w:rsidRPr="00B848A6">
        <w:rPr>
          <w:rFonts w:ascii="Cambria" w:hAnsi="Cambria"/>
          <w:b w:val="0"/>
          <w:sz w:val="24"/>
        </w:rPr>
        <w:t>na kierowane do </w:t>
      </w:r>
      <w:r w:rsidRPr="00B848A6">
        <w:rPr>
          <w:rFonts w:ascii="Cambria" w:hAnsi="Cambria"/>
          <w:b w:val="0"/>
          <w:sz w:val="24"/>
        </w:rPr>
        <w:t>Zamawiającego zapytania w sprawach wymagających zachowania pisemności postępowania.</w:t>
      </w:r>
    </w:p>
    <w:p w:rsidR="002C3A2C" w:rsidRPr="00B848A6" w:rsidRDefault="0057553B" w:rsidP="00420D0F">
      <w:pPr>
        <w:pStyle w:val="Tekstpodstawowy21"/>
        <w:numPr>
          <w:ilvl w:val="0"/>
          <w:numId w:val="13"/>
        </w:numPr>
        <w:spacing w:before="0" w:after="60"/>
        <w:ind w:left="425" w:hanging="426"/>
        <w:rPr>
          <w:rFonts w:ascii="Cambria" w:eastAsia="Calibri" w:hAnsi="Cambria"/>
          <w:b w:val="0"/>
          <w:sz w:val="24"/>
        </w:rPr>
      </w:pPr>
      <w:r w:rsidRPr="00B848A6">
        <w:rPr>
          <w:rFonts w:ascii="Cambria" w:eastAsia="Calibri" w:hAnsi="Cambria"/>
          <w:b w:val="0"/>
          <w:sz w:val="24"/>
        </w:rPr>
        <w:t>Do kontaktowania się z Wykonawcami, Zamawiający upoważnia następujące osoby</w:t>
      </w:r>
      <w:r w:rsidR="002C3A2C" w:rsidRPr="00B848A6">
        <w:rPr>
          <w:rFonts w:ascii="Cambria" w:eastAsia="Calibri" w:hAnsi="Cambria"/>
          <w:b w:val="0"/>
          <w:sz w:val="24"/>
        </w:rPr>
        <w:t>:</w:t>
      </w:r>
    </w:p>
    <w:p w:rsidR="001767BB" w:rsidRPr="00B848A6" w:rsidRDefault="00E36546" w:rsidP="00DB70DC">
      <w:pPr>
        <w:pStyle w:val="Tekstpodstawowy21"/>
        <w:spacing w:before="0" w:after="60"/>
        <w:ind w:left="425"/>
        <w:rPr>
          <w:rFonts w:ascii="Cambria" w:eastAsia="Calibri" w:hAnsi="Cambria"/>
          <w:b w:val="0"/>
          <w:sz w:val="24"/>
        </w:rPr>
      </w:pPr>
      <w:r w:rsidRPr="00B848A6">
        <w:rPr>
          <w:rFonts w:ascii="Cambria" w:eastAsia="Calibri" w:hAnsi="Cambria"/>
          <w:b w:val="0"/>
          <w:sz w:val="24"/>
        </w:rPr>
        <w:t xml:space="preserve">Sprawy merytoryczne: </w:t>
      </w:r>
      <w:r w:rsidR="00363925" w:rsidRPr="00B848A6">
        <w:rPr>
          <w:rFonts w:ascii="Cambria" w:eastAsia="Calibri" w:hAnsi="Cambria"/>
          <w:b w:val="0"/>
          <w:sz w:val="24"/>
        </w:rPr>
        <w:tab/>
      </w:r>
      <w:r w:rsidR="005106A6" w:rsidRPr="00B848A6">
        <w:rPr>
          <w:rFonts w:ascii="Cambria" w:eastAsia="Calibri" w:hAnsi="Cambria"/>
          <w:b w:val="0"/>
          <w:sz w:val="24"/>
        </w:rPr>
        <w:t xml:space="preserve">Emilia Borowska, </w:t>
      </w:r>
      <w:r w:rsidR="00363925" w:rsidRPr="00B848A6">
        <w:rPr>
          <w:rFonts w:ascii="Cambria" w:eastAsia="Calibri" w:hAnsi="Cambria"/>
          <w:b w:val="0"/>
          <w:sz w:val="24"/>
        </w:rPr>
        <w:tab/>
      </w:r>
      <w:r w:rsidR="00896586" w:rsidRPr="00B848A6">
        <w:rPr>
          <w:rFonts w:ascii="Cambria" w:eastAsia="Calibri" w:hAnsi="Cambria"/>
          <w:b w:val="0"/>
          <w:sz w:val="24"/>
        </w:rPr>
        <w:t xml:space="preserve">    </w:t>
      </w:r>
      <w:r w:rsidR="00FF682F">
        <w:rPr>
          <w:rFonts w:ascii="Cambria" w:eastAsia="Calibri" w:hAnsi="Cambria"/>
          <w:b w:val="0"/>
          <w:sz w:val="24"/>
        </w:rPr>
        <w:t xml:space="preserve">       </w:t>
      </w:r>
      <w:r w:rsidR="00896586" w:rsidRPr="00B848A6">
        <w:rPr>
          <w:rFonts w:ascii="Cambria" w:eastAsia="Calibri" w:hAnsi="Cambria"/>
          <w:b w:val="0"/>
          <w:sz w:val="24"/>
        </w:rPr>
        <w:t xml:space="preserve"> </w:t>
      </w:r>
      <w:r w:rsidR="00A04628">
        <w:rPr>
          <w:rFonts w:ascii="Cambria" w:eastAsia="Calibri" w:hAnsi="Cambria"/>
          <w:b w:val="0"/>
          <w:sz w:val="24"/>
        </w:rPr>
        <w:t xml:space="preserve"> </w:t>
      </w:r>
      <w:r w:rsidR="005106A6" w:rsidRPr="00B848A6">
        <w:rPr>
          <w:rFonts w:ascii="Cambria" w:eastAsia="Calibri" w:hAnsi="Cambria"/>
          <w:b w:val="0"/>
          <w:sz w:val="24"/>
        </w:rPr>
        <w:t>tel. 41 38 60</w:t>
      </w:r>
      <w:r w:rsidR="001767BB" w:rsidRPr="00B848A6">
        <w:rPr>
          <w:rFonts w:ascii="Cambria" w:eastAsia="Calibri" w:hAnsi="Cambria"/>
          <w:b w:val="0"/>
          <w:sz w:val="24"/>
        </w:rPr>
        <w:t> </w:t>
      </w:r>
      <w:r w:rsidR="005106A6" w:rsidRPr="00B848A6">
        <w:rPr>
          <w:rFonts w:ascii="Cambria" w:eastAsia="Calibri" w:hAnsi="Cambria"/>
          <w:b w:val="0"/>
          <w:sz w:val="24"/>
        </w:rPr>
        <w:t>166</w:t>
      </w:r>
    </w:p>
    <w:p w:rsidR="00F83D51" w:rsidRDefault="00280C63" w:rsidP="00420D0F">
      <w:pPr>
        <w:pStyle w:val="Tekstpodstawowy21"/>
        <w:spacing w:before="0" w:after="60"/>
        <w:ind w:left="425"/>
        <w:rPr>
          <w:rFonts w:ascii="Cambria" w:eastAsia="Calibri" w:hAnsi="Cambria"/>
          <w:b w:val="0"/>
          <w:sz w:val="24"/>
        </w:rPr>
      </w:pPr>
      <w:r w:rsidRPr="00B848A6">
        <w:rPr>
          <w:rFonts w:ascii="Cambria" w:eastAsia="Calibri" w:hAnsi="Cambria"/>
          <w:b w:val="0"/>
          <w:sz w:val="24"/>
        </w:rPr>
        <w:t xml:space="preserve">Sprawy </w:t>
      </w:r>
      <w:r w:rsidR="00E36546" w:rsidRPr="00B848A6">
        <w:rPr>
          <w:rFonts w:ascii="Cambria" w:eastAsia="Calibri" w:hAnsi="Cambria"/>
          <w:b w:val="0"/>
          <w:sz w:val="24"/>
        </w:rPr>
        <w:t xml:space="preserve">proceduralne: </w:t>
      </w:r>
      <w:r w:rsidR="00363925" w:rsidRPr="00B848A6">
        <w:rPr>
          <w:rFonts w:ascii="Cambria" w:eastAsia="Calibri" w:hAnsi="Cambria"/>
          <w:b w:val="0"/>
          <w:sz w:val="24"/>
        </w:rPr>
        <w:tab/>
      </w:r>
      <w:r w:rsidR="00FF682F">
        <w:rPr>
          <w:rFonts w:ascii="Cambria" w:eastAsia="Calibri" w:hAnsi="Cambria"/>
          <w:b w:val="0"/>
          <w:sz w:val="24"/>
        </w:rPr>
        <w:t>Sylwia Długosz - Ciastoń</w:t>
      </w:r>
      <w:r w:rsidR="00E36546" w:rsidRPr="00B848A6">
        <w:rPr>
          <w:rFonts w:ascii="Cambria" w:eastAsia="Calibri" w:hAnsi="Cambria"/>
          <w:b w:val="0"/>
          <w:sz w:val="24"/>
        </w:rPr>
        <w:t xml:space="preserve">, </w:t>
      </w:r>
      <w:r w:rsidR="00FF682F">
        <w:rPr>
          <w:rFonts w:ascii="Cambria" w:eastAsia="Calibri" w:hAnsi="Cambria"/>
          <w:b w:val="0"/>
          <w:sz w:val="24"/>
        </w:rPr>
        <w:t xml:space="preserve">   </w:t>
      </w:r>
      <w:r w:rsidR="00A04628">
        <w:rPr>
          <w:rFonts w:ascii="Cambria" w:eastAsia="Calibri" w:hAnsi="Cambria"/>
          <w:b w:val="0"/>
          <w:sz w:val="24"/>
        </w:rPr>
        <w:t xml:space="preserve"> </w:t>
      </w:r>
      <w:r w:rsidR="00E36546" w:rsidRPr="00B848A6">
        <w:rPr>
          <w:rFonts w:ascii="Cambria" w:eastAsia="Calibri" w:hAnsi="Cambria"/>
          <w:b w:val="0"/>
          <w:sz w:val="24"/>
        </w:rPr>
        <w:t>tel. 41 38 60</w:t>
      </w:r>
      <w:r w:rsidR="00F83D51">
        <w:rPr>
          <w:rFonts w:ascii="Cambria" w:eastAsia="Calibri" w:hAnsi="Cambria"/>
          <w:b w:val="0"/>
          <w:sz w:val="24"/>
        </w:rPr>
        <w:t> </w:t>
      </w:r>
      <w:r w:rsidR="00E36546" w:rsidRPr="00B848A6">
        <w:rPr>
          <w:rFonts w:ascii="Cambria" w:eastAsia="Calibri" w:hAnsi="Cambria"/>
          <w:b w:val="0"/>
          <w:sz w:val="24"/>
        </w:rPr>
        <w:t>1</w:t>
      </w:r>
      <w:r w:rsidR="00684C5A">
        <w:rPr>
          <w:rFonts w:ascii="Cambria" w:eastAsia="Calibri" w:hAnsi="Cambria"/>
          <w:b w:val="0"/>
          <w:sz w:val="24"/>
        </w:rPr>
        <w:t>68</w:t>
      </w:r>
    </w:p>
    <w:p w:rsidR="00F83D51" w:rsidRPr="001E1144" w:rsidRDefault="00F83D51" w:rsidP="00F83D51">
      <w:pPr>
        <w:pStyle w:val="Tekstpodstawowy21"/>
        <w:spacing w:before="0" w:after="60"/>
        <w:ind w:left="425"/>
        <w:rPr>
          <w:rFonts w:ascii="Cambria" w:eastAsia="Calibri" w:hAnsi="Cambria"/>
          <w:b w:val="0"/>
          <w:sz w:val="24"/>
        </w:rPr>
      </w:pPr>
    </w:p>
    <w:p w:rsidR="00412C6E" w:rsidRPr="00B848A6" w:rsidRDefault="001E1144" w:rsidP="00A04628">
      <w:pPr>
        <w:pStyle w:val="Nagwek3"/>
        <w:numPr>
          <w:ilvl w:val="0"/>
          <w:numId w:val="10"/>
        </w:numPr>
        <w:spacing w:before="120" w:after="240" w:line="240" w:lineRule="auto"/>
        <w:ind w:left="437" w:hanging="108"/>
        <w:rPr>
          <w:color w:val="365F91" w:themeColor="accent1" w:themeShade="BF"/>
        </w:rPr>
      </w:pPr>
      <w:bookmarkStart w:id="43" w:name="_Toc3456199"/>
      <w:r w:rsidRPr="00B848A6">
        <w:rPr>
          <w:color w:val="365F91" w:themeColor="accent1" w:themeShade="BF"/>
        </w:rPr>
        <w:t xml:space="preserve">WYMAGANIA DOTYCZĄCE </w:t>
      </w:r>
      <w:r w:rsidR="00412C6E" w:rsidRPr="00B848A6">
        <w:rPr>
          <w:color w:val="365F91" w:themeColor="accent1" w:themeShade="BF"/>
        </w:rPr>
        <w:t>WADIUM</w:t>
      </w:r>
      <w:bookmarkEnd w:id="43"/>
    </w:p>
    <w:p w:rsidR="001E1144" w:rsidRPr="00B848A6" w:rsidRDefault="00412C6E" w:rsidP="00A138BB">
      <w:pPr>
        <w:pStyle w:val="Tekstpodstawowy21"/>
        <w:numPr>
          <w:ilvl w:val="0"/>
          <w:numId w:val="12"/>
        </w:numPr>
        <w:spacing w:before="0" w:after="60"/>
        <w:ind w:left="425" w:hanging="426"/>
        <w:rPr>
          <w:rFonts w:ascii="Cambria" w:eastAsia="Calibri" w:hAnsi="Cambria"/>
          <w:b w:val="0"/>
          <w:sz w:val="24"/>
        </w:rPr>
      </w:pPr>
      <w:r w:rsidRPr="00B848A6">
        <w:rPr>
          <w:rFonts w:ascii="Cambria" w:eastAsia="Calibri" w:hAnsi="Cambria"/>
          <w:b w:val="0"/>
          <w:sz w:val="24"/>
        </w:rPr>
        <w:t>Przystępu</w:t>
      </w:r>
      <w:r w:rsidR="001E1144" w:rsidRPr="00B848A6">
        <w:rPr>
          <w:rFonts w:ascii="Cambria" w:eastAsia="Calibri" w:hAnsi="Cambria"/>
          <w:b w:val="0"/>
          <w:sz w:val="24"/>
        </w:rPr>
        <w:t xml:space="preserve">jąc do niniejszego postępowania </w:t>
      </w:r>
      <w:r w:rsidR="000C348E" w:rsidRPr="00B848A6">
        <w:rPr>
          <w:rFonts w:ascii="Cambria" w:eastAsia="Calibri" w:hAnsi="Cambria"/>
          <w:b w:val="0"/>
          <w:sz w:val="24"/>
        </w:rPr>
        <w:t xml:space="preserve">Wykonawca zobowiązany jest </w:t>
      </w:r>
      <w:r w:rsidRPr="00B848A6">
        <w:rPr>
          <w:rFonts w:ascii="Cambria" w:eastAsia="Calibri" w:hAnsi="Cambria"/>
          <w:b w:val="0"/>
          <w:sz w:val="24"/>
        </w:rPr>
        <w:t>w</w:t>
      </w:r>
      <w:r w:rsidR="00F70439" w:rsidRPr="00B848A6">
        <w:rPr>
          <w:rFonts w:ascii="Cambria" w:eastAsia="Calibri" w:hAnsi="Cambria"/>
          <w:b w:val="0"/>
          <w:sz w:val="24"/>
        </w:rPr>
        <w:t>nieść wadium w </w:t>
      </w:r>
      <w:r w:rsidR="001E1144" w:rsidRPr="00B848A6">
        <w:rPr>
          <w:rFonts w:ascii="Cambria" w:eastAsia="Calibri" w:hAnsi="Cambria"/>
          <w:b w:val="0"/>
          <w:sz w:val="24"/>
        </w:rPr>
        <w:t xml:space="preserve">wysokości </w:t>
      </w:r>
      <w:r w:rsidR="003C6BF6">
        <w:rPr>
          <w:rFonts w:ascii="Cambria" w:eastAsia="Calibri" w:hAnsi="Cambria"/>
          <w:b w:val="0"/>
          <w:sz w:val="24"/>
        </w:rPr>
        <w:t>1</w:t>
      </w:r>
      <w:r w:rsidR="005E26C1" w:rsidRPr="00B848A6">
        <w:rPr>
          <w:rFonts w:ascii="Cambria" w:eastAsia="Calibri" w:hAnsi="Cambria"/>
          <w:b w:val="0"/>
          <w:sz w:val="24"/>
        </w:rPr>
        <w:t>0</w:t>
      </w:r>
      <w:r w:rsidR="00334410" w:rsidRPr="00B848A6">
        <w:rPr>
          <w:rFonts w:ascii="Cambria" w:eastAsia="Calibri" w:hAnsi="Cambria"/>
          <w:b w:val="0"/>
          <w:sz w:val="24"/>
        </w:rPr>
        <w:t>.000</w:t>
      </w:r>
      <w:r w:rsidR="0043565C" w:rsidRPr="00B848A6">
        <w:rPr>
          <w:rFonts w:ascii="Cambria" w:eastAsia="Calibri" w:hAnsi="Cambria"/>
          <w:b w:val="0"/>
          <w:sz w:val="24"/>
        </w:rPr>
        <w:t xml:space="preserve"> zł </w:t>
      </w:r>
      <w:r w:rsidRPr="00B848A6">
        <w:rPr>
          <w:rFonts w:ascii="Cambria" w:eastAsia="Calibri" w:hAnsi="Cambria"/>
          <w:b w:val="0"/>
          <w:sz w:val="24"/>
        </w:rPr>
        <w:t>(słownie:</w:t>
      </w:r>
      <w:r w:rsidR="0043565C" w:rsidRPr="00B848A6">
        <w:rPr>
          <w:rFonts w:ascii="Cambria" w:eastAsia="Calibri" w:hAnsi="Cambria"/>
          <w:b w:val="0"/>
          <w:sz w:val="24"/>
        </w:rPr>
        <w:t xml:space="preserve"> d</w:t>
      </w:r>
      <w:r w:rsidR="003C6BF6">
        <w:rPr>
          <w:rFonts w:ascii="Cambria" w:eastAsia="Calibri" w:hAnsi="Cambria"/>
          <w:b w:val="0"/>
          <w:sz w:val="24"/>
        </w:rPr>
        <w:t>ziesięć</w:t>
      </w:r>
      <w:r w:rsidR="0043565C" w:rsidRPr="00B848A6">
        <w:rPr>
          <w:rFonts w:ascii="Cambria" w:eastAsia="Calibri" w:hAnsi="Cambria"/>
          <w:b w:val="0"/>
          <w:sz w:val="24"/>
        </w:rPr>
        <w:t xml:space="preserve"> tysięcy złotych</w:t>
      </w:r>
      <w:r w:rsidR="00250AD3" w:rsidRPr="00B848A6">
        <w:rPr>
          <w:rFonts w:ascii="Cambria" w:eastAsia="Calibri" w:hAnsi="Cambria"/>
          <w:b w:val="0"/>
          <w:sz w:val="24"/>
        </w:rPr>
        <w:t>).</w:t>
      </w:r>
    </w:p>
    <w:p w:rsidR="00250AD3" w:rsidRPr="00B848A6" w:rsidRDefault="00250AD3" w:rsidP="00A138BB">
      <w:pPr>
        <w:pStyle w:val="Tekstpodstawowy21"/>
        <w:numPr>
          <w:ilvl w:val="0"/>
          <w:numId w:val="12"/>
        </w:numPr>
        <w:spacing w:before="0" w:after="60"/>
        <w:ind w:left="425" w:hanging="426"/>
        <w:rPr>
          <w:rFonts w:ascii="Cambria" w:eastAsia="Calibri" w:hAnsi="Cambria"/>
          <w:b w:val="0"/>
          <w:sz w:val="24"/>
        </w:rPr>
      </w:pPr>
      <w:r w:rsidRPr="00B848A6">
        <w:rPr>
          <w:rFonts w:ascii="Cambria" w:hAnsi="Cambria"/>
          <w:b w:val="0"/>
          <w:sz w:val="24"/>
        </w:rPr>
        <w:t>Wadium wnosi się przed upływem terminu składania ofert.</w:t>
      </w:r>
    </w:p>
    <w:p w:rsidR="00250AD3" w:rsidRPr="00B848A6" w:rsidRDefault="00BA29BA" w:rsidP="00A138BB">
      <w:pPr>
        <w:pStyle w:val="Tekstpodstawowy21"/>
        <w:numPr>
          <w:ilvl w:val="0"/>
          <w:numId w:val="12"/>
        </w:numPr>
        <w:spacing w:before="0" w:after="60"/>
        <w:ind w:left="425" w:hanging="426"/>
        <w:rPr>
          <w:rFonts w:ascii="Cambria" w:eastAsia="Calibri" w:hAnsi="Cambria"/>
          <w:b w:val="0"/>
          <w:sz w:val="24"/>
        </w:rPr>
      </w:pPr>
      <w:r w:rsidRPr="00B848A6">
        <w:rPr>
          <w:rFonts w:ascii="Cambria" w:eastAsia="Calibri" w:hAnsi="Cambria"/>
          <w:b w:val="0"/>
          <w:sz w:val="24"/>
        </w:rPr>
        <w:t>W</w:t>
      </w:r>
      <w:r w:rsidR="00412C6E" w:rsidRPr="00B848A6">
        <w:rPr>
          <w:rFonts w:ascii="Cambria" w:eastAsia="Calibri" w:hAnsi="Cambria"/>
          <w:b w:val="0"/>
          <w:sz w:val="24"/>
        </w:rPr>
        <w:t>adium należy wnieść w</w:t>
      </w:r>
      <w:r w:rsidR="001E1144" w:rsidRPr="00B848A6">
        <w:rPr>
          <w:rFonts w:ascii="Cambria" w:eastAsia="Calibri" w:hAnsi="Cambria"/>
          <w:b w:val="0"/>
          <w:sz w:val="24"/>
        </w:rPr>
        <w:t xml:space="preserve"> jednej z form</w:t>
      </w:r>
      <w:r w:rsidR="00412C6E" w:rsidRPr="00B848A6">
        <w:rPr>
          <w:rFonts w:ascii="Cambria" w:eastAsia="Calibri" w:hAnsi="Cambria"/>
          <w:b w:val="0"/>
          <w:sz w:val="24"/>
        </w:rPr>
        <w:t xml:space="preserve"> prz</w:t>
      </w:r>
      <w:r w:rsidR="001E1144" w:rsidRPr="00B848A6">
        <w:rPr>
          <w:rFonts w:ascii="Cambria" w:eastAsia="Calibri" w:hAnsi="Cambria"/>
          <w:b w:val="0"/>
          <w:sz w:val="24"/>
        </w:rPr>
        <w:t>ewidzianych w art. 45 ust.</w:t>
      </w:r>
      <w:r w:rsidR="006E6BD3" w:rsidRPr="00B848A6">
        <w:rPr>
          <w:rFonts w:ascii="Cambria" w:eastAsia="Calibri" w:hAnsi="Cambria"/>
          <w:b w:val="0"/>
          <w:sz w:val="24"/>
        </w:rPr>
        <w:t xml:space="preserve"> </w:t>
      </w:r>
      <w:r w:rsidRPr="00B848A6">
        <w:rPr>
          <w:rFonts w:ascii="Cambria" w:eastAsia="Calibri" w:hAnsi="Cambria"/>
          <w:b w:val="0"/>
          <w:sz w:val="24"/>
        </w:rPr>
        <w:t>6 PZP.</w:t>
      </w:r>
    </w:p>
    <w:p w:rsidR="00250AD3" w:rsidRPr="00B848A6" w:rsidRDefault="00ED4CFB" w:rsidP="00A138BB">
      <w:pPr>
        <w:pStyle w:val="Tekstpodstawowy21"/>
        <w:numPr>
          <w:ilvl w:val="0"/>
          <w:numId w:val="12"/>
        </w:numPr>
        <w:spacing w:before="0" w:after="60"/>
        <w:ind w:left="425" w:hanging="426"/>
        <w:rPr>
          <w:rFonts w:ascii="Cambria" w:eastAsia="Calibri" w:hAnsi="Cambria"/>
          <w:b w:val="0"/>
          <w:sz w:val="24"/>
        </w:rPr>
      </w:pPr>
      <w:r w:rsidRPr="00B848A6">
        <w:rPr>
          <w:rFonts w:ascii="Cambria" w:eastAsia="Calibri" w:hAnsi="Cambria"/>
          <w:b w:val="0"/>
          <w:sz w:val="24"/>
        </w:rPr>
        <w:t xml:space="preserve">Wadium wnoszone w pieniądzu należy wpłacić przelewem </w:t>
      </w:r>
      <w:r w:rsidRPr="00B848A6">
        <w:rPr>
          <w:rFonts w:ascii="Cambria" w:hAnsi="Cambria"/>
          <w:b w:val="0"/>
          <w:sz w:val="24"/>
        </w:rPr>
        <w:t xml:space="preserve">na rachunek bankowy Zamawiającego tj. Urzędu Miasta i Gminy Małogoszcz: Nr 27 8493 0004 0100 0600 0042 0006 - Bank Spółdzielczy Kielce </w:t>
      </w:r>
      <w:proofErr w:type="spellStart"/>
      <w:r w:rsidRPr="00B848A6">
        <w:rPr>
          <w:rFonts w:ascii="Cambria" w:hAnsi="Cambria"/>
          <w:b w:val="0"/>
          <w:sz w:val="24"/>
        </w:rPr>
        <w:t>o.Małogoszcz</w:t>
      </w:r>
      <w:proofErr w:type="spellEnd"/>
      <w:r w:rsidRPr="00B848A6">
        <w:rPr>
          <w:rFonts w:ascii="Cambria" w:hAnsi="Cambria"/>
          <w:b w:val="0"/>
          <w:sz w:val="24"/>
        </w:rPr>
        <w:t xml:space="preserve"> w tytule wpisując: „</w:t>
      </w:r>
      <w:r w:rsidRPr="00B848A6">
        <w:rPr>
          <w:rFonts w:ascii="Cambria" w:hAnsi="Cambria"/>
          <w:sz w:val="24"/>
        </w:rPr>
        <w:t xml:space="preserve">WADIUM </w:t>
      </w:r>
      <w:r w:rsidR="00137D3E">
        <w:rPr>
          <w:rFonts w:ascii="Cambria" w:hAnsi="Cambria"/>
          <w:sz w:val="24"/>
        </w:rPr>
        <w:br/>
      </w:r>
      <w:r w:rsidRPr="00B848A6">
        <w:rPr>
          <w:rFonts w:ascii="Cambria" w:hAnsi="Cambria"/>
          <w:sz w:val="24"/>
        </w:rPr>
        <w:t xml:space="preserve">NA ODBIERANIE I ZAGOSPODAROWANIE ODPADÓW KOMUNALNYCH </w:t>
      </w:r>
      <w:r w:rsidR="00C42ABA">
        <w:rPr>
          <w:rFonts w:ascii="Cambria" w:hAnsi="Cambria"/>
          <w:sz w:val="24"/>
        </w:rPr>
        <w:br/>
      </w:r>
      <w:r w:rsidRPr="00B848A6">
        <w:rPr>
          <w:rFonts w:ascii="Cambria" w:hAnsi="Cambria"/>
          <w:sz w:val="24"/>
        </w:rPr>
        <w:t>OD WŁAŚCICIELI NIERUCHOMOŚCI</w:t>
      </w:r>
      <w:r w:rsidR="00C42ABA">
        <w:rPr>
          <w:rFonts w:ascii="Cambria" w:hAnsi="Cambria"/>
          <w:sz w:val="24"/>
        </w:rPr>
        <w:t xml:space="preserve">, NA KTÓRYCH ZAMIESZKUJĄ MIESZKAŃCY </w:t>
      </w:r>
      <w:r w:rsidR="00A138BB">
        <w:rPr>
          <w:rFonts w:ascii="Cambria" w:hAnsi="Cambria"/>
          <w:sz w:val="24"/>
        </w:rPr>
        <w:t>Z TERENU GMINY MAŁOGOSZCZ”.</w:t>
      </w:r>
    </w:p>
    <w:p w:rsidR="00615DC0" w:rsidRPr="00B848A6" w:rsidRDefault="00ED4CFB" w:rsidP="00054392">
      <w:pPr>
        <w:pStyle w:val="Tekstpodstawowy21"/>
        <w:numPr>
          <w:ilvl w:val="0"/>
          <w:numId w:val="12"/>
        </w:numPr>
        <w:spacing w:before="0" w:after="60"/>
        <w:ind w:left="284" w:hanging="284"/>
        <w:rPr>
          <w:rFonts w:ascii="Cambria" w:eastAsia="Calibri" w:hAnsi="Cambria"/>
          <w:b w:val="0"/>
          <w:sz w:val="24"/>
        </w:rPr>
      </w:pPr>
      <w:r w:rsidRPr="00B848A6">
        <w:rPr>
          <w:rFonts w:ascii="Cambria" w:hAnsi="Cambria" w:cs="TimesNewRomanPSMT"/>
          <w:b w:val="0"/>
          <w:sz w:val="24"/>
          <w:lang w:eastAsia="pl-PL"/>
        </w:rPr>
        <w:t>Wadium wniesione w pieniądzu należy złożyć z odpowiednim wyprzedzeniem, tak</w:t>
      </w:r>
      <w:r w:rsidR="00137D3E">
        <w:rPr>
          <w:rFonts w:ascii="Cambria" w:hAnsi="Cambria" w:cs="TimesNewRomanPSMT"/>
          <w:b w:val="0"/>
          <w:sz w:val="24"/>
          <w:lang w:eastAsia="pl-PL"/>
        </w:rPr>
        <w:t>,</w:t>
      </w:r>
      <w:r w:rsidRPr="00B848A6">
        <w:rPr>
          <w:rFonts w:ascii="Cambria" w:hAnsi="Cambria" w:cs="TimesNewRomanPSMT"/>
          <w:b w:val="0"/>
          <w:sz w:val="24"/>
          <w:lang w:eastAsia="pl-PL"/>
        </w:rPr>
        <w:t xml:space="preserve"> aby wpłynęło ono na rachunek bankowy Zamawiającego przed upływem terminu składania ofert. Powyższe zalecenie wynika z czasu trwania rozliczeń międzybankowych. </w:t>
      </w:r>
      <w:r w:rsidR="00137D3E">
        <w:rPr>
          <w:rFonts w:ascii="Cambria" w:hAnsi="Cambria" w:cs="TimesNewRomanPSMT"/>
          <w:b w:val="0"/>
          <w:sz w:val="24"/>
          <w:lang w:eastAsia="pl-PL"/>
        </w:rPr>
        <w:br/>
      </w:r>
      <w:r w:rsidRPr="00B848A6">
        <w:rPr>
          <w:rFonts w:ascii="Cambria" w:hAnsi="Cambria" w:cs="TimesNewRomanPSMT"/>
          <w:b w:val="0"/>
          <w:sz w:val="24"/>
          <w:lang w:eastAsia="pl-PL"/>
        </w:rPr>
        <w:lastRenderedPageBreak/>
        <w:t>Za termin wniesienia wadium w formie pieniężnej przyjmuje</w:t>
      </w:r>
      <w:r w:rsidRPr="00B848A6">
        <w:rPr>
          <w:rFonts w:ascii="Cambria" w:eastAsia="Calibri" w:hAnsi="Cambria"/>
          <w:b w:val="0"/>
          <w:sz w:val="24"/>
        </w:rPr>
        <w:t xml:space="preserve"> </w:t>
      </w:r>
      <w:r w:rsidRPr="00B848A6">
        <w:rPr>
          <w:rFonts w:ascii="Cambria" w:hAnsi="Cambria" w:cs="TimesNewRomanPSMT"/>
          <w:b w:val="0"/>
          <w:sz w:val="24"/>
          <w:lang w:eastAsia="pl-PL"/>
        </w:rPr>
        <w:t xml:space="preserve">się termin uznania </w:t>
      </w:r>
      <w:r w:rsidR="00137D3E">
        <w:rPr>
          <w:rFonts w:ascii="Cambria" w:hAnsi="Cambria" w:cs="TimesNewRomanPSMT"/>
          <w:b w:val="0"/>
          <w:sz w:val="24"/>
          <w:lang w:eastAsia="pl-PL"/>
        </w:rPr>
        <w:br/>
      </w:r>
      <w:r w:rsidRPr="00B848A6">
        <w:rPr>
          <w:rFonts w:ascii="Cambria" w:hAnsi="Cambria" w:cs="TimesNewRomanPSMT"/>
          <w:b w:val="0"/>
          <w:sz w:val="24"/>
          <w:lang w:eastAsia="pl-PL"/>
        </w:rPr>
        <w:t>na rachunku bankowym Zamawiającego.</w:t>
      </w:r>
    </w:p>
    <w:p w:rsidR="00ED4CFB" w:rsidRPr="00B848A6" w:rsidRDefault="000C348E" w:rsidP="00A138BB">
      <w:pPr>
        <w:pStyle w:val="Tekstpodstawowy21"/>
        <w:numPr>
          <w:ilvl w:val="0"/>
          <w:numId w:val="12"/>
        </w:numPr>
        <w:spacing w:before="0" w:after="60"/>
        <w:ind w:left="284" w:hanging="285"/>
        <w:rPr>
          <w:rFonts w:ascii="Cambria" w:eastAsia="Calibri" w:hAnsi="Cambria"/>
          <w:b w:val="0"/>
          <w:sz w:val="24"/>
        </w:rPr>
      </w:pPr>
      <w:r w:rsidRPr="00B848A6">
        <w:rPr>
          <w:rFonts w:ascii="Cambria" w:eastAsia="Calibri" w:hAnsi="Cambria"/>
          <w:b w:val="0"/>
          <w:sz w:val="24"/>
        </w:rPr>
        <w:t xml:space="preserve">Do oferty należy dołączyć potwierdzenie wniesienia wadium. </w:t>
      </w:r>
    </w:p>
    <w:p w:rsidR="00ED4CFB" w:rsidRPr="00B848A6" w:rsidRDefault="000C348E" w:rsidP="00A138BB">
      <w:pPr>
        <w:pStyle w:val="Tekstpodstawowy21"/>
        <w:numPr>
          <w:ilvl w:val="0"/>
          <w:numId w:val="12"/>
        </w:numPr>
        <w:spacing w:before="0" w:after="60"/>
        <w:ind w:left="284" w:hanging="285"/>
        <w:rPr>
          <w:rFonts w:ascii="Cambria" w:eastAsia="Calibri" w:hAnsi="Cambria"/>
          <w:b w:val="0"/>
          <w:sz w:val="24"/>
        </w:rPr>
      </w:pPr>
      <w:r w:rsidRPr="00B848A6">
        <w:rPr>
          <w:rFonts w:ascii="Cambria" w:eastAsia="Calibri" w:hAnsi="Cambria"/>
          <w:b w:val="0"/>
          <w:sz w:val="24"/>
        </w:rPr>
        <w:t>W przypadku wniesienia wadium w formie innej niż pieniądz – oryginał dokumentu potwierdzającego wniesienie wadium należy zamieścić w osobnej kopercie – opisanej „</w:t>
      </w:r>
      <w:r w:rsidR="00472348" w:rsidRPr="00472348">
        <w:rPr>
          <w:rFonts w:ascii="Cambria" w:eastAsia="Calibri" w:hAnsi="Cambria"/>
          <w:sz w:val="24"/>
        </w:rPr>
        <w:t>WADIUM</w:t>
      </w:r>
      <w:r w:rsidR="00472348">
        <w:rPr>
          <w:rFonts w:ascii="Cambria" w:eastAsia="Calibri" w:hAnsi="Cambria"/>
          <w:b w:val="0"/>
          <w:sz w:val="24"/>
        </w:rPr>
        <w:t xml:space="preserve"> </w:t>
      </w:r>
      <w:r w:rsidR="00472348" w:rsidRPr="00B848A6">
        <w:rPr>
          <w:rFonts w:ascii="Cambria" w:hAnsi="Cambria"/>
          <w:sz w:val="24"/>
        </w:rPr>
        <w:t xml:space="preserve">NA ODBIERANIE I ZAGOSPODAROWANIE ODPADÓW KOMUNALNYCH </w:t>
      </w:r>
      <w:r w:rsidR="00472348">
        <w:rPr>
          <w:rFonts w:ascii="Cambria" w:hAnsi="Cambria"/>
          <w:sz w:val="24"/>
        </w:rPr>
        <w:br/>
      </w:r>
      <w:r w:rsidR="00472348" w:rsidRPr="00B848A6">
        <w:rPr>
          <w:rFonts w:ascii="Cambria" w:hAnsi="Cambria"/>
          <w:sz w:val="24"/>
        </w:rPr>
        <w:t>OD WŁAŚCICIELI NIERUCHOMOŚCI</w:t>
      </w:r>
      <w:r w:rsidR="00472348">
        <w:rPr>
          <w:rFonts w:ascii="Cambria" w:hAnsi="Cambria"/>
          <w:sz w:val="24"/>
        </w:rPr>
        <w:t>, NA KTÓRYCH ZAMIESZKUJĄ MIESZKAŃCY Z TERENU GMINY MAŁOGOSZCZ</w:t>
      </w:r>
      <w:r w:rsidRPr="00B848A6">
        <w:rPr>
          <w:rFonts w:ascii="Cambria" w:eastAsia="Calibri" w:hAnsi="Cambria"/>
          <w:b w:val="0"/>
          <w:sz w:val="24"/>
        </w:rPr>
        <w:t>” dołączon</w:t>
      </w:r>
      <w:r w:rsidR="00472348">
        <w:rPr>
          <w:rFonts w:ascii="Cambria" w:eastAsia="Calibri" w:hAnsi="Cambria"/>
          <w:b w:val="0"/>
          <w:sz w:val="24"/>
        </w:rPr>
        <w:t xml:space="preserve">ej do oferty, a kopię dokumentu </w:t>
      </w:r>
      <w:r w:rsidRPr="00B848A6">
        <w:rPr>
          <w:rFonts w:ascii="Cambria" w:eastAsia="Calibri" w:hAnsi="Cambria"/>
          <w:b w:val="0"/>
          <w:sz w:val="24"/>
        </w:rPr>
        <w:t>potwierdzoną „z</w:t>
      </w:r>
      <w:r w:rsidR="00615DC0" w:rsidRPr="00B848A6">
        <w:rPr>
          <w:rFonts w:ascii="Cambria" w:eastAsia="Calibri" w:hAnsi="Cambria"/>
          <w:b w:val="0"/>
          <w:sz w:val="24"/>
        </w:rPr>
        <w:t xml:space="preserve">a zgodność </w:t>
      </w:r>
      <w:r w:rsidR="00F70439" w:rsidRPr="00B848A6">
        <w:rPr>
          <w:rFonts w:ascii="Cambria" w:eastAsia="Calibri" w:hAnsi="Cambria"/>
          <w:b w:val="0"/>
          <w:sz w:val="24"/>
        </w:rPr>
        <w:t>z oryginałem” złączyć z </w:t>
      </w:r>
      <w:r w:rsidRPr="00B848A6">
        <w:rPr>
          <w:rFonts w:ascii="Cambria" w:eastAsia="Calibri" w:hAnsi="Cambria"/>
          <w:b w:val="0"/>
          <w:sz w:val="24"/>
        </w:rPr>
        <w:t>ofertą.</w:t>
      </w:r>
    </w:p>
    <w:p w:rsidR="000C348E" w:rsidRPr="00B848A6" w:rsidRDefault="00ED4CFB" w:rsidP="00E81BCA">
      <w:pPr>
        <w:pStyle w:val="Tekstpodstawowy21"/>
        <w:numPr>
          <w:ilvl w:val="0"/>
          <w:numId w:val="12"/>
        </w:numPr>
        <w:spacing w:before="0" w:after="60"/>
        <w:ind w:left="284" w:hanging="285"/>
        <w:rPr>
          <w:rFonts w:ascii="Cambria" w:eastAsia="Calibri" w:hAnsi="Cambria"/>
          <w:b w:val="0"/>
          <w:sz w:val="24"/>
        </w:rPr>
      </w:pPr>
      <w:r w:rsidRPr="00B848A6">
        <w:rPr>
          <w:rFonts w:ascii="Cambria" w:hAnsi="Cambria" w:cs="TimesNewRomanPSMT"/>
          <w:b w:val="0"/>
          <w:sz w:val="24"/>
          <w:lang w:eastAsia="pl-PL"/>
        </w:rPr>
        <w:t xml:space="preserve">Polisa, poręczenie, gwarancja lub inny dokument stanowiący formę wadium winno zawierać stwierdzenie, że na pierwsze pisemne żądanie Zamawiającego wzywające </w:t>
      </w:r>
      <w:r w:rsidR="00137D3E">
        <w:rPr>
          <w:rFonts w:ascii="Cambria" w:hAnsi="Cambria" w:cs="TimesNewRomanPSMT"/>
          <w:b w:val="0"/>
          <w:sz w:val="24"/>
          <w:lang w:eastAsia="pl-PL"/>
        </w:rPr>
        <w:br/>
      </w:r>
      <w:r w:rsidRPr="00B848A6">
        <w:rPr>
          <w:rFonts w:ascii="Cambria" w:hAnsi="Cambria" w:cs="TimesNewRomanPSMT"/>
          <w:b w:val="0"/>
          <w:sz w:val="24"/>
          <w:lang w:eastAsia="pl-PL"/>
        </w:rPr>
        <w:t xml:space="preserve">do zapłaty kwoty wadium zgodnie z warunkami </w:t>
      </w:r>
      <w:r w:rsidR="003E347C" w:rsidRPr="00B848A6">
        <w:rPr>
          <w:rFonts w:ascii="Cambria" w:hAnsi="Cambria" w:cs="TimesNewRomanPSMT"/>
          <w:b w:val="0"/>
          <w:sz w:val="24"/>
          <w:lang w:eastAsia="pl-PL"/>
        </w:rPr>
        <w:t>SIWZ</w:t>
      </w:r>
      <w:r w:rsidRPr="00B848A6">
        <w:rPr>
          <w:rFonts w:ascii="Cambria" w:hAnsi="Cambria" w:cs="TimesNewRomanPSMT"/>
          <w:b w:val="0"/>
          <w:sz w:val="24"/>
          <w:lang w:eastAsia="pl-PL"/>
        </w:rPr>
        <w:t>, następuje jego bezwarunkowa wypłata bez jakichkolwiek</w:t>
      </w:r>
      <w:r w:rsidRPr="00B848A6">
        <w:rPr>
          <w:rFonts w:ascii="Cambria" w:eastAsia="Calibri" w:hAnsi="Cambria"/>
          <w:b w:val="0"/>
          <w:sz w:val="24"/>
        </w:rPr>
        <w:t xml:space="preserve"> </w:t>
      </w:r>
      <w:r w:rsidRPr="00B848A6">
        <w:rPr>
          <w:rFonts w:ascii="Cambria" w:hAnsi="Cambria" w:cs="TimesNewRomanPSMT"/>
          <w:b w:val="0"/>
          <w:sz w:val="24"/>
          <w:lang w:eastAsia="pl-PL"/>
        </w:rPr>
        <w:t>zastrzeżeń ze strony gwaranta / poręczyciela.</w:t>
      </w:r>
      <w:r w:rsidR="000C348E" w:rsidRPr="00B848A6">
        <w:rPr>
          <w:rFonts w:ascii="Cambria" w:eastAsia="Calibri" w:hAnsi="Cambria"/>
          <w:b w:val="0"/>
          <w:sz w:val="24"/>
        </w:rPr>
        <w:t xml:space="preserve"> </w:t>
      </w:r>
    </w:p>
    <w:p w:rsidR="00BA29BA" w:rsidRPr="00B848A6" w:rsidRDefault="005949D3" w:rsidP="00E81BCA">
      <w:pPr>
        <w:pStyle w:val="Tekstpodstawowy21"/>
        <w:numPr>
          <w:ilvl w:val="0"/>
          <w:numId w:val="12"/>
        </w:numPr>
        <w:spacing w:before="0" w:after="60"/>
        <w:ind w:left="284" w:hanging="285"/>
        <w:rPr>
          <w:rFonts w:ascii="Cambria" w:eastAsia="Calibri" w:hAnsi="Cambria"/>
          <w:b w:val="0"/>
          <w:sz w:val="24"/>
        </w:rPr>
      </w:pPr>
      <w:r w:rsidRPr="00B848A6">
        <w:rPr>
          <w:rFonts w:ascii="Cambria" w:hAnsi="Cambria"/>
          <w:b w:val="0"/>
          <w:sz w:val="24"/>
        </w:rPr>
        <w:t xml:space="preserve">W przypadku złożenia oferty przez konsorcjum, wadium wniesione w innej formie </w:t>
      </w:r>
      <w:r w:rsidR="00E81BCA">
        <w:rPr>
          <w:rFonts w:ascii="Cambria" w:hAnsi="Cambria"/>
          <w:b w:val="0"/>
          <w:sz w:val="24"/>
        </w:rPr>
        <w:br/>
      </w:r>
      <w:r w:rsidRPr="00B848A6">
        <w:rPr>
          <w:rFonts w:ascii="Cambria" w:hAnsi="Cambria"/>
          <w:b w:val="0"/>
          <w:sz w:val="24"/>
        </w:rPr>
        <w:t>niż pieniądz, winno być wniesione w imieniu konsorcjum.</w:t>
      </w:r>
    </w:p>
    <w:p w:rsidR="00BA29BA" w:rsidRPr="00B848A6" w:rsidRDefault="00BA29BA" w:rsidP="00E81BCA">
      <w:pPr>
        <w:pStyle w:val="Tekstpodstawowy21"/>
        <w:numPr>
          <w:ilvl w:val="0"/>
          <w:numId w:val="12"/>
        </w:numPr>
        <w:spacing w:before="0" w:after="60"/>
        <w:ind w:left="284" w:hanging="426"/>
        <w:rPr>
          <w:rFonts w:ascii="Cambria" w:eastAsia="Calibri" w:hAnsi="Cambria"/>
          <w:b w:val="0"/>
          <w:sz w:val="24"/>
        </w:rPr>
      </w:pPr>
      <w:r w:rsidRPr="00B848A6">
        <w:rPr>
          <w:rFonts w:asciiTheme="majorHAnsi" w:hAnsiTheme="majorHAnsi" w:cs="Arial"/>
          <w:b w:val="0"/>
          <w:sz w:val="24"/>
          <w:lang w:eastAsia="pl-PL"/>
        </w:rPr>
        <w:t xml:space="preserve">Oferta niezabezpieczona akceptowalną formą wadium zostanie odrzucona. </w:t>
      </w:r>
    </w:p>
    <w:p w:rsidR="00BA29BA" w:rsidRPr="00B848A6" w:rsidRDefault="00BA29BA" w:rsidP="00E81BCA">
      <w:pPr>
        <w:pStyle w:val="Tekstpodstawowy21"/>
        <w:numPr>
          <w:ilvl w:val="0"/>
          <w:numId w:val="12"/>
        </w:numPr>
        <w:spacing w:before="0" w:after="60"/>
        <w:ind w:left="284" w:hanging="426"/>
        <w:rPr>
          <w:rFonts w:ascii="Cambria" w:eastAsia="Calibri" w:hAnsi="Cambria"/>
          <w:b w:val="0"/>
          <w:sz w:val="24"/>
        </w:rPr>
      </w:pPr>
      <w:r w:rsidRPr="00B848A6">
        <w:rPr>
          <w:rFonts w:asciiTheme="majorHAnsi" w:hAnsiTheme="majorHAnsi" w:cs="Arial"/>
          <w:b w:val="0"/>
          <w:sz w:val="24"/>
          <w:lang w:eastAsia="pl-PL"/>
        </w:rPr>
        <w:t>Zamawiający dokona zwrotu wadium na zasada</w:t>
      </w:r>
      <w:r w:rsidR="003E347C" w:rsidRPr="00B848A6">
        <w:rPr>
          <w:rFonts w:asciiTheme="majorHAnsi" w:hAnsiTheme="majorHAnsi" w:cs="Arial"/>
          <w:b w:val="0"/>
          <w:sz w:val="24"/>
          <w:lang w:eastAsia="pl-PL"/>
        </w:rPr>
        <w:t xml:space="preserve">ch określonych w art. 46 </w:t>
      </w:r>
      <w:r w:rsidRPr="00B848A6">
        <w:rPr>
          <w:rFonts w:asciiTheme="majorHAnsi" w:hAnsiTheme="majorHAnsi" w:cs="Arial"/>
          <w:b w:val="0"/>
          <w:sz w:val="24"/>
          <w:lang w:eastAsia="pl-PL"/>
        </w:rPr>
        <w:t>P</w:t>
      </w:r>
      <w:r w:rsidR="003E347C" w:rsidRPr="00B848A6">
        <w:rPr>
          <w:rFonts w:asciiTheme="majorHAnsi" w:hAnsiTheme="majorHAnsi" w:cs="Arial"/>
          <w:b w:val="0"/>
          <w:sz w:val="24"/>
          <w:lang w:eastAsia="pl-PL"/>
        </w:rPr>
        <w:t>ZP</w:t>
      </w:r>
      <w:r w:rsidRPr="00B848A6">
        <w:rPr>
          <w:rFonts w:asciiTheme="majorHAnsi" w:hAnsiTheme="majorHAnsi" w:cs="Arial"/>
          <w:b w:val="0"/>
          <w:sz w:val="24"/>
          <w:lang w:eastAsia="pl-PL"/>
        </w:rPr>
        <w:t xml:space="preserve">. </w:t>
      </w:r>
    </w:p>
    <w:p w:rsidR="00BA29BA" w:rsidRPr="00BA29BA" w:rsidRDefault="00BA29BA" w:rsidP="00BA29BA">
      <w:pPr>
        <w:pStyle w:val="Tekstpodstawowy21"/>
        <w:spacing w:before="0" w:after="60"/>
        <w:rPr>
          <w:rFonts w:ascii="Cambria" w:eastAsia="Calibri" w:hAnsi="Cambria"/>
          <w:b w:val="0"/>
          <w:sz w:val="22"/>
          <w:szCs w:val="22"/>
        </w:rPr>
      </w:pPr>
    </w:p>
    <w:p w:rsidR="003103DE" w:rsidRPr="00B848A6" w:rsidRDefault="003103DE" w:rsidP="00996D3C">
      <w:pPr>
        <w:pStyle w:val="Nagwek3"/>
        <w:numPr>
          <w:ilvl w:val="0"/>
          <w:numId w:val="10"/>
        </w:numPr>
        <w:spacing w:before="0" w:after="240"/>
        <w:ind w:left="426" w:hanging="96"/>
        <w:rPr>
          <w:color w:val="365F91" w:themeColor="accent1" w:themeShade="BF"/>
        </w:rPr>
      </w:pPr>
      <w:bookmarkStart w:id="44" w:name="_Toc3456200"/>
      <w:r w:rsidRPr="00B848A6">
        <w:rPr>
          <w:color w:val="365F91" w:themeColor="accent1" w:themeShade="BF"/>
        </w:rPr>
        <w:t>TERMIN ZWIĄZANIA OFERTĄ</w:t>
      </w:r>
      <w:bookmarkEnd w:id="44"/>
    </w:p>
    <w:p w:rsidR="005949D3" w:rsidRPr="00B848A6" w:rsidRDefault="005949D3" w:rsidP="00C46AC6">
      <w:pPr>
        <w:numPr>
          <w:ilvl w:val="0"/>
          <w:numId w:val="2"/>
        </w:numPr>
        <w:spacing w:after="60" w:line="240" w:lineRule="auto"/>
        <w:ind w:left="425" w:hanging="425"/>
        <w:jc w:val="both"/>
        <w:rPr>
          <w:rFonts w:ascii="Cambria" w:hAnsi="Cambria"/>
          <w:sz w:val="24"/>
          <w:szCs w:val="24"/>
        </w:rPr>
      </w:pPr>
      <w:r w:rsidRPr="00B848A6">
        <w:rPr>
          <w:rFonts w:ascii="Cambria" w:hAnsi="Cambria" w:cs="TimesNewRomanPSMT"/>
          <w:sz w:val="24"/>
          <w:szCs w:val="24"/>
          <w:lang w:eastAsia="pl-PL"/>
        </w:rPr>
        <w:t>Bieg terminu związania ofertą rozpoczyna się wraz z upływem terminu składania ofert.</w:t>
      </w:r>
    </w:p>
    <w:p w:rsidR="003103DE" w:rsidRPr="00B848A6" w:rsidRDefault="003103DE" w:rsidP="00C46AC6">
      <w:pPr>
        <w:numPr>
          <w:ilvl w:val="0"/>
          <w:numId w:val="2"/>
        </w:numPr>
        <w:spacing w:after="60" w:line="240" w:lineRule="auto"/>
        <w:ind w:left="425" w:hanging="425"/>
        <w:jc w:val="both"/>
        <w:rPr>
          <w:rFonts w:ascii="Cambria" w:hAnsi="Cambria"/>
          <w:sz w:val="24"/>
          <w:szCs w:val="24"/>
        </w:rPr>
      </w:pPr>
      <w:r w:rsidRPr="00B848A6">
        <w:rPr>
          <w:rFonts w:ascii="Cambria" w:hAnsi="Cambria"/>
          <w:sz w:val="24"/>
          <w:szCs w:val="24"/>
        </w:rPr>
        <w:t xml:space="preserve">Wykonawca pozostaje związany ofertą przez okres </w:t>
      </w:r>
      <w:r w:rsidR="00F70439" w:rsidRPr="00B848A6">
        <w:rPr>
          <w:rFonts w:ascii="Cambria" w:hAnsi="Cambria"/>
          <w:sz w:val="24"/>
          <w:szCs w:val="24"/>
        </w:rPr>
        <w:t>3</w:t>
      </w:r>
      <w:r w:rsidRPr="00B848A6">
        <w:rPr>
          <w:rFonts w:ascii="Cambria" w:hAnsi="Cambria"/>
          <w:bCs/>
          <w:sz w:val="24"/>
          <w:szCs w:val="24"/>
        </w:rPr>
        <w:t>0 dni</w:t>
      </w:r>
      <w:r w:rsidR="00554839" w:rsidRPr="00B848A6">
        <w:rPr>
          <w:rFonts w:ascii="Cambria" w:hAnsi="Cambria"/>
          <w:bCs/>
          <w:sz w:val="24"/>
          <w:szCs w:val="24"/>
        </w:rPr>
        <w:t>,</w:t>
      </w:r>
      <w:r w:rsidR="00026193" w:rsidRPr="00B848A6">
        <w:rPr>
          <w:rFonts w:ascii="Cambria" w:hAnsi="Cambria"/>
          <w:sz w:val="24"/>
          <w:szCs w:val="24"/>
        </w:rPr>
        <w:t xml:space="preserve"> licząc od dnia upływu terminu składania ofert.</w:t>
      </w:r>
    </w:p>
    <w:p w:rsidR="00410872" w:rsidRPr="00410872" w:rsidRDefault="005949D3" w:rsidP="00410872">
      <w:pPr>
        <w:numPr>
          <w:ilvl w:val="0"/>
          <w:numId w:val="2"/>
        </w:numPr>
        <w:spacing w:after="60" w:line="240" w:lineRule="auto"/>
        <w:ind w:left="425" w:hanging="425"/>
        <w:jc w:val="both"/>
        <w:rPr>
          <w:rFonts w:ascii="Cambria" w:hAnsi="Cambria"/>
          <w:b/>
          <w:sz w:val="24"/>
          <w:szCs w:val="24"/>
        </w:rPr>
      </w:pPr>
      <w:r w:rsidRPr="00B848A6">
        <w:rPr>
          <w:rFonts w:ascii="Cambria" w:hAnsi="Cambria"/>
          <w:sz w:val="24"/>
          <w:szCs w:val="24"/>
        </w:rPr>
        <w:t>Wykonaw</w:t>
      </w:r>
      <w:r w:rsidR="0089269A" w:rsidRPr="00B848A6">
        <w:rPr>
          <w:rFonts w:ascii="Cambria" w:hAnsi="Cambria"/>
          <w:sz w:val="24"/>
          <w:szCs w:val="24"/>
        </w:rPr>
        <w:t>ca samodzielnie lub na wniosek Z</w:t>
      </w:r>
      <w:r w:rsidRPr="00B848A6">
        <w:rPr>
          <w:rFonts w:ascii="Cambria" w:hAnsi="Cambria"/>
          <w:sz w:val="24"/>
          <w:szCs w:val="24"/>
        </w:rPr>
        <w:t>amawiającego może przedłużyć termin związania ofertą, z tym</w:t>
      </w:r>
      <w:r w:rsidR="0089269A" w:rsidRPr="00B848A6">
        <w:rPr>
          <w:rFonts w:ascii="Cambria" w:hAnsi="Cambria"/>
          <w:sz w:val="24"/>
          <w:szCs w:val="24"/>
        </w:rPr>
        <w:t>, że Z</w:t>
      </w:r>
      <w:r w:rsidRPr="00B848A6">
        <w:rPr>
          <w:rFonts w:ascii="Cambria" w:hAnsi="Cambria"/>
          <w:sz w:val="24"/>
          <w:szCs w:val="24"/>
        </w:rPr>
        <w:t xml:space="preserve">amawiający może tylko raz, co najmniej na 3 dni przed upływem terminu związania ofertą, zwrócić się do wykonawców o wyrażenie zgody </w:t>
      </w:r>
      <w:r w:rsidR="00137D3E">
        <w:rPr>
          <w:rFonts w:ascii="Cambria" w:hAnsi="Cambria"/>
          <w:sz w:val="24"/>
          <w:szCs w:val="24"/>
        </w:rPr>
        <w:br/>
      </w:r>
      <w:r w:rsidRPr="00B848A6">
        <w:rPr>
          <w:rFonts w:ascii="Cambria" w:hAnsi="Cambria"/>
          <w:sz w:val="24"/>
          <w:szCs w:val="24"/>
        </w:rPr>
        <w:t>na przedłużenie tego terminu o oznaczony okres, nie dłuższy jednak niż 60 dni.</w:t>
      </w:r>
      <w:r w:rsidR="003103DE" w:rsidRPr="00B848A6">
        <w:rPr>
          <w:rFonts w:ascii="Cambria" w:hAnsi="Cambria"/>
          <w:sz w:val="24"/>
          <w:szCs w:val="24"/>
        </w:rPr>
        <w:t xml:space="preserve"> </w:t>
      </w:r>
    </w:p>
    <w:p w:rsidR="003103DE" w:rsidRPr="00B848A6" w:rsidRDefault="003103DE" w:rsidP="00C46AC6">
      <w:pPr>
        <w:numPr>
          <w:ilvl w:val="0"/>
          <w:numId w:val="2"/>
        </w:numPr>
        <w:spacing w:after="60" w:line="240" w:lineRule="auto"/>
        <w:ind w:left="425" w:hanging="425"/>
        <w:jc w:val="both"/>
        <w:rPr>
          <w:rFonts w:ascii="Cambria" w:hAnsi="Cambria"/>
          <w:sz w:val="24"/>
          <w:szCs w:val="24"/>
        </w:rPr>
      </w:pPr>
      <w:r w:rsidRPr="00B848A6">
        <w:rPr>
          <w:rFonts w:ascii="Cambria" w:hAnsi="Cambria"/>
          <w:sz w:val="24"/>
          <w:szCs w:val="24"/>
        </w:rPr>
        <w:t>Odmowa wyrażenia zgody, o której mowa w punkcie powyżej, nie powoduje utraty wadium.</w:t>
      </w:r>
    </w:p>
    <w:p w:rsidR="005949D3" w:rsidRPr="00B848A6" w:rsidRDefault="003103DE" w:rsidP="00C46AC6">
      <w:pPr>
        <w:numPr>
          <w:ilvl w:val="0"/>
          <w:numId w:val="2"/>
        </w:numPr>
        <w:spacing w:after="60" w:line="240" w:lineRule="auto"/>
        <w:ind w:left="425" w:hanging="425"/>
        <w:jc w:val="both"/>
        <w:rPr>
          <w:rFonts w:ascii="Cambria" w:hAnsi="Cambria"/>
          <w:b/>
          <w:sz w:val="24"/>
          <w:szCs w:val="24"/>
        </w:rPr>
      </w:pPr>
      <w:r w:rsidRPr="00B848A6">
        <w:rPr>
          <w:rFonts w:ascii="Cambria" w:hAnsi="Cambria"/>
          <w:sz w:val="24"/>
          <w:szCs w:val="24"/>
        </w:rPr>
        <w:t>Przedłużenie okresu związania ofertą jest dopuszczalne tylko z jednoczesnym przedłużeniem okresu</w:t>
      </w:r>
      <w:r w:rsidR="0058530A" w:rsidRPr="00B848A6">
        <w:rPr>
          <w:rFonts w:ascii="Cambria" w:hAnsi="Cambria"/>
          <w:b/>
          <w:sz w:val="24"/>
          <w:szCs w:val="24"/>
        </w:rPr>
        <w:t xml:space="preserve"> </w:t>
      </w:r>
      <w:r w:rsidRPr="00B848A6">
        <w:rPr>
          <w:rFonts w:ascii="Cambria" w:hAnsi="Cambria"/>
          <w:sz w:val="24"/>
          <w:szCs w:val="24"/>
        </w:rPr>
        <w:t>ważności wadium albo, jeżeli nie jest to możliwe, z wniesieniem nowego wadium na przedłużony okres</w:t>
      </w:r>
      <w:r w:rsidR="0058530A" w:rsidRPr="00B848A6">
        <w:rPr>
          <w:rFonts w:ascii="Cambria" w:hAnsi="Cambria"/>
          <w:b/>
          <w:sz w:val="24"/>
          <w:szCs w:val="24"/>
        </w:rPr>
        <w:t xml:space="preserve"> </w:t>
      </w:r>
      <w:r w:rsidRPr="00B848A6">
        <w:rPr>
          <w:rFonts w:ascii="Cambria" w:hAnsi="Cambria"/>
          <w:sz w:val="24"/>
          <w:szCs w:val="24"/>
        </w:rPr>
        <w:t>związania ofertą.</w:t>
      </w:r>
      <w:r w:rsidR="0058530A" w:rsidRPr="00B848A6">
        <w:rPr>
          <w:rFonts w:ascii="Cambria" w:hAnsi="Cambria"/>
          <w:sz w:val="24"/>
          <w:szCs w:val="24"/>
        </w:rPr>
        <w:t xml:space="preserve"> </w:t>
      </w:r>
      <w:r w:rsidRPr="00B848A6">
        <w:rPr>
          <w:rFonts w:ascii="Cambria" w:hAnsi="Cambria"/>
          <w:sz w:val="24"/>
          <w:szCs w:val="24"/>
        </w:rPr>
        <w:t>Jeżeli przedłużenie terminu związania ofertą dokonywane jest po wyborze oferty najkorzystniejszej, obowiązek wn</w:t>
      </w:r>
      <w:r w:rsidR="00272EA8" w:rsidRPr="00B848A6">
        <w:rPr>
          <w:rFonts w:ascii="Cambria" w:hAnsi="Cambria"/>
          <w:sz w:val="24"/>
          <w:szCs w:val="24"/>
        </w:rPr>
        <w:t xml:space="preserve">iesienia nowego wadium lub jego </w:t>
      </w:r>
      <w:r w:rsidRPr="00B848A6">
        <w:rPr>
          <w:rFonts w:ascii="Cambria" w:hAnsi="Cambria"/>
          <w:sz w:val="24"/>
          <w:szCs w:val="24"/>
        </w:rPr>
        <w:t>przedłużenia, dotyczy jedynie Wykonawcy, którego oferta została wybrana jako najkorzystniejsz</w:t>
      </w:r>
      <w:r w:rsidR="0058530A" w:rsidRPr="00B848A6">
        <w:rPr>
          <w:rFonts w:ascii="Cambria" w:hAnsi="Cambria"/>
          <w:sz w:val="24"/>
          <w:szCs w:val="24"/>
        </w:rPr>
        <w:t>a.</w:t>
      </w:r>
    </w:p>
    <w:p w:rsidR="00410872" w:rsidRPr="00041E59" w:rsidRDefault="00410872" w:rsidP="00D25B6D">
      <w:pPr>
        <w:spacing w:after="60" w:line="240" w:lineRule="auto"/>
        <w:jc w:val="both"/>
        <w:rPr>
          <w:rFonts w:ascii="Cambria" w:hAnsi="Cambria"/>
          <w:b/>
        </w:rPr>
      </w:pPr>
    </w:p>
    <w:p w:rsidR="00B51F3C" w:rsidRPr="00B848A6" w:rsidRDefault="0041365E" w:rsidP="00996D3C">
      <w:pPr>
        <w:pStyle w:val="Nagwek3"/>
        <w:numPr>
          <w:ilvl w:val="0"/>
          <w:numId w:val="10"/>
        </w:numPr>
        <w:spacing w:before="0" w:after="240" w:line="240" w:lineRule="auto"/>
        <w:ind w:left="426" w:hanging="96"/>
        <w:rPr>
          <w:color w:val="365F91" w:themeColor="accent1" w:themeShade="BF"/>
        </w:rPr>
      </w:pPr>
      <w:bookmarkStart w:id="45" w:name="_Toc3456201"/>
      <w:r w:rsidRPr="00B848A6">
        <w:rPr>
          <w:color w:val="365F91" w:themeColor="accent1" w:themeShade="BF"/>
        </w:rPr>
        <w:t>OPIS SPOSOBU PRZYGOTOWYWANIA OFERT</w:t>
      </w:r>
      <w:bookmarkEnd w:id="45"/>
      <w:r w:rsidR="00B51F3C" w:rsidRPr="00B848A6">
        <w:rPr>
          <w:color w:val="365F91" w:themeColor="accent1" w:themeShade="BF"/>
        </w:rPr>
        <w:t xml:space="preserve"> </w:t>
      </w:r>
    </w:p>
    <w:p w:rsidR="00A019E8" w:rsidRPr="00B848A6" w:rsidRDefault="00A019E8" w:rsidP="0086549C">
      <w:pPr>
        <w:numPr>
          <w:ilvl w:val="0"/>
          <w:numId w:val="3"/>
        </w:numPr>
        <w:spacing w:after="60" w:line="240" w:lineRule="auto"/>
        <w:ind w:left="425" w:hanging="425"/>
        <w:jc w:val="both"/>
        <w:rPr>
          <w:rFonts w:ascii="Cambria" w:hAnsi="Cambria"/>
          <w:sz w:val="24"/>
          <w:szCs w:val="24"/>
        </w:rPr>
      </w:pPr>
      <w:r w:rsidRPr="00B848A6">
        <w:rPr>
          <w:rFonts w:ascii="Cambria" w:hAnsi="Cambria"/>
          <w:sz w:val="24"/>
          <w:szCs w:val="24"/>
        </w:rPr>
        <w:t>Wykonawca zobowiązany jest do zapoznania się ze wszystkimi rozdziałami oraz załącznikami składającymi się na niniejszą SIWZ.</w:t>
      </w:r>
    </w:p>
    <w:p w:rsidR="001111F6" w:rsidRPr="00B848A6" w:rsidRDefault="001111F6" w:rsidP="0086549C">
      <w:pPr>
        <w:numPr>
          <w:ilvl w:val="0"/>
          <w:numId w:val="3"/>
        </w:numPr>
        <w:spacing w:after="60" w:line="240" w:lineRule="auto"/>
        <w:ind w:left="425" w:hanging="425"/>
        <w:jc w:val="both"/>
        <w:rPr>
          <w:rFonts w:ascii="Cambria" w:hAnsi="Cambria"/>
          <w:sz w:val="24"/>
          <w:szCs w:val="24"/>
        </w:rPr>
      </w:pPr>
      <w:r w:rsidRPr="00B848A6">
        <w:rPr>
          <w:rFonts w:ascii="Cambria" w:hAnsi="Cambria"/>
          <w:sz w:val="24"/>
          <w:szCs w:val="24"/>
        </w:rPr>
        <w:t>Oferta wraz ze stanowiącymi jej integralną część załącznikami musi być sporządzona przez Wykonawcę ściśle według postanowień niniejszego dokumentu.</w:t>
      </w:r>
    </w:p>
    <w:p w:rsidR="000871F3" w:rsidRPr="00B848A6" w:rsidRDefault="000871F3" w:rsidP="0086549C">
      <w:pPr>
        <w:numPr>
          <w:ilvl w:val="0"/>
          <w:numId w:val="3"/>
        </w:numPr>
        <w:spacing w:after="60" w:line="240" w:lineRule="auto"/>
        <w:ind w:left="425" w:hanging="425"/>
        <w:jc w:val="both"/>
        <w:rPr>
          <w:rFonts w:ascii="Cambria" w:hAnsi="Cambria"/>
          <w:sz w:val="24"/>
          <w:szCs w:val="24"/>
        </w:rPr>
      </w:pPr>
      <w:r w:rsidRPr="00B848A6">
        <w:rPr>
          <w:rFonts w:ascii="Cambria" w:hAnsi="Cambria"/>
          <w:sz w:val="24"/>
          <w:szCs w:val="24"/>
        </w:rPr>
        <w:t>Każdy Wykonawca może złożyć tylko jedną ofertę. Złożenie przez Wykonawcę więcej niż jednej oferty lub oferty zawierającej rozwiązania wariantowe albo alternatywne spowoduje jej odrzucenie.</w:t>
      </w:r>
    </w:p>
    <w:p w:rsidR="00FC0648" w:rsidRPr="00B848A6" w:rsidRDefault="00FC0648" w:rsidP="0086549C">
      <w:pPr>
        <w:numPr>
          <w:ilvl w:val="0"/>
          <w:numId w:val="3"/>
        </w:numPr>
        <w:spacing w:after="60" w:line="240" w:lineRule="auto"/>
        <w:ind w:left="425" w:hanging="425"/>
        <w:jc w:val="both"/>
        <w:rPr>
          <w:rFonts w:ascii="Cambria" w:hAnsi="Cambria"/>
          <w:sz w:val="24"/>
          <w:szCs w:val="24"/>
        </w:rPr>
      </w:pPr>
      <w:r w:rsidRPr="00B848A6">
        <w:rPr>
          <w:rFonts w:ascii="Cambria" w:hAnsi="Cambria"/>
          <w:sz w:val="24"/>
          <w:szCs w:val="24"/>
        </w:rPr>
        <w:t>Oferta musi być sporządzona z zachowaniem formy pisemnej pod rygorem nieważności</w:t>
      </w:r>
      <w:r w:rsidRPr="00B848A6">
        <w:rPr>
          <w:rFonts w:ascii="Cambria" w:eastAsia="Arial" w:hAnsi="Cambria"/>
          <w:sz w:val="24"/>
          <w:szCs w:val="24"/>
        </w:rPr>
        <w:t>.</w:t>
      </w:r>
    </w:p>
    <w:p w:rsidR="00E45050" w:rsidRPr="00B848A6" w:rsidRDefault="00FF3BEE" w:rsidP="0086549C">
      <w:pPr>
        <w:numPr>
          <w:ilvl w:val="0"/>
          <w:numId w:val="3"/>
        </w:numPr>
        <w:spacing w:after="60" w:line="240" w:lineRule="auto"/>
        <w:ind w:left="425" w:hanging="425"/>
        <w:jc w:val="both"/>
        <w:rPr>
          <w:rFonts w:ascii="Cambria" w:hAnsi="Cambria"/>
          <w:sz w:val="24"/>
          <w:szCs w:val="24"/>
        </w:rPr>
      </w:pPr>
      <w:r w:rsidRPr="00B848A6">
        <w:rPr>
          <w:rFonts w:ascii="Cambria" w:hAnsi="Cambria"/>
          <w:sz w:val="24"/>
          <w:szCs w:val="24"/>
        </w:rPr>
        <w:t>Oferta powinna zostać sporządzona na</w:t>
      </w:r>
      <w:r w:rsidR="00A019E8" w:rsidRPr="00B848A6">
        <w:rPr>
          <w:rFonts w:ascii="Cambria" w:hAnsi="Cambria"/>
          <w:sz w:val="24"/>
          <w:szCs w:val="24"/>
        </w:rPr>
        <w:t xml:space="preserve"> formularzu ofe</w:t>
      </w:r>
      <w:r w:rsidR="007754E4" w:rsidRPr="00B848A6">
        <w:rPr>
          <w:rFonts w:ascii="Cambria" w:hAnsi="Cambria"/>
          <w:sz w:val="24"/>
          <w:szCs w:val="24"/>
        </w:rPr>
        <w:t>rty</w:t>
      </w:r>
      <w:r w:rsidR="008F2D57" w:rsidRPr="00B848A6">
        <w:rPr>
          <w:rFonts w:ascii="Cambria" w:hAnsi="Cambria"/>
          <w:sz w:val="24"/>
          <w:szCs w:val="24"/>
        </w:rPr>
        <w:t xml:space="preserve"> stanowiącym</w:t>
      </w:r>
      <w:r w:rsidR="00A019E8" w:rsidRPr="00B848A6">
        <w:rPr>
          <w:rFonts w:ascii="Cambria" w:hAnsi="Cambria"/>
          <w:sz w:val="24"/>
          <w:szCs w:val="24"/>
        </w:rPr>
        <w:t xml:space="preserve"> załącznik Nr</w:t>
      </w:r>
      <w:r w:rsidRPr="00B848A6">
        <w:rPr>
          <w:rFonts w:ascii="Cambria" w:hAnsi="Cambria"/>
          <w:sz w:val="24"/>
          <w:szCs w:val="24"/>
        </w:rPr>
        <w:t xml:space="preserve"> </w:t>
      </w:r>
      <w:r w:rsidR="00B848A6">
        <w:rPr>
          <w:rFonts w:ascii="Cambria" w:hAnsi="Cambria"/>
          <w:sz w:val="24"/>
          <w:szCs w:val="24"/>
        </w:rPr>
        <w:t>1</w:t>
      </w:r>
      <w:r w:rsidR="00272EA8" w:rsidRPr="00B848A6">
        <w:rPr>
          <w:rFonts w:ascii="Cambria" w:hAnsi="Cambria"/>
          <w:sz w:val="24"/>
          <w:szCs w:val="24"/>
        </w:rPr>
        <w:t xml:space="preserve"> </w:t>
      </w:r>
      <w:r w:rsidRPr="00B848A6">
        <w:rPr>
          <w:rFonts w:ascii="Cambria" w:hAnsi="Cambria"/>
          <w:sz w:val="24"/>
          <w:szCs w:val="24"/>
        </w:rPr>
        <w:t>do SIWZ</w:t>
      </w:r>
      <w:r w:rsidR="00DF55FA" w:rsidRPr="00B848A6">
        <w:rPr>
          <w:rFonts w:ascii="Cambria" w:hAnsi="Cambria"/>
          <w:sz w:val="24"/>
          <w:szCs w:val="24"/>
        </w:rPr>
        <w:t xml:space="preserve"> bez modyfikacji jego formy przez Wykonawcę. Dotyczy to </w:t>
      </w:r>
      <w:r w:rsidR="008F2D57" w:rsidRPr="00B848A6">
        <w:rPr>
          <w:rFonts w:ascii="Cambria" w:hAnsi="Cambria"/>
          <w:sz w:val="24"/>
          <w:szCs w:val="24"/>
        </w:rPr>
        <w:t xml:space="preserve">również załączników </w:t>
      </w:r>
      <w:r w:rsidR="00A019E8" w:rsidRPr="00B848A6">
        <w:rPr>
          <w:rFonts w:ascii="Cambria" w:hAnsi="Cambria"/>
          <w:sz w:val="24"/>
          <w:szCs w:val="24"/>
        </w:rPr>
        <w:t xml:space="preserve">do </w:t>
      </w:r>
      <w:r w:rsidR="000D7859" w:rsidRPr="00B848A6">
        <w:rPr>
          <w:rFonts w:ascii="Cambria" w:hAnsi="Cambria"/>
          <w:sz w:val="24"/>
          <w:szCs w:val="24"/>
        </w:rPr>
        <w:t>oferty,</w:t>
      </w:r>
      <w:r w:rsidR="00137D3E">
        <w:rPr>
          <w:rFonts w:ascii="Cambria" w:hAnsi="Cambria"/>
          <w:sz w:val="24"/>
          <w:szCs w:val="24"/>
        </w:rPr>
        <w:t xml:space="preserve"> których formularze wykonał </w:t>
      </w:r>
      <w:r w:rsidR="00A019E8" w:rsidRPr="00B848A6">
        <w:rPr>
          <w:rFonts w:ascii="Cambria" w:hAnsi="Cambria"/>
          <w:sz w:val="24"/>
          <w:szCs w:val="24"/>
        </w:rPr>
        <w:t xml:space="preserve">Zamawiający. </w:t>
      </w:r>
    </w:p>
    <w:p w:rsidR="000871F3" w:rsidRPr="00B848A6" w:rsidRDefault="000871F3"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lastRenderedPageBreak/>
        <w:t>Of</w:t>
      </w:r>
      <w:r w:rsidR="00F55A67" w:rsidRPr="00B848A6">
        <w:rPr>
          <w:rFonts w:ascii="Cambria" w:hAnsi="Cambria"/>
          <w:sz w:val="24"/>
          <w:szCs w:val="24"/>
        </w:rPr>
        <w:t xml:space="preserve">ertę należy sporządzić </w:t>
      </w:r>
      <w:r w:rsidRPr="00B848A6">
        <w:rPr>
          <w:rFonts w:ascii="Cambria" w:hAnsi="Cambria"/>
          <w:sz w:val="24"/>
          <w:szCs w:val="24"/>
        </w:rPr>
        <w:t>w języku polskim, w jednym egzemplarzu, ściśle wg wzorów druków załączonych przez Zamawi</w:t>
      </w:r>
      <w:r w:rsidR="000D7859" w:rsidRPr="00B848A6">
        <w:rPr>
          <w:rFonts w:ascii="Cambria" w:hAnsi="Cambria"/>
          <w:sz w:val="24"/>
          <w:szCs w:val="24"/>
        </w:rPr>
        <w:t xml:space="preserve">ającego. </w:t>
      </w:r>
    </w:p>
    <w:p w:rsidR="000871F3" w:rsidRPr="00B848A6" w:rsidRDefault="000871F3"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 xml:space="preserve">Ofertę należy sporządzić w sposób trwały (np.: na komputerze, długopisem </w:t>
      </w:r>
      <w:r w:rsidR="0086549C">
        <w:rPr>
          <w:rFonts w:ascii="Cambria" w:hAnsi="Cambria"/>
          <w:sz w:val="24"/>
          <w:szCs w:val="24"/>
        </w:rPr>
        <w:br/>
      </w:r>
      <w:r w:rsidRPr="00B848A6">
        <w:rPr>
          <w:rFonts w:ascii="Cambria" w:hAnsi="Cambria"/>
          <w:sz w:val="24"/>
          <w:szCs w:val="24"/>
        </w:rPr>
        <w:t>lub nieścieralnym atramentem).</w:t>
      </w:r>
    </w:p>
    <w:p w:rsidR="00E40A68" w:rsidRPr="00B848A6" w:rsidRDefault="00E40A68"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 xml:space="preserve">Każda zapisana strona oferty (wraz z załącznikami do niej) powinna być parafowana </w:t>
      </w:r>
      <w:r w:rsidR="0089269A" w:rsidRPr="00B848A6">
        <w:rPr>
          <w:rFonts w:ascii="Cambria" w:hAnsi="Cambria"/>
          <w:sz w:val="24"/>
          <w:szCs w:val="24"/>
        </w:rPr>
        <w:br/>
      </w:r>
      <w:r w:rsidRPr="00B848A6">
        <w:rPr>
          <w:rFonts w:ascii="Cambria" w:hAnsi="Cambria"/>
          <w:sz w:val="24"/>
          <w:szCs w:val="24"/>
        </w:rPr>
        <w:t xml:space="preserve">i ponumerowana kolejnymi numerami, co najmniej na pierwszej i ostatniej stronie oferty podpis (podpisy) był opatrzony pieczęcią imienną Wykonawcy. Pozostałe strony mogą być parafowane. </w:t>
      </w:r>
    </w:p>
    <w:p w:rsidR="000871F3" w:rsidRPr="00B848A6" w:rsidRDefault="008744FC"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 xml:space="preserve">Załączniki oferty stanowią jej integralną część i powinny być czytelnie oznaczone oraz </w:t>
      </w:r>
      <w:r w:rsidR="000871F3" w:rsidRPr="00B848A6">
        <w:rPr>
          <w:rFonts w:ascii="Cambria" w:hAnsi="Cambria"/>
          <w:sz w:val="24"/>
          <w:szCs w:val="24"/>
        </w:rPr>
        <w:t>ułożone w kolejności wymienionej w formularzu oferty.</w:t>
      </w:r>
    </w:p>
    <w:p w:rsidR="000871F3" w:rsidRPr="00B848A6" w:rsidRDefault="000871F3"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 xml:space="preserve">Wszelkie miejsca w ofercie, w których Wykonawca naniósł poprawki lub zmiany wpisywanej przez siebie treści muszą być parafowane przez osobę upoważnioną </w:t>
      </w:r>
      <w:r w:rsidR="00137D3E">
        <w:rPr>
          <w:rFonts w:ascii="Cambria" w:hAnsi="Cambria"/>
          <w:sz w:val="24"/>
          <w:szCs w:val="24"/>
        </w:rPr>
        <w:br/>
      </w:r>
      <w:r w:rsidRPr="00B848A6">
        <w:rPr>
          <w:rFonts w:ascii="Cambria" w:hAnsi="Cambria"/>
          <w:sz w:val="24"/>
          <w:szCs w:val="24"/>
        </w:rPr>
        <w:t>do reprezentowania Wykonawcy w obrocie gospodarczym.</w:t>
      </w:r>
    </w:p>
    <w:p w:rsidR="000871F3" w:rsidRPr="00B848A6" w:rsidRDefault="000871F3"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 xml:space="preserve">Oferta musi być podpisana przez osobę lub osoby upoważnione do reprezentowania Wykonawcy na zewnątrz. Podpis winien być sporządzony w sposób umożliwiający jego identyfikację np. złożony wraz z imienną pieczątką lub czytelny (z podaniem imienia </w:t>
      </w:r>
      <w:r w:rsidR="0089269A" w:rsidRPr="00B848A6">
        <w:rPr>
          <w:rFonts w:ascii="Cambria" w:hAnsi="Cambria"/>
          <w:sz w:val="24"/>
          <w:szCs w:val="24"/>
        </w:rPr>
        <w:br/>
      </w:r>
      <w:r w:rsidRPr="00B848A6">
        <w:rPr>
          <w:rFonts w:ascii="Cambria" w:hAnsi="Cambria"/>
          <w:sz w:val="24"/>
          <w:szCs w:val="24"/>
        </w:rPr>
        <w:t>i nazwiska). Jeżeli z dokumentu określającego status prawny Wykonawcy lub pełnomocnictwa wynika, iż do reprezentowania Wykonawcy upoważnionych jest łącznie kilka osób, dokumenty wchodzące w skład oferty muszą być podpisane przez wszystkie te osoby.</w:t>
      </w:r>
    </w:p>
    <w:p w:rsidR="000871F3" w:rsidRPr="00B848A6" w:rsidRDefault="000871F3"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W</w:t>
      </w:r>
      <w:r w:rsidR="007754E4" w:rsidRPr="00B848A6">
        <w:rPr>
          <w:rFonts w:ascii="Cambria" w:hAnsi="Cambria"/>
          <w:sz w:val="24"/>
          <w:szCs w:val="24"/>
        </w:rPr>
        <w:t xml:space="preserve"> przypadku, gdy Wykonawcy wspólnie ubiegają się o udzielenie z</w:t>
      </w:r>
      <w:r w:rsidR="008F2D57" w:rsidRPr="00B848A6">
        <w:rPr>
          <w:rFonts w:ascii="Cambria" w:hAnsi="Cambria"/>
          <w:sz w:val="24"/>
          <w:szCs w:val="24"/>
        </w:rPr>
        <w:t xml:space="preserve">amówienia </w:t>
      </w:r>
      <w:r w:rsidR="001A7F5F">
        <w:rPr>
          <w:rFonts w:ascii="Cambria" w:hAnsi="Cambria"/>
          <w:sz w:val="24"/>
          <w:szCs w:val="24"/>
        </w:rPr>
        <w:t xml:space="preserve">wówczas ustanawiają pełnomocnika do </w:t>
      </w:r>
      <w:r w:rsidR="007754E4" w:rsidRPr="00B848A6">
        <w:rPr>
          <w:rFonts w:ascii="Cambria" w:hAnsi="Cambria"/>
          <w:sz w:val="24"/>
          <w:szCs w:val="24"/>
        </w:rPr>
        <w:t>reprezento</w:t>
      </w:r>
      <w:r w:rsidR="001A7F5F">
        <w:rPr>
          <w:rFonts w:ascii="Cambria" w:hAnsi="Cambria"/>
          <w:sz w:val="24"/>
          <w:szCs w:val="24"/>
        </w:rPr>
        <w:t xml:space="preserve">wania ich w postępowaniu o udzielenie zamówienia albo reprezentowania w postępowaniu i zawarcia umowy w sprawie zamówienia publicznego. Pełnomocnictwo powinno być sporządzone w formie </w:t>
      </w:r>
      <w:r w:rsidR="007754E4" w:rsidRPr="00B848A6">
        <w:rPr>
          <w:rFonts w:ascii="Cambria" w:hAnsi="Cambria"/>
          <w:sz w:val="24"/>
          <w:szCs w:val="24"/>
        </w:rPr>
        <w:t xml:space="preserve">pisemnej. Pełnomocnictwo takie może również wynikać z umowy konsorcjum, którą </w:t>
      </w:r>
      <w:r w:rsidR="00137D3E">
        <w:rPr>
          <w:rFonts w:ascii="Cambria" w:hAnsi="Cambria"/>
          <w:sz w:val="24"/>
          <w:szCs w:val="24"/>
        </w:rPr>
        <w:br/>
      </w:r>
      <w:r w:rsidR="007754E4" w:rsidRPr="00B848A6">
        <w:rPr>
          <w:rFonts w:ascii="Cambria" w:hAnsi="Cambria"/>
          <w:sz w:val="24"/>
          <w:szCs w:val="24"/>
        </w:rPr>
        <w:t>w tym przypadku w oryginale lub kopii poświ</w:t>
      </w:r>
      <w:r w:rsidR="001A7F5F">
        <w:rPr>
          <w:rFonts w:ascii="Cambria" w:hAnsi="Cambria"/>
          <w:sz w:val="24"/>
          <w:szCs w:val="24"/>
        </w:rPr>
        <w:t xml:space="preserve">adczonej notarialnie Wykonawca </w:t>
      </w:r>
      <w:r w:rsidR="007754E4" w:rsidRPr="00B848A6">
        <w:rPr>
          <w:rFonts w:ascii="Cambria" w:hAnsi="Cambria"/>
          <w:sz w:val="24"/>
          <w:szCs w:val="24"/>
        </w:rPr>
        <w:t>załącza do oferty.</w:t>
      </w:r>
    </w:p>
    <w:p w:rsidR="000871F3" w:rsidRPr="00B848A6" w:rsidRDefault="000871F3" w:rsidP="0086549C">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 xml:space="preserve">Upoważnienie osób podpisujących ofertę do jej podpisania musi bezpośrednio wynikać </w:t>
      </w:r>
      <w:r w:rsidR="0089269A" w:rsidRPr="00B848A6">
        <w:rPr>
          <w:rFonts w:ascii="Cambria" w:hAnsi="Cambria"/>
          <w:sz w:val="24"/>
          <w:szCs w:val="24"/>
        </w:rPr>
        <w:br/>
      </w:r>
      <w:r w:rsidRPr="00B848A6">
        <w:rPr>
          <w:rFonts w:ascii="Cambria" w:hAnsi="Cambria"/>
          <w:sz w:val="24"/>
          <w:szCs w:val="24"/>
        </w:rPr>
        <w:t>z dokumentów dołączonych do oferty. Oznacza to, że jeżeli upoważnienie takie nie wynika wprost z dokumentu stwierdzającego status prawny Wykonawcy to do oferty należy dołączyć oryginał lub poświadczoną notarialnie kopię stosownego pełnomocnictwa, określającego jego zakres i wystawionego przez osoby do tego upoważnione.</w:t>
      </w:r>
    </w:p>
    <w:p w:rsidR="00F83648" w:rsidRPr="00B848A6" w:rsidRDefault="007817D7" w:rsidP="0086549C">
      <w:pPr>
        <w:pStyle w:val="Tekstpodstawowy21"/>
        <w:numPr>
          <w:ilvl w:val="0"/>
          <w:numId w:val="3"/>
        </w:numPr>
        <w:spacing w:before="0" w:after="60"/>
        <w:ind w:left="425" w:hanging="426"/>
        <w:rPr>
          <w:rFonts w:ascii="Cambria" w:eastAsia="Calibri" w:hAnsi="Cambria"/>
          <w:b w:val="0"/>
          <w:sz w:val="24"/>
        </w:rPr>
      </w:pPr>
      <w:r w:rsidRPr="00B848A6">
        <w:rPr>
          <w:rFonts w:ascii="Cambria" w:eastAsia="Calibri" w:hAnsi="Cambria"/>
          <w:b w:val="0"/>
          <w:sz w:val="24"/>
        </w:rPr>
        <w:t xml:space="preserve">Dokumenty i oświadczenia dołączone do oferty zostaną złożone w formie oryginału </w:t>
      </w:r>
      <w:r w:rsidR="0086549C">
        <w:rPr>
          <w:rFonts w:ascii="Cambria" w:eastAsia="Calibri" w:hAnsi="Cambria"/>
          <w:b w:val="0"/>
          <w:sz w:val="24"/>
        </w:rPr>
        <w:br/>
      </w:r>
      <w:r w:rsidRPr="00B848A6">
        <w:rPr>
          <w:rFonts w:ascii="Cambria" w:eastAsia="Calibri" w:hAnsi="Cambria"/>
          <w:b w:val="0"/>
          <w:sz w:val="24"/>
        </w:rPr>
        <w:t>lub kopii poświadczonej za zgodność z oryginałem przez Wykonawcę.</w:t>
      </w:r>
    </w:p>
    <w:p w:rsidR="000871F3" w:rsidRPr="00B848A6" w:rsidRDefault="007D16A4" w:rsidP="0086549C">
      <w:pPr>
        <w:pStyle w:val="Tekstpodstawowy21"/>
        <w:numPr>
          <w:ilvl w:val="0"/>
          <w:numId w:val="3"/>
        </w:numPr>
        <w:spacing w:before="0" w:after="60"/>
        <w:ind w:left="425" w:hanging="426"/>
        <w:rPr>
          <w:rFonts w:ascii="Cambria" w:eastAsia="Calibri" w:hAnsi="Cambria"/>
          <w:b w:val="0"/>
          <w:sz w:val="24"/>
        </w:rPr>
      </w:pPr>
      <w:r>
        <w:rPr>
          <w:rFonts w:ascii="Cambria" w:hAnsi="Cambria"/>
          <w:b w:val="0"/>
          <w:sz w:val="24"/>
        </w:rPr>
        <w:t>Formularz o</w:t>
      </w:r>
      <w:r w:rsidR="000871F3" w:rsidRPr="00B848A6">
        <w:rPr>
          <w:rFonts w:ascii="Cambria" w:hAnsi="Cambria"/>
          <w:b w:val="0"/>
          <w:sz w:val="24"/>
        </w:rPr>
        <w:t xml:space="preserve">fertowy, oświadczenia Wykonawcy </w:t>
      </w:r>
      <w:r w:rsidR="000B3E54" w:rsidRPr="00B848A6">
        <w:rPr>
          <w:rFonts w:ascii="Cambria" w:hAnsi="Cambria"/>
          <w:b w:val="0"/>
          <w:sz w:val="24"/>
        </w:rPr>
        <w:t>n</w:t>
      </w:r>
      <w:r w:rsidR="000871F3" w:rsidRPr="00B848A6">
        <w:rPr>
          <w:rFonts w:ascii="Cambria" w:hAnsi="Cambria"/>
          <w:b w:val="0"/>
          <w:sz w:val="24"/>
        </w:rPr>
        <w:t>ależy złożyć w formie oryginałów.</w:t>
      </w:r>
      <w:r w:rsidR="000871F3" w:rsidRPr="00B848A6">
        <w:rPr>
          <w:rFonts w:ascii="Cambria" w:eastAsia="Arial" w:hAnsi="Cambria"/>
          <w:b w:val="0"/>
          <w:sz w:val="24"/>
        </w:rPr>
        <w:t xml:space="preserve"> Upoważnienia (pełnomocnictwa) należy złożyć w formie oryginałów lub w kopii poświadczonej notarialnie. Pozostałe dokumenty wchodzące w skład oferty, mogą być przedstawione w formie oryginałów lub poświadczonych za zgodność z oryginałem kopii przez Wykonawcę. Dokumenty złożone w formie kserokopii muszą być opatrzone na każdej zapisanej stronie klauzulą „ZA ZGODNOŚĆ Z ORYGINAŁ</w:t>
      </w:r>
      <w:r w:rsidR="00B848A6">
        <w:rPr>
          <w:rFonts w:ascii="Cambria" w:eastAsia="Arial" w:hAnsi="Cambria"/>
          <w:b w:val="0"/>
          <w:sz w:val="24"/>
        </w:rPr>
        <w:t xml:space="preserve">EM” i poświadczone </w:t>
      </w:r>
      <w:r w:rsidR="00137D3E">
        <w:rPr>
          <w:rFonts w:ascii="Cambria" w:eastAsia="Arial" w:hAnsi="Cambria"/>
          <w:b w:val="0"/>
          <w:sz w:val="24"/>
        </w:rPr>
        <w:br/>
      </w:r>
      <w:r w:rsidR="00B848A6">
        <w:rPr>
          <w:rFonts w:ascii="Cambria" w:eastAsia="Arial" w:hAnsi="Cambria"/>
          <w:b w:val="0"/>
          <w:sz w:val="24"/>
        </w:rPr>
        <w:t xml:space="preserve">za zgodność </w:t>
      </w:r>
      <w:r w:rsidR="000871F3" w:rsidRPr="00B848A6">
        <w:rPr>
          <w:rFonts w:ascii="Cambria" w:eastAsia="Arial" w:hAnsi="Cambria"/>
          <w:b w:val="0"/>
          <w:sz w:val="24"/>
        </w:rPr>
        <w:t xml:space="preserve">z oryginałem przez Wykonawcę. Poświadczenie za zgodność z oryginałem winno być potwierdzone przez osobę upoważnioną do reprezentowania Wykonawcy </w:t>
      </w:r>
      <w:r w:rsidR="00137D3E">
        <w:rPr>
          <w:rFonts w:ascii="Cambria" w:eastAsia="Arial" w:hAnsi="Cambria"/>
          <w:b w:val="0"/>
          <w:sz w:val="24"/>
        </w:rPr>
        <w:br/>
      </w:r>
      <w:r w:rsidR="000871F3" w:rsidRPr="00B848A6">
        <w:rPr>
          <w:rFonts w:ascii="Cambria" w:eastAsia="Arial" w:hAnsi="Cambria"/>
          <w:b w:val="0"/>
          <w:sz w:val="24"/>
        </w:rPr>
        <w:t xml:space="preserve">w obrocie gospodarczym. Jeżeli do reprezentowania Wykonawcy upoważnione </w:t>
      </w:r>
      <w:r w:rsidR="00137D3E">
        <w:rPr>
          <w:rFonts w:ascii="Cambria" w:eastAsia="Arial" w:hAnsi="Cambria"/>
          <w:b w:val="0"/>
          <w:sz w:val="24"/>
        </w:rPr>
        <w:br/>
      </w:r>
      <w:r w:rsidR="000871F3" w:rsidRPr="00B848A6">
        <w:rPr>
          <w:rFonts w:ascii="Cambria" w:eastAsia="Arial" w:hAnsi="Cambria"/>
          <w:b w:val="0"/>
          <w:sz w:val="24"/>
        </w:rPr>
        <w:t xml:space="preserve">są łącznie dwie lub więcej osób, kopie dokumentów muszą być potwierdzone </w:t>
      </w:r>
      <w:r w:rsidR="00BD3121">
        <w:rPr>
          <w:rFonts w:ascii="Cambria" w:eastAsia="Arial" w:hAnsi="Cambria"/>
          <w:b w:val="0"/>
          <w:sz w:val="24"/>
        </w:rPr>
        <w:br/>
      </w:r>
      <w:r w:rsidR="000871F3" w:rsidRPr="00B848A6">
        <w:rPr>
          <w:rFonts w:ascii="Cambria" w:eastAsia="Arial" w:hAnsi="Cambria"/>
          <w:b w:val="0"/>
          <w:sz w:val="24"/>
        </w:rPr>
        <w:t>za zgodn</w:t>
      </w:r>
      <w:r w:rsidR="000F3C49" w:rsidRPr="00B848A6">
        <w:rPr>
          <w:rFonts w:ascii="Cambria" w:eastAsia="Arial" w:hAnsi="Cambria"/>
          <w:b w:val="0"/>
          <w:sz w:val="24"/>
        </w:rPr>
        <w:t>ość z oryginałem przez te osoby.</w:t>
      </w:r>
    </w:p>
    <w:p w:rsidR="000871F3" w:rsidRPr="00B848A6" w:rsidRDefault="000F3C49" w:rsidP="0086549C">
      <w:pPr>
        <w:pStyle w:val="Tekstpodstawowy21"/>
        <w:numPr>
          <w:ilvl w:val="0"/>
          <w:numId w:val="3"/>
        </w:numPr>
        <w:spacing w:before="0" w:after="60"/>
        <w:ind w:left="425" w:hanging="426"/>
        <w:rPr>
          <w:rFonts w:ascii="Cambria" w:eastAsia="Calibri" w:hAnsi="Cambria"/>
          <w:b w:val="0"/>
          <w:sz w:val="24"/>
        </w:rPr>
      </w:pPr>
      <w:r w:rsidRPr="00B848A6">
        <w:rPr>
          <w:rFonts w:ascii="Cambria" w:hAnsi="Cambria"/>
          <w:b w:val="0"/>
          <w:sz w:val="24"/>
        </w:rPr>
        <w:t>W</w:t>
      </w:r>
      <w:r w:rsidR="000871F3" w:rsidRPr="00B848A6">
        <w:rPr>
          <w:rFonts w:ascii="Cambria" w:hAnsi="Cambria"/>
          <w:b w:val="0"/>
          <w:sz w:val="24"/>
        </w:rPr>
        <w:t xml:space="preserve"> przypadku Wykonawców wspólnie ubiegających się o udzielenie zamówienia, kopie dokumentów dotyczących </w:t>
      </w:r>
      <w:r w:rsidR="000871F3" w:rsidRPr="00B848A6">
        <w:rPr>
          <w:rFonts w:ascii="Cambria" w:eastAsia="Arial" w:hAnsi="Cambria"/>
          <w:b w:val="0"/>
          <w:sz w:val="24"/>
        </w:rPr>
        <w:t xml:space="preserve">każdego z Wykonawców składających ofertę wspólną </w:t>
      </w:r>
      <w:r w:rsidR="000871F3" w:rsidRPr="00B848A6">
        <w:rPr>
          <w:rFonts w:ascii="Cambria" w:hAnsi="Cambria"/>
          <w:b w:val="0"/>
          <w:sz w:val="24"/>
        </w:rPr>
        <w:t>powinny być poświadczane za zgodność z oryginałem przez tego Wykonawcę, któ</w:t>
      </w:r>
      <w:r w:rsidRPr="00B848A6">
        <w:rPr>
          <w:rFonts w:ascii="Cambria" w:hAnsi="Cambria"/>
          <w:b w:val="0"/>
          <w:sz w:val="24"/>
        </w:rPr>
        <w:t>rego dotyczą składane dokumenty.</w:t>
      </w:r>
    </w:p>
    <w:p w:rsidR="000871F3" w:rsidRPr="00B848A6" w:rsidRDefault="000871F3" w:rsidP="0086549C">
      <w:pPr>
        <w:pStyle w:val="Tekstpodstawowy21"/>
        <w:numPr>
          <w:ilvl w:val="0"/>
          <w:numId w:val="3"/>
        </w:numPr>
        <w:spacing w:before="0" w:after="60"/>
        <w:ind w:left="425" w:hanging="426"/>
        <w:rPr>
          <w:rFonts w:ascii="Cambria" w:eastAsia="Calibri" w:hAnsi="Cambria"/>
          <w:b w:val="0"/>
          <w:sz w:val="24"/>
        </w:rPr>
      </w:pPr>
      <w:r w:rsidRPr="00B848A6">
        <w:rPr>
          <w:rFonts w:ascii="Cambria" w:hAnsi="Cambria"/>
          <w:b w:val="0"/>
          <w:sz w:val="24"/>
        </w:rPr>
        <w:lastRenderedPageBreak/>
        <w:t>Zamawiający może żądać przedstawienia oryginału lub notarialnie poświadczonej kopii dokumentu, gdy złożona kopia dokumentu jest nieczytelna lub budzi wątpl</w:t>
      </w:r>
      <w:r w:rsidR="000F3C49" w:rsidRPr="00B848A6">
        <w:rPr>
          <w:rFonts w:ascii="Cambria" w:hAnsi="Cambria"/>
          <w:b w:val="0"/>
          <w:sz w:val="24"/>
        </w:rPr>
        <w:t>iwości, co do jej prawdziwości.</w:t>
      </w:r>
    </w:p>
    <w:p w:rsidR="000871F3" w:rsidRPr="00B848A6" w:rsidRDefault="000F3C49" w:rsidP="0086549C">
      <w:pPr>
        <w:pStyle w:val="Tekstpodstawowy21"/>
        <w:numPr>
          <w:ilvl w:val="0"/>
          <w:numId w:val="3"/>
        </w:numPr>
        <w:spacing w:before="0" w:after="60"/>
        <w:ind w:left="425" w:hanging="426"/>
        <w:rPr>
          <w:rFonts w:ascii="Cambria" w:eastAsia="Calibri" w:hAnsi="Cambria"/>
          <w:b w:val="0"/>
          <w:sz w:val="24"/>
        </w:rPr>
      </w:pPr>
      <w:r w:rsidRPr="00B848A6">
        <w:rPr>
          <w:rFonts w:ascii="Cambria" w:hAnsi="Cambria"/>
          <w:b w:val="0"/>
          <w:sz w:val="24"/>
        </w:rPr>
        <w:t>D</w:t>
      </w:r>
      <w:r w:rsidR="000871F3" w:rsidRPr="00B848A6">
        <w:rPr>
          <w:rFonts w:ascii="Cambria" w:hAnsi="Cambria"/>
          <w:b w:val="0"/>
          <w:sz w:val="24"/>
        </w:rPr>
        <w:t>okumenty sporządzone w języku obcym są składane wraz z tłumaczeniem na język pol</w:t>
      </w:r>
      <w:r w:rsidRPr="00B848A6">
        <w:rPr>
          <w:rFonts w:ascii="Cambria" w:hAnsi="Cambria"/>
          <w:b w:val="0"/>
          <w:sz w:val="24"/>
        </w:rPr>
        <w:t>ski.</w:t>
      </w:r>
    </w:p>
    <w:p w:rsidR="001A6DF3" w:rsidRPr="001A6DF3" w:rsidRDefault="000F3C49" w:rsidP="00B52261">
      <w:pPr>
        <w:pStyle w:val="Tekstpodstawowy21"/>
        <w:numPr>
          <w:ilvl w:val="0"/>
          <w:numId w:val="3"/>
        </w:numPr>
        <w:spacing w:before="0" w:after="60"/>
        <w:ind w:left="425" w:hanging="426"/>
        <w:rPr>
          <w:rFonts w:ascii="Cambria" w:eastAsia="Calibri" w:hAnsi="Cambria"/>
          <w:b w:val="0"/>
          <w:sz w:val="24"/>
        </w:rPr>
      </w:pPr>
      <w:r w:rsidRPr="00BD3121">
        <w:rPr>
          <w:rFonts w:ascii="Cambria" w:eastAsia="Arial" w:hAnsi="Cambria"/>
          <w:b w:val="0"/>
          <w:sz w:val="24"/>
        </w:rPr>
        <w:t>P</w:t>
      </w:r>
      <w:r w:rsidR="000871F3" w:rsidRPr="00BD3121">
        <w:rPr>
          <w:rFonts w:ascii="Cambria" w:eastAsia="Arial" w:hAnsi="Cambria"/>
          <w:b w:val="0"/>
          <w:sz w:val="24"/>
        </w:rPr>
        <w:t xml:space="preserve">obrany samodzielnie przez Wykonawcę wydruk z Centralnej Ewidencji i Informacji </w:t>
      </w:r>
      <w:r w:rsidR="0089269A" w:rsidRPr="00BD3121">
        <w:rPr>
          <w:rFonts w:ascii="Cambria" w:eastAsia="Arial" w:hAnsi="Cambria"/>
          <w:b w:val="0"/>
          <w:sz w:val="24"/>
        </w:rPr>
        <w:br/>
      </w:r>
      <w:r w:rsidR="000871F3" w:rsidRPr="00BD3121">
        <w:rPr>
          <w:rFonts w:ascii="Cambria" w:eastAsia="Arial" w:hAnsi="Cambria"/>
          <w:b w:val="0"/>
          <w:sz w:val="24"/>
        </w:rPr>
        <w:t xml:space="preserve">o Działalności Gospodarczej stanowi literalne odzwierciedlenie informacji publicznie udostępnionych za pośrednictwem strony internetowej CEIDG w związku z tym przyjąć należy, iż posiada on charakter dokumentu oryginalnego, niewymagającego składania jakichkolwiek dodatkowych oświadczeń przez osobę posługującą się przedmiotowym dokumentem, w tym potwierdzania tego dokumentu przez Wykonawcę za zgodność </w:t>
      </w:r>
      <w:r w:rsidR="0089269A" w:rsidRPr="00BD3121">
        <w:rPr>
          <w:rFonts w:ascii="Cambria" w:eastAsia="Arial" w:hAnsi="Cambria"/>
          <w:b w:val="0"/>
          <w:sz w:val="24"/>
        </w:rPr>
        <w:br/>
      </w:r>
      <w:r w:rsidR="000871F3" w:rsidRPr="00BD3121">
        <w:rPr>
          <w:rFonts w:ascii="Cambria" w:eastAsia="Arial" w:hAnsi="Cambria"/>
          <w:b w:val="0"/>
          <w:sz w:val="24"/>
        </w:rPr>
        <w:t xml:space="preserve">z oryginałem. </w:t>
      </w:r>
    </w:p>
    <w:p w:rsidR="007817D7" w:rsidRPr="00B848A6" w:rsidRDefault="007817D7" w:rsidP="0086549C">
      <w:pPr>
        <w:pStyle w:val="Tekstpodstawowy21"/>
        <w:numPr>
          <w:ilvl w:val="0"/>
          <w:numId w:val="3"/>
        </w:numPr>
        <w:spacing w:before="0" w:after="60"/>
        <w:ind w:left="425" w:hanging="426"/>
        <w:rPr>
          <w:rFonts w:ascii="Cambria" w:eastAsia="Calibri" w:hAnsi="Cambria"/>
          <w:b w:val="0"/>
          <w:sz w:val="24"/>
        </w:rPr>
      </w:pPr>
      <w:r w:rsidRPr="00B848A6">
        <w:rPr>
          <w:rFonts w:ascii="Cambria" w:eastAsia="Calibri" w:hAnsi="Cambria"/>
          <w:b w:val="0"/>
          <w:sz w:val="24"/>
        </w:rPr>
        <w:t>Oferta jest jawna z wyjątkiem in</w:t>
      </w:r>
      <w:r w:rsidR="00F83648" w:rsidRPr="00B848A6">
        <w:rPr>
          <w:rFonts w:ascii="Cambria" w:eastAsia="Calibri" w:hAnsi="Cambria"/>
          <w:b w:val="0"/>
          <w:sz w:val="24"/>
        </w:rPr>
        <w:t>formacji stanowiących tajemnicę przedsiębiorstwa,</w:t>
      </w:r>
      <w:r w:rsidRPr="00B848A6">
        <w:rPr>
          <w:rFonts w:ascii="Cambria" w:eastAsia="Calibri" w:hAnsi="Cambria"/>
          <w:b w:val="0"/>
          <w:sz w:val="24"/>
        </w:rPr>
        <w:t xml:space="preserve"> </w:t>
      </w:r>
      <w:r w:rsidR="00045939" w:rsidRPr="00B848A6">
        <w:rPr>
          <w:rFonts w:ascii="Cambria" w:eastAsia="Calibri" w:hAnsi="Cambria"/>
          <w:b w:val="0"/>
          <w:sz w:val="24"/>
        </w:rPr>
        <w:br/>
      </w:r>
      <w:r w:rsidRPr="00B848A6">
        <w:rPr>
          <w:rFonts w:ascii="Cambria" w:eastAsia="Calibri" w:hAnsi="Cambria"/>
          <w:b w:val="0"/>
          <w:sz w:val="24"/>
        </w:rPr>
        <w:t>w rozumieniu prz</w:t>
      </w:r>
      <w:r w:rsidR="00F83648" w:rsidRPr="00B848A6">
        <w:rPr>
          <w:rFonts w:ascii="Cambria" w:eastAsia="Calibri" w:hAnsi="Cambria"/>
          <w:b w:val="0"/>
          <w:sz w:val="24"/>
        </w:rPr>
        <w:t>episów ustawy z 16 kwietnia 1993 r</w:t>
      </w:r>
      <w:r w:rsidR="00221320" w:rsidRPr="00B848A6">
        <w:rPr>
          <w:rFonts w:ascii="Cambria" w:eastAsia="Calibri" w:hAnsi="Cambria"/>
          <w:b w:val="0"/>
          <w:sz w:val="24"/>
        </w:rPr>
        <w:t>.</w:t>
      </w:r>
      <w:r w:rsidR="00F83648" w:rsidRPr="00B848A6">
        <w:rPr>
          <w:rFonts w:ascii="Cambria" w:eastAsia="Calibri" w:hAnsi="Cambria"/>
          <w:b w:val="0"/>
          <w:sz w:val="24"/>
        </w:rPr>
        <w:t xml:space="preserve"> o zwalczaniu nieuczciwej </w:t>
      </w:r>
      <w:r w:rsidRPr="00B848A6">
        <w:rPr>
          <w:rFonts w:ascii="Cambria" w:eastAsia="Calibri" w:hAnsi="Cambria"/>
          <w:b w:val="0"/>
          <w:sz w:val="24"/>
        </w:rPr>
        <w:t>konkurencji</w:t>
      </w:r>
      <w:r w:rsidR="000B3E54" w:rsidRPr="00B848A6">
        <w:rPr>
          <w:rFonts w:ascii="Cambria" w:eastAsia="Calibri" w:hAnsi="Cambria"/>
          <w:b w:val="0"/>
          <w:sz w:val="24"/>
        </w:rPr>
        <w:t>.</w:t>
      </w:r>
      <w:r w:rsidR="000F3C49" w:rsidRPr="00B848A6">
        <w:rPr>
          <w:rFonts w:ascii="Cambria" w:eastAsia="Calibri" w:hAnsi="Cambria"/>
          <w:b w:val="0"/>
          <w:sz w:val="24"/>
        </w:rPr>
        <w:t xml:space="preserve"> </w:t>
      </w:r>
    </w:p>
    <w:p w:rsidR="000F3C49" w:rsidRPr="00B848A6" w:rsidRDefault="000F3C49" w:rsidP="0086549C">
      <w:pPr>
        <w:pStyle w:val="Tekstpodstawowy21"/>
        <w:numPr>
          <w:ilvl w:val="0"/>
          <w:numId w:val="3"/>
        </w:numPr>
        <w:spacing w:before="0" w:after="60"/>
        <w:ind w:left="425" w:hanging="426"/>
        <w:rPr>
          <w:rFonts w:ascii="Cambria" w:eastAsia="Calibri" w:hAnsi="Cambria"/>
          <w:b w:val="0"/>
          <w:sz w:val="24"/>
        </w:rPr>
      </w:pPr>
      <w:r w:rsidRPr="00B848A6">
        <w:rPr>
          <w:rFonts w:ascii="Cambria" w:eastAsia="Arial" w:hAnsi="Cambria"/>
          <w:b w:val="0"/>
          <w:sz w:val="24"/>
        </w:rPr>
        <w:t>Wykonawca może zastrzec w ofercie stosownym oświadczeniem, iż Zamawiający nie będzie mógł ujawnić informacji stanowiących tajemnicę przedsię</w:t>
      </w:r>
      <w:r w:rsidR="00E40A68" w:rsidRPr="00B848A6">
        <w:rPr>
          <w:rFonts w:ascii="Cambria" w:eastAsia="Arial" w:hAnsi="Cambria"/>
          <w:b w:val="0"/>
          <w:sz w:val="24"/>
        </w:rPr>
        <w:t xml:space="preserve">biorstwa w rozumieniu przepisów </w:t>
      </w:r>
      <w:r w:rsidRPr="00B848A6">
        <w:rPr>
          <w:rFonts w:ascii="Cambria" w:eastAsia="Arial" w:hAnsi="Cambria"/>
          <w:b w:val="0"/>
          <w:sz w:val="24"/>
        </w:rPr>
        <w:t>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w:t>
      </w:r>
    </w:p>
    <w:p w:rsidR="000F3C49" w:rsidRPr="00B848A6" w:rsidRDefault="000F3C49" w:rsidP="0086549C">
      <w:pPr>
        <w:pStyle w:val="Tekstpodstawowy21"/>
        <w:numPr>
          <w:ilvl w:val="0"/>
          <w:numId w:val="3"/>
        </w:numPr>
        <w:spacing w:before="0" w:after="60"/>
        <w:ind w:left="425" w:hanging="426"/>
        <w:rPr>
          <w:rFonts w:ascii="Cambria" w:eastAsia="Calibri" w:hAnsi="Cambria"/>
          <w:b w:val="0"/>
          <w:sz w:val="24"/>
        </w:rPr>
      </w:pPr>
      <w:r w:rsidRPr="00B848A6">
        <w:rPr>
          <w:rFonts w:ascii="Cambria" w:eastAsia="Arial" w:hAnsi="Cambria"/>
          <w:b w:val="0"/>
          <w:sz w:val="24"/>
        </w:rPr>
        <w:t xml:space="preserve">Strony oferty będące tajemnicą przedsiębiorstwa w rozumieniu przepisów ustawy </w:t>
      </w:r>
      <w:r w:rsidR="00045939" w:rsidRPr="00B848A6">
        <w:rPr>
          <w:rFonts w:ascii="Cambria" w:eastAsia="Arial" w:hAnsi="Cambria"/>
          <w:b w:val="0"/>
          <w:sz w:val="24"/>
        </w:rPr>
        <w:br/>
      </w:r>
      <w:r w:rsidRPr="00B848A6">
        <w:rPr>
          <w:rFonts w:ascii="Cambria" w:eastAsia="Arial" w:hAnsi="Cambria"/>
          <w:b w:val="0"/>
          <w:sz w:val="24"/>
        </w:rPr>
        <w:t>o zwalczaniu nieuczciwej konkurencji, co, do których Wykonawca zastrzega, że nie mogą być one udostępniane innym uczestni</w:t>
      </w:r>
      <w:r w:rsidR="00137D3E">
        <w:rPr>
          <w:rFonts w:ascii="Cambria" w:eastAsia="Arial" w:hAnsi="Cambria"/>
          <w:b w:val="0"/>
          <w:sz w:val="24"/>
        </w:rPr>
        <w:t xml:space="preserve">kom postępowania, należy złożyć </w:t>
      </w:r>
      <w:r w:rsidRPr="00B848A6">
        <w:rPr>
          <w:rFonts w:ascii="Cambria" w:eastAsia="Arial" w:hAnsi="Cambria"/>
          <w:b w:val="0"/>
          <w:sz w:val="24"/>
        </w:rPr>
        <w:t xml:space="preserve">jako odrębną część oferty lub włożyć do oddzielnej koperty, odpowiednio ją oznaczając: </w:t>
      </w:r>
      <w:r w:rsidR="00D724F8">
        <w:rPr>
          <w:rFonts w:ascii="Cambria" w:eastAsia="Arial" w:hAnsi="Cambria"/>
          <w:b w:val="0"/>
          <w:sz w:val="24"/>
        </w:rPr>
        <w:br/>
      </w:r>
      <w:r w:rsidRPr="00B848A6">
        <w:rPr>
          <w:rFonts w:ascii="Cambria" w:eastAsia="Arial" w:hAnsi="Cambria"/>
          <w:b w:val="0"/>
          <w:sz w:val="24"/>
        </w:rPr>
        <w:t>„Nie udostępniać. Informacje stanowią tajemnicę przedsiębiorstwa”.</w:t>
      </w:r>
    </w:p>
    <w:p w:rsidR="000F3C49" w:rsidRPr="00B848A6" w:rsidRDefault="000F3C49" w:rsidP="0086549C">
      <w:pPr>
        <w:pStyle w:val="Tekstpodstawowy21"/>
        <w:numPr>
          <w:ilvl w:val="0"/>
          <w:numId w:val="3"/>
        </w:numPr>
        <w:spacing w:before="0" w:after="60"/>
        <w:ind w:left="425" w:hanging="426"/>
        <w:rPr>
          <w:rFonts w:ascii="Cambria" w:eastAsia="Calibri" w:hAnsi="Cambria"/>
          <w:b w:val="0"/>
          <w:sz w:val="24"/>
        </w:rPr>
      </w:pPr>
      <w:r w:rsidRPr="00B848A6">
        <w:rPr>
          <w:rFonts w:ascii="Cambria" w:eastAsia="Arial" w:hAnsi="Cambria"/>
          <w:b w:val="0"/>
          <w:sz w:val="24"/>
        </w:rPr>
        <w:t>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w:t>
      </w:r>
    </w:p>
    <w:p w:rsidR="001A6DF3" w:rsidRPr="001A6DF3" w:rsidRDefault="000F3C49" w:rsidP="001A6DF3">
      <w:pPr>
        <w:pStyle w:val="Tekstpodstawowy21"/>
        <w:numPr>
          <w:ilvl w:val="0"/>
          <w:numId w:val="3"/>
        </w:numPr>
        <w:spacing w:before="0" w:after="60"/>
        <w:ind w:left="425" w:hanging="426"/>
        <w:rPr>
          <w:rFonts w:ascii="Cambria" w:eastAsia="Calibri" w:hAnsi="Cambria"/>
          <w:b w:val="0"/>
          <w:sz w:val="24"/>
        </w:rPr>
      </w:pPr>
      <w:r w:rsidRPr="00B848A6">
        <w:rPr>
          <w:rFonts w:ascii="Cambria" w:hAnsi="Cambria"/>
          <w:b w:val="0"/>
          <w:sz w:val="24"/>
        </w:rPr>
        <w:t xml:space="preserve">Zamawiający nie ujawni informacji stanowiących tajemnicę przedsiębiorstwa </w:t>
      </w:r>
      <w:r w:rsidR="00137D3E">
        <w:rPr>
          <w:rFonts w:ascii="Cambria" w:hAnsi="Cambria"/>
          <w:b w:val="0"/>
          <w:sz w:val="24"/>
        </w:rPr>
        <w:br/>
      </w:r>
      <w:r w:rsidRPr="00B848A6">
        <w:rPr>
          <w:rFonts w:ascii="Cambria" w:hAnsi="Cambria"/>
          <w:b w:val="0"/>
          <w:sz w:val="24"/>
        </w:rPr>
        <w:t>w rozumieniu przepisów o zwalczaniu nieuczciwe</w:t>
      </w:r>
      <w:r w:rsidR="001A6DF3">
        <w:rPr>
          <w:rFonts w:ascii="Cambria" w:hAnsi="Cambria"/>
          <w:b w:val="0"/>
          <w:sz w:val="24"/>
        </w:rPr>
        <w:t>j konkurencji, jeżeli Wykonawca</w:t>
      </w:r>
      <w:r w:rsidRPr="00B848A6">
        <w:rPr>
          <w:rFonts w:ascii="Cambria" w:hAnsi="Cambria"/>
          <w:b w:val="0"/>
          <w:sz w:val="24"/>
        </w:rPr>
        <w:t xml:space="preserve"> </w:t>
      </w:r>
      <w:r w:rsidR="00AC2E1D">
        <w:rPr>
          <w:rFonts w:ascii="Cambria" w:hAnsi="Cambria"/>
          <w:b w:val="0"/>
          <w:sz w:val="24"/>
        </w:rPr>
        <w:t xml:space="preserve">nie </w:t>
      </w:r>
      <w:r w:rsidR="00AC2E1D" w:rsidRPr="001A6DF3">
        <w:rPr>
          <w:rFonts w:ascii="Cambria" w:hAnsi="Cambria"/>
          <w:b w:val="0"/>
          <w:sz w:val="24"/>
        </w:rPr>
        <w:t xml:space="preserve">później niż </w:t>
      </w:r>
      <w:r w:rsidRPr="001A6DF3">
        <w:rPr>
          <w:rFonts w:ascii="Cambria" w:hAnsi="Cambria"/>
          <w:b w:val="0"/>
          <w:sz w:val="24"/>
        </w:rPr>
        <w:t>w terminie składania ofert zastrzegł</w:t>
      </w:r>
      <w:r w:rsidR="001A6DF3">
        <w:rPr>
          <w:rFonts w:ascii="Cambria" w:hAnsi="Cambria"/>
          <w:b w:val="0"/>
          <w:sz w:val="24"/>
        </w:rPr>
        <w:t>,</w:t>
      </w:r>
      <w:r w:rsidRPr="001A6DF3">
        <w:rPr>
          <w:rFonts w:ascii="Cambria" w:hAnsi="Cambria"/>
          <w:b w:val="0"/>
          <w:sz w:val="24"/>
        </w:rPr>
        <w:t xml:space="preserve"> </w:t>
      </w:r>
      <w:r w:rsidR="001A6DF3" w:rsidRPr="001A6DF3">
        <w:rPr>
          <w:rFonts w:ascii="Cambria" w:hAnsi="Cambria"/>
          <w:b w:val="0"/>
          <w:sz w:val="24"/>
        </w:rPr>
        <w:t xml:space="preserve">że nie mogą być one udostępniane oraz wykazał, iż zastrzeżone informacje stanowią </w:t>
      </w:r>
      <w:r w:rsidR="001A6DF3" w:rsidRPr="001A6DF3">
        <w:rPr>
          <w:rStyle w:val="Uwydatnienie"/>
          <w:rFonts w:ascii="Cambria" w:hAnsi="Cambria"/>
          <w:b w:val="0"/>
          <w:i w:val="0"/>
          <w:sz w:val="24"/>
        </w:rPr>
        <w:t>tajemnicę</w:t>
      </w:r>
      <w:r w:rsidR="001A6DF3" w:rsidRPr="001A6DF3">
        <w:rPr>
          <w:rFonts w:ascii="Cambria" w:hAnsi="Cambria"/>
          <w:b w:val="0"/>
          <w:i/>
          <w:sz w:val="24"/>
        </w:rPr>
        <w:t xml:space="preserve"> </w:t>
      </w:r>
      <w:r w:rsidR="001A6DF3" w:rsidRPr="001A6DF3">
        <w:rPr>
          <w:rFonts w:ascii="Cambria" w:hAnsi="Cambria"/>
          <w:b w:val="0"/>
          <w:sz w:val="24"/>
        </w:rPr>
        <w:t>przedsiębiorstwa.</w:t>
      </w:r>
    </w:p>
    <w:p w:rsidR="000871F3" w:rsidRPr="00B848A6" w:rsidRDefault="000871F3" w:rsidP="0086549C">
      <w:pPr>
        <w:pStyle w:val="Tekstpodstawowy21"/>
        <w:numPr>
          <w:ilvl w:val="0"/>
          <w:numId w:val="3"/>
        </w:numPr>
        <w:spacing w:before="0" w:after="60"/>
        <w:ind w:left="425" w:hanging="426"/>
        <w:rPr>
          <w:rFonts w:ascii="Cambria" w:eastAsia="Calibri" w:hAnsi="Cambria"/>
          <w:b w:val="0"/>
          <w:sz w:val="24"/>
        </w:rPr>
      </w:pPr>
      <w:r w:rsidRPr="00B848A6">
        <w:rPr>
          <w:rFonts w:ascii="Cambria" w:eastAsia="Arial" w:hAnsi="Cambria"/>
          <w:b w:val="0"/>
          <w:sz w:val="24"/>
        </w:rPr>
        <w:t>Wykonawca ponosi wszelkie koszty związane z przygotowaniem i złożeniem oferty</w:t>
      </w:r>
      <w:r w:rsidR="002C4CF1" w:rsidRPr="00B848A6">
        <w:rPr>
          <w:rFonts w:ascii="Cambria" w:eastAsia="Arial" w:hAnsi="Cambria"/>
          <w:b w:val="0"/>
          <w:sz w:val="24"/>
        </w:rPr>
        <w:t>.</w:t>
      </w:r>
    </w:p>
    <w:p w:rsidR="003F158D" w:rsidRPr="00673D5C" w:rsidRDefault="007817D7" w:rsidP="003F158D">
      <w:pPr>
        <w:numPr>
          <w:ilvl w:val="0"/>
          <w:numId w:val="3"/>
        </w:numPr>
        <w:spacing w:after="60" w:line="240" w:lineRule="auto"/>
        <w:ind w:left="426" w:hanging="426"/>
        <w:jc w:val="both"/>
        <w:rPr>
          <w:rFonts w:ascii="Cambria" w:hAnsi="Cambria"/>
          <w:sz w:val="24"/>
          <w:szCs w:val="24"/>
        </w:rPr>
      </w:pPr>
      <w:r w:rsidRPr="00B848A6">
        <w:rPr>
          <w:rFonts w:ascii="Cambria" w:hAnsi="Cambria"/>
          <w:sz w:val="24"/>
          <w:szCs w:val="24"/>
        </w:rPr>
        <w:t>Ofertę należy umieścić</w:t>
      </w:r>
      <w:r w:rsidR="00282920" w:rsidRPr="00B848A6">
        <w:rPr>
          <w:rFonts w:ascii="Cambria" w:hAnsi="Cambria"/>
          <w:sz w:val="24"/>
          <w:szCs w:val="24"/>
        </w:rPr>
        <w:t xml:space="preserve"> w nieprzejrzystej, zamkniętej kopercie lub opakowaniu, </w:t>
      </w:r>
      <w:r w:rsidR="00137D3E">
        <w:rPr>
          <w:rFonts w:ascii="Cambria" w:hAnsi="Cambria"/>
          <w:sz w:val="24"/>
          <w:szCs w:val="24"/>
        </w:rPr>
        <w:br/>
      </w:r>
      <w:r w:rsidR="00282920" w:rsidRPr="00B848A6">
        <w:rPr>
          <w:rFonts w:ascii="Cambria" w:hAnsi="Cambria"/>
          <w:sz w:val="24"/>
          <w:szCs w:val="24"/>
        </w:rPr>
        <w:t>w sposób gwarantujący zachowanie poufności jej treści oraz zabezpieczającej jej nienaruszalność do</w:t>
      </w:r>
      <w:r w:rsidR="009C4A80" w:rsidRPr="00B848A6">
        <w:rPr>
          <w:rFonts w:ascii="Cambria" w:hAnsi="Cambria"/>
          <w:sz w:val="24"/>
          <w:szCs w:val="24"/>
        </w:rPr>
        <w:t> </w:t>
      </w:r>
      <w:r w:rsidR="00282920" w:rsidRPr="00B848A6">
        <w:rPr>
          <w:rFonts w:ascii="Cambria" w:hAnsi="Cambria"/>
          <w:sz w:val="24"/>
          <w:szCs w:val="24"/>
        </w:rPr>
        <w:t>terminu otwarcia ofert. Koperta (lub opakowanie) zawierająca ofertę powinna być zaadresowana do Zamawiającego i opatrzona nazwą, dokładnym adresem Wykonawcy oraz oznaczona w sposób następujący:</w:t>
      </w:r>
    </w:p>
    <w:p w:rsidR="003F158D" w:rsidRDefault="0009206A" w:rsidP="003F158D">
      <w:pPr>
        <w:spacing w:after="60" w:line="240" w:lineRule="auto"/>
        <w:jc w:val="both"/>
        <w:rPr>
          <w:rFonts w:ascii="Cambria" w:hAnsi="Cambria"/>
        </w:rPr>
      </w:pPr>
      <w:r>
        <w:rPr>
          <w:rFonts w:ascii="Cambria" w:hAnsi="Cambria"/>
          <w:noProof/>
        </w:rPr>
        <mc:AlternateContent>
          <mc:Choice Requires="wps">
            <w:drawing>
              <wp:anchor distT="0" distB="0" distL="114300" distR="114300" simplePos="0" relativeHeight="251657216" behindDoc="0" locked="0" layoutInCell="1" allowOverlap="1">
                <wp:simplePos x="0" y="0"/>
                <wp:positionH relativeFrom="column">
                  <wp:posOffset>250825</wp:posOffset>
                </wp:positionH>
                <wp:positionV relativeFrom="paragraph">
                  <wp:posOffset>73660</wp:posOffset>
                </wp:positionV>
                <wp:extent cx="5757545" cy="890270"/>
                <wp:effectExtent l="12700" t="6985" r="11430" b="762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890270"/>
                        </a:xfrm>
                        <a:prstGeom prst="rect">
                          <a:avLst/>
                        </a:prstGeom>
                        <a:solidFill>
                          <a:srgbClr val="FFFFFF"/>
                        </a:solidFill>
                        <a:ln w="12700">
                          <a:solidFill>
                            <a:srgbClr val="000000"/>
                          </a:solidFill>
                          <a:miter lim="800000"/>
                          <a:headEnd/>
                          <a:tailEnd/>
                        </a:ln>
                      </wps:spPr>
                      <wps:txbx>
                        <w:txbxContent>
                          <w:p w:rsidR="00BD0474" w:rsidRPr="003F158D" w:rsidRDefault="00BD0474" w:rsidP="003F158D">
                            <w:pPr>
                              <w:autoSpaceDE w:val="0"/>
                              <w:autoSpaceDN w:val="0"/>
                              <w:adjustRightInd w:val="0"/>
                              <w:spacing w:after="60" w:line="240" w:lineRule="auto"/>
                              <w:jc w:val="both"/>
                              <w:rPr>
                                <w:rFonts w:ascii="Cambria" w:hAnsi="Cambria"/>
                                <w:b/>
                                <w:bCs/>
                              </w:rPr>
                            </w:pPr>
                            <w:r w:rsidRPr="003F158D">
                              <w:rPr>
                                <w:rFonts w:ascii="Cambria" w:hAnsi="Cambria"/>
                                <w:b/>
                                <w:bCs/>
                              </w:rPr>
                              <w:t xml:space="preserve">„OFERTA W PRZETARGU NIEOGRANICZONYM </w:t>
                            </w:r>
                            <w:r>
                              <w:rPr>
                                <w:rFonts w:ascii="Cambria" w:hAnsi="Cambria"/>
                                <w:b/>
                                <w:bCs/>
                              </w:rPr>
                              <w:t xml:space="preserve">NA „ODBIERANIE </w:t>
                            </w:r>
                            <w:r>
                              <w:rPr>
                                <w:rFonts w:ascii="Cambria" w:hAnsi="Cambria"/>
                                <w:b/>
                                <w:bCs/>
                              </w:rPr>
                              <w:br/>
                            </w:r>
                            <w:r w:rsidRPr="003F158D">
                              <w:rPr>
                                <w:rFonts w:ascii="Cambria" w:hAnsi="Cambria"/>
                                <w:b/>
                                <w:bCs/>
                              </w:rPr>
                              <w:t>I ZAGOSPODAROWANIE ODPADÓW KOMUNALNYCH OD WŁAŚCICIELI NIERUCHOMOŚCI</w:t>
                            </w:r>
                            <w:r>
                              <w:rPr>
                                <w:rFonts w:ascii="Cambria" w:hAnsi="Cambria"/>
                                <w:b/>
                                <w:bCs/>
                              </w:rPr>
                              <w:t>,</w:t>
                            </w:r>
                            <w:r w:rsidRPr="003F158D">
                              <w:rPr>
                                <w:rFonts w:ascii="Cambria" w:hAnsi="Cambria"/>
                                <w:b/>
                                <w:bCs/>
                              </w:rPr>
                              <w:t xml:space="preserve"> </w:t>
                            </w:r>
                            <w:r>
                              <w:rPr>
                                <w:rFonts w:ascii="Cambria" w:hAnsi="Cambria"/>
                                <w:b/>
                                <w:bCs/>
                              </w:rPr>
                              <w:t xml:space="preserve">NA KTÓRYCH ZAMIESZKUJĄ MIESZKAŃCY </w:t>
                            </w:r>
                            <w:r w:rsidRPr="003F158D">
                              <w:rPr>
                                <w:rFonts w:ascii="Cambria" w:hAnsi="Cambria"/>
                                <w:b/>
                                <w:bCs/>
                              </w:rPr>
                              <w:t>Z TERENU GMINY MAŁOGOSZCZ</w:t>
                            </w:r>
                            <w:r>
                              <w:rPr>
                                <w:rFonts w:ascii="Cambria" w:hAnsi="Cambria"/>
                                <w:b/>
                                <w:bCs/>
                              </w:rPr>
                              <w:t>.</w:t>
                            </w:r>
                            <w:r w:rsidRPr="003F158D">
                              <w:rPr>
                                <w:rFonts w:ascii="Cambria" w:hAnsi="Cambria"/>
                                <w:b/>
                                <w:bCs/>
                              </w:rPr>
                              <w:t xml:space="preserve"> </w:t>
                            </w:r>
                            <w:r w:rsidRPr="003F158D">
                              <w:rPr>
                                <w:rFonts w:ascii="Cambria" w:hAnsi="Cambria"/>
                                <w:b/>
                              </w:rPr>
                              <w:t xml:space="preserve">NIE OTWIERAĆ PRZED TERMINEM OTWARCIA OFERT TJ. </w:t>
                            </w:r>
                            <w:r>
                              <w:rPr>
                                <w:rFonts w:ascii="Cambria" w:hAnsi="Cambria"/>
                                <w:b/>
                                <w:u w:val="single"/>
                              </w:rPr>
                              <w:t>17</w:t>
                            </w:r>
                            <w:r w:rsidRPr="00524844">
                              <w:rPr>
                                <w:rFonts w:ascii="Cambria" w:hAnsi="Cambria"/>
                                <w:b/>
                                <w:u w:val="single"/>
                              </w:rPr>
                              <w:t>. 0</w:t>
                            </w:r>
                            <w:r>
                              <w:rPr>
                                <w:rFonts w:ascii="Cambria" w:hAnsi="Cambria"/>
                                <w:b/>
                                <w:u w:val="single"/>
                              </w:rPr>
                              <w:t>9</w:t>
                            </w:r>
                            <w:r w:rsidRPr="00524844">
                              <w:rPr>
                                <w:rFonts w:ascii="Cambria" w:hAnsi="Cambria"/>
                                <w:b/>
                                <w:u w:val="single"/>
                              </w:rPr>
                              <w:t>. 2019 r.</w:t>
                            </w:r>
                            <w:r w:rsidRPr="003F158D">
                              <w:rPr>
                                <w:rFonts w:ascii="Cambria" w:hAnsi="Cambria"/>
                                <w:b/>
                              </w:rPr>
                              <w:t xml:space="preserve">  GODZ. 10:30”</w:t>
                            </w:r>
                          </w:p>
                          <w:p w:rsidR="00BD0474" w:rsidRDefault="00BD047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75pt;margin-top:5.8pt;width:453.35pt;height:7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qNKAIAAFEEAAAOAAAAZHJzL2Uyb0RvYy54bWysVFFv0zAQfkfiP1h+p0mrlm5R02l0FCGN&#10;gbTxAy6O01g4PmO7Tcqv5+x0pRrwgkgly2efv7v7vruuboZOs4N0XqEp+XSScyaNwFqZXcm/Pm3f&#10;XHHmA5gaNBpZ8qP0/Gb9+tWqt4WcYYu6lo4RiPFFb0vehmCLLPOilR34CVpp6LJB10Eg0+2y2kFP&#10;6J3OZnn+NuvR1dahkN7T6d14ydcJv2mkCJ+bxsvAdMkpt5BWl9Yqrtl6BcXOgW2VOKUB/5BFB8pQ&#10;0DPUHQRge6d+g+qUcOixCROBXYZNo4RMNVA10/xFNY8tWJlqIXK8PdPk/x+seDh8cUzVJV9yZqAj&#10;iZ7kENg7HNgsstNbX5DToyW3MNAxqZwq9fYexTfPDG5aMDt56xz2rYSaspvGl9nF0xHHR5Cq/4Q1&#10;hYF9wAQ0NK6L1BEZjNBJpeNZmZiKoMPFkn7zBWeC7q6u89kySZdB8fzaOh8+SOxY3JTckfIJHQ73&#10;PsRsoHh2icE8alVvldbJcLtqox07AHXJNn2pgBdu2rCeaqPY+cjAXzHy9P0Jo1OB+l2rjso4O0ER&#10;eXtv6tSNAZQe95SzNiciI3cji2GohpMwFdZHotTh2Nc0h7Rp0f3grKeeLrn/vgcnOdMfDclyPZ3P&#10;4xAkY75YzshwlzfV5Q0YQVAlD5yN200YB2dvndq1FGlsBIO3JGWjEstR8zGrU97Ut4n804zFwbi0&#10;k9evf4L1TwAAAP//AwBQSwMEFAAGAAgAAAAhAMhqr63iAAAACQEAAA8AAABkcnMvZG93bnJldi54&#10;bWxMj0FPwkAQhe8m/ofNmHgxsC1KU2q3xCjEcCERSIy3pR3ahu5s7W5L+feOJz3Oey9vvpcuR9OI&#10;ATtXW1IQTgMQSLktaioVHPbrSQzCeU2Fbiyhgis6WGa3N6lOCnuhDxx2vhRcQi7RCirv20RKl1do&#10;tJvaFom9k+2M9nx2pSw6feFy08hZEETS6Jr4Q6VbfK0wP+96o2B7/aTv9z44DZs2/jqct6u39cNK&#10;qfu78eUZhMfR/4XhF5/RIWOmo+2pcKJR8LiYc5L1MALB/uIpmoE4sjAPY5BZKv8vyH4AAAD//wMA&#10;UEsBAi0AFAAGAAgAAAAhALaDOJL+AAAA4QEAABMAAAAAAAAAAAAAAAAAAAAAAFtDb250ZW50X1R5&#10;cGVzXS54bWxQSwECLQAUAAYACAAAACEAOP0h/9YAAACUAQAACwAAAAAAAAAAAAAAAAAvAQAAX3Jl&#10;bHMvLnJlbHNQSwECLQAUAAYACAAAACEAtpXKjSgCAABRBAAADgAAAAAAAAAAAAAAAAAuAgAAZHJz&#10;L2Uyb0RvYy54bWxQSwECLQAUAAYACAAAACEAyGqvreIAAAAJAQAADwAAAAAAAAAAAAAAAACCBAAA&#10;ZHJzL2Rvd25yZXYueG1sUEsFBgAAAAAEAAQA8wAAAJEFAAAAAA==&#10;" strokeweight="1pt">
                <v:textbox>
                  <w:txbxContent>
                    <w:p w:rsidR="00BD0474" w:rsidRPr="003F158D" w:rsidRDefault="00BD0474" w:rsidP="003F158D">
                      <w:pPr>
                        <w:autoSpaceDE w:val="0"/>
                        <w:autoSpaceDN w:val="0"/>
                        <w:adjustRightInd w:val="0"/>
                        <w:spacing w:after="60" w:line="240" w:lineRule="auto"/>
                        <w:jc w:val="both"/>
                        <w:rPr>
                          <w:rFonts w:ascii="Cambria" w:hAnsi="Cambria"/>
                          <w:b/>
                          <w:bCs/>
                        </w:rPr>
                      </w:pPr>
                      <w:r w:rsidRPr="003F158D">
                        <w:rPr>
                          <w:rFonts w:ascii="Cambria" w:hAnsi="Cambria"/>
                          <w:b/>
                          <w:bCs/>
                        </w:rPr>
                        <w:t xml:space="preserve">„OFERTA W PRZETARGU NIEOGRANICZONYM </w:t>
                      </w:r>
                      <w:r>
                        <w:rPr>
                          <w:rFonts w:ascii="Cambria" w:hAnsi="Cambria"/>
                          <w:b/>
                          <w:bCs/>
                        </w:rPr>
                        <w:t xml:space="preserve">NA „ODBIERANIE </w:t>
                      </w:r>
                      <w:r>
                        <w:rPr>
                          <w:rFonts w:ascii="Cambria" w:hAnsi="Cambria"/>
                          <w:b/>
                          <w:bCs/>
                        </w:rPr>
                        <w:br/>
                      </w:r>
                      <w:r w:rsidRPr="003F158D">
                        <w:rPr>
                          <w:rFonts w:ascii="Cambria" w:hAnsi="Cambria"/>
                          <w:b/>
                          <w:bCs/>
                        </w:rPr>
                        <w:t>I ZAGOSPODAROWANIE ODPADÓW KOMUNALNYCH OD WŁAŚCICIELI NIERUCHOMOŚCI</w:t>
                      </w:r>
                      <w:r>
                        <w:rPr>
                          <w:rFonts w:ascii="Cambria" w:hAnsi="Cambria"/>
                          <w:b/>
                          <w:bCs/>
                        </w:rPr>
                        <w:t>,</w:t>
                      </w:r>
                      <w:r w:rsidRPr="003F158D">
                        <w:rPr>
                          <w:rFonts w:ascii="Cambria" w:hAnsi="Cambria"/>
                          <w:b/>
                          <w:bCs/>
                        </w:rPr>
                        <w:t xml:space="preserve"> </w:t>
                      </w:r>
                      <w:r>
                        <w:rPr>
                          <w:rFonts w:ascii="Cambria" w:hAnsi="Cambria"/>
                          <w:b/>
                          <w:bCs/>
                        </w:rPr>
                        <w:t xml:space="preserve">NA KTÓRYCH ZAMIESZKUJĄ MIESZKAŃCY </w:t>
                      </w:r>
                      <w:r w:rsidRPr="003F158D">
                        <w:rPr>
                          <w:rFonts w:ascii="Cambria" w:hAnsi="Cambria"/>
                          <w:b/>
                          <w:bCs/>
                        </w:rPr>
                        <w:t>Z TERENU GMINY MAŁOGOSZCZ</w:t>
                      </w:r>
                      <w:r>
                        <w:rPr>
                          <w:rFonts w:ascii="Cambria" w:hAnsi="Cambria"/>
                          <w:b/>
                          <w:bCs/>
                        </w:rPr>
                        <w:t>.</w:t>
                      </w:r>
                      <w:r w:rsidRPr="003F158D">
                        <w:rPr>
                          <w:rFonts w:ascii="Cambria" w:hAnsi="Cambria"/>
                          <w:b/>
                          <w:bCs/>
                        </w:rPr>
                        <w:t xml:space="preserve"> </w:t>
                      </w:r>
                      <w:r w:rsidRPr="003F158D">
                        <w:rPr>
                          <w:rFonts w:ascii="Cambria" w:hAnsi="Cambria"/>
                          <w:b/>
                        </w:rPr>
                        <w:t xml:space="preserve">NIE OTWIERAĆ PRZED TERMINEM OTWARCIA OFERT TJ. </w:t>
                      </w:r>
                      <w:r>
                        <w:rPr>
                          <w:rFonts w:ascii="Cambria" w:hAnsi="Cambria"/>
                          <w:b/>
                          <w:u w:val="single"/>
                        </w:rPr>
                        <w:t>17</w:t>
                      </w:r>
                      <w:r w:rsidRPr="00524844">
                        <w:rPr>
                          <w:rFonts w:ascii="Cambria" w:hAnsi="Cambria"/>
                          <w:b/>
                          <w:u w:val="single"/>
                        </w:rPr>
                        <w:t>. 0</w:t>
                      </w:r>
                      <w:r>
                        <w:rPr>
                          <w:rFonts w:ascii="Cambria" w:hAnsi="Cambria"/>
                          <w:b/>
                          <w:u w:val="single"/>
                        </w:rPr>
                        <w:t>9</w:t>
                      </w:r>
                      <w:r w:rsidRPr="00524844">
                        <w:rPr>
                          <w:rFonts w:ascii="Cambria" w:hAnsi="Cambria"/>
                          <w:b/>
                          <w:u w:val="single"/>
                        </w:rPr>
                        <w:t>. 2019 r.</w:t>
                      </w:r>
                      <w:r w:rsidRPr="003F158D">
                        <w:rPr>
                          <w:rFonts w:ascii="Cambria" w:hAnsi="Cambria"/>
                          <w:b/>
                        </w:rPr>
                        <w:t xml:space="preserve">  GODZ. 10:30”</w:t>
                      </w:r>
                    </w:p>
                    <w:p w:rsidR="00BD0474" w:rsidRDefault="00BD0474"/>
                  </w:txbxContent>
                </v:textbox>
              </v:shape>
            </w:pict>
          </mc:Fallback>
        </mc:AlternateContent>
      </w:r>
    </w:p>
    <w:p w:rsidR="003F158D" w:rsidRDefault="003F158D" w:rsidP="003F158D">
      <w:pPr>
        <w:spacing w:after="60" w:line="240" w:lineRule="auto"/>
        <w:jc w:val="both"/>
        <w:rPr>
          <w:rFonts w:ascii="Cambria" w:hAnsi="Cambria"/>
        </w:rPr>
      </w:pPr>
    </w:p>
    <w:p w:rsidR="002A7767" w:rsidRDefault="002A7767" w:rsidP="003F158D">
      <w:pPr>
        <w:spacing w:after="60" w:line="240" w:lineRule="auto"/>
        <w:jc w:val="both"/>
        <w:rPr>
          <w:rFonts w:ascii="Cambria" w:hAnsi="Cambria"/>
        </w:rPr>
      </w:pPr>
    </w:p>
    <w:p w:rsidR="003F158D" w:rsidRPr="003C633A" w:rsidRDefault="003F158D" w:rsidP="003F158D">
      <w:pPr>
        <w:spacing w:after="60" w:line="240" w:lineRule="auto"/>
        <w:jc w:val="both"/>
        <w:rPr>
          <w:rFonts w:ascii="Cambria" w:hAnsi="Cambria"/>
          <w:b/>
        </w:rPr>
      </w:pPr>
    </w:p>
    <w:p w:rsidR="00673D5C" w:rsidRPr="00673D5C" w:rsidRDefault="00673D5C" w:rsidP="00673D5C">
      <w:pPr>
        <w:pStyle w:val="Tekstpodstawowy21"/>
        <w:spacing w:before="0" w:after="60"/>
        <w:ind w:left="425"/>
        <w:rPr>
          <w:rFonts w:ascii="Cambria" w:eastAsia="Calibri" w:hAnsi="Cambria"/>
          <w:b w:val="0"/>
          <w:sz w:val="24"/>
        </w:rPr>
      </w:pPr>
    </w:p>
    <w:p w:rsidR="00826D07" w:rsidRPr="00B848A6" w:rsidRDefault="00E45050" w:rsidP="00C46AC6">
      <w:pPr>
        <w:pStyle w:val="Tekstpodstawowy21"/>
        <w:numPr>
          <w:ilvl w:val="0"/>
          <w:numId w:val="3"/>
        </w:numPr>
        <w:spacing w:before="0" w:after="60"/>
        <w:ind w:left="425" w:hanging="425"/>
        <w:rPr>
          <w:rFonts w:ascii="Cambria" w:eastAsia="Calibri" w:hAnsi="Cambria"/>
          <w:b w:val="0"/>
          <w:sz w:val="24"/>
        </w:rPr>
      </w:pPr>
      <w:r w:rsidRPr="00B848A6">
        <w:rPr>
          <w:rFonts w:ascii="Cambria" w:hAnsi="Cambria"/>
          <w:b w:val="0"/>
          <w:sz w:val="24"/>
        </w:rPr>
        <w:t>Zgodnie z art. 84 PZP</w:t>
      </w:r>
      <w:r w:rsidR="00DD404F" w:rsidRPr="00B848A6">
        <w:rPr>
          <w:rFonts w:ascii="Cambria" w:eastAsia="Calibri" w:hAnsi="Cambria"/>
          <w:b w:val="0"/>
          <w:sz w:val="24"/>
        </w:rPr>
        <w:t xml:space="preserve"> Wykonawca może przed upływem terminu składania ofert zmienić lub wyco</w:t>
      </w:r>
      <w:r w:rsidR="00826D07" w:rsidRPr="00B848A6">
        <w:rPr>
          <w:rFonts w:ascii="Cambria" w:eastAsia="Calibri" w:hAnsi="Cambria"/>
          <w:b w:val="0"/>
          <w:sz w:val="24"/>
        </w:rPr>
        <w:t>fać ofertę.</w:t>
      </w:r>
    </w:p>
    <w:p w:rsidR="00E45050" w:rsidRPr="00B848A6" w:rsidRDefault="00F41BB8" w:rsidP="00C46AC6">
      <w:pPr>
        <w:pStyle w:val="Tekstpodstawowy21"/>
        <w:numPr>
          <w:ilvl w:val="0"/>
          <w:numId w:val="3"/>
        </w:numPr>
        <w:spacing w:before="0" w:after="60"/>
        <w:ind w:left="425" w:hanging="425"/>
        <w:rPr>
          <w:rFonts w:ascii="Cambria" w:eastAsia="Calibri" w:hAnsi="Cambria"/>
          <w:b w:val="0"/>
          <w:sz w:val="24"/>
        </w:rPr>
      </w:pPr>
      <w:r w:rsidRPr="00B848A6">
        <w:rPr>
          <w:rFonts w:ascii="Cambria" w:eastAsia="Calibri" w:hAnsi="Cambria"/>
          <w:b w:val="0"/>
          <w:sz w:val="24"/>
        </w:rPr>
        <w:t xml:space="preserve">Zmiany  należy złożyć według takich samych </w:t>
      </w:r>
      <w:r w:rsidR="00E45050" w:rsidRPr="00B848A6">
        <w:rPr>
          <w:rFonts w:ascii="Cambria" w:eastAsia="Calibri" w:hAnsi="Cambria"/>
          <w:b w:val="0"/>
          <w:sz w:val="24"/>
        </w:rPr>
        <w:t>za</w:t>
      </w:r>
      <w:r w:rsidRPr="00B848A6">
        <w:rPr>
          <w:rFonts w:ascii="Cambria" w:eastAsia="Calibri" w:hAnsi="Cambria"/>
          <w:b w:val="0"/>
          <w:sz w:val="24"/>
        </w:rPr>
        <w:t xml:space="preserve">sad jak pierwotną ofertą z dopiskiem: </w:t>
      </w:r>
      <w:r w:rsidR="00E45050" w:rsidRPr="00B848A6">
        <w:rPr>
          <w:rFonts w:ascii="Cambria" w:eastAsia="Calibri" w:hAnsi="Cambria"/>
          <w:b w:val="0"/>
          <w:sz w:val="24"/>
        </w:rPr>
        <w:t>„ZMIANA OFERTY</w:t>
      </w:r>
      <w:r w:rsidR="00E45050" w:rsidRPr="00B848A6">
        <w:rPr>
          <w:rFonts w:ascii="Cambria" w:eastAsia="Calibri" w:hAnsi="Cambria"/>
          <w:sz w:val="24"/>
        </w:rPr>
        <w:t>”</w:t>
      </w:r>
      <w:r w:rsidR="00826D07" w:rsidRPr="00B848A6">
        <w:rPr>
          <w:rFonts w:ascii="Cambria" w:eastAsia="Calibri" w:hAnsi="Cambria"/>
          <w:sz w:val="24"/>
        </w:rPr>
        <w:t>;</w:t>
      </w:r>
    </w:p>
    <w:p w:rsidR="00826D07" w:rsidRPr="00B848A6" w:rsidRDefault="00F41BB8" w:rsidP="00C46AC6">
      <w:pPr>
        <w:pStyle w:val="Tekstpodstawowy21"/>
        <w:numPr>
          <w:ilvl w:val="0"/>
          <w:numId w:val="3"/>
        </w:numPr>
        <w:spacing w:before="0" w:after="60"/>
        <w:ind w:left="425" w:hanging="425"/>
        <w:rPr>
          <w:rFonts w:ascii="Cambria" w:eastAsia="Calibri" w:hAnsi="Cambria"/>
          <w:b w:val="0"/>
          <w:sz w:val="24"/>
        </w:rPr>
      </w:pPr>
      <w:r w:rsidRPr="00B848A6">
        <w:rPr>
          <w:rFonts w:ascii="Cambria" w:eastAsia="Calibri" w:hAnsi="Cambria"/>
          <w:b w:val="0"/>
          <w:sz w:val="24"/>
        </w:rPr>
        <w:lastRenderedPageBreak/>
        <w:t xml:space="preserve">Wykonawca może wycofać </w:t>
      </w:r>
      <w:r w:rsidR="00826D07" w:rsidRPr="00B848A6">
        <w:rPr>
          <w:rFonts w:ascii="Cambria" w:eastAsia="Calibri" w:hAnsi="Cambria"/>
          <w:b w:val="0"/>
          <w:sz w:val="24"/>
        </w:rPr>
        <w:t>złoż</w:t>
      </w:r>
      <w:r w:rsidRPr="00B848A6">
        <w:rPr>
          <w:rFonts w:ascii="Cambria" w:eastAsia="Calibri" w:hAnsi="Cambria"/>
          <w:b w:val="0"/>
          <w:sz w:val="24"/>
        </w:rPr>
        <w:t>oną przez</w:t>
      </w:r>
      <w:r w:rsidR="00826D07" w:rsidRPr="00B848A6">
        <w:rPr>
          <w:rFonts w:ascii="Cambria" w:eastAsia="Calibri" w:hAnsi="Cambria"/>
          <w:b w:val="0"/>
          <w:sz w:val="24"/>
        </w:rPr>
        <w:t xml:space="preserve"> sieb</w:t>
      </w:r>
      <w:r w:rsidRPr="00B848A6">
        <w:rPr>
          <w:rFonts w:ascii="Cambria" w:eastAsia="Calibri" w:hAnsi="Cambria"/>
          <w:b w:val="0"/>
          <w:sz w:val="24"/>
        </w:rPr>
        <w:t>ie ofertę pod warunkiem, że</w:t>
      </w:r>
      <w:r w:rsidR="00826D07" w:rsidRPr="00B848A6">
        <w:rPr>
          <w:rFonts w:ascii="Cambria" w:eastAsia="Calibri" w:hAnsi="Cambria"/>
          <w:b w:val="0"/>
          <w:sz w:val="24"/>
        </w:rPr>
        <w:t xml:space="preserve"> pisemne powiadomienie wpłynie do Zamawiającego przed upływem terminu składania ofert.</w:t>
      </w:r>
    </w:p>
    <w:p w:rsidR="00DD404F" w:rsidRPr="00B848A6" w:rsidRDefault="00DD404F" w:rsidP="00C46AC6">
      <w:pPr>
        <w:pStyle w:val="Tekstpodstawowy21"/>
        <w:numPr>
          <w:ilvl w:val="0"/>
          <w:numId w:val="3"/>
        </w:numPr>
        <w:spacing w:before="0" w:after="60"/>
        <w:ind w:left="425" w:hanging="425"/>
        <w:rPr>
          <w:rFonts w:ascii="Cambria" w:eastAsia="Calibri" w:hAnsi="Cambria"/>
          <w:b w:val="0"/>
          <w:sz w:val="24"/>
        </w:rPr>
      </w:pPr>
      <w:r w:rsidRPr="00B848A6">
        <w:rPr>
          <w:rFonts w:ascii="Cambria" w:eastAsia="Calibri" w:hAnsi="Cambria"/>
          <w:b w:val="0"/>
          <w:sz w:val="24"/>
        </w:rPr>
        <w:t>Do pisma o zmianie/wycofaniu oferty musi być załączony dokument, z którego wynika prawo osoby podpisującej informację do reprezentowania Wykonawcy.</w:t>
      </w:r>
    </w:p>
    <w:p w:rsidR="000871F3" w:rsidRPr="00B848A6" w:rsidRDefault="00DD404F" w:rsidP="00C46AC6">
      <w:pPr>
        <w:pStyle w:val="Tekstpodstawowy21"/>
        <w:numPr>
          <w:ilvl w:val="0"/>
          <w:numId w:val="3"/>
        </w:numPr>
        <w:spacing w:before="0" w:after="60"/>
        <w:ind w:left="425" w:hanging="425"/>
        <w:rPr>
          <w:rFonts w:ascii="Cambria" w:eastAsia="Calibri" w:hAnsi="Cambria"/>
          <w:b w:val="0"/>
          <w:sz w:val="24"/>
        </w:rPr>
      </w:pPr>
      <w:r w:rsidRPr="00B848A6">
        <w:rPr>
          <w:rFonts w:ascii="Cambria" w:eastAsia="Calibri" w:hAnsi="Cambria"/>
          <w:b w:val="0"/>
          <w:sz w:val="24"/>
        </w:rPr>
        <w:t xml:space="preserve">Zamawiający niezwłocznie zwraca ofertę, która została złożona po terminie składania ofert. </w:t>
      </w:r>
    </w:p>
    <w:p w:rsidR="00C12A67" w:rsidRDefault="00C12A67" w:rsidP="00E40A68">
      <w:pPr>
        <w:pStyle w:val="Standard"/>
        <w:suppressAutoHyphens/>
        <w:autoSpaceDN/>
        <w:spacing w:line="360" w:lineRule="auto"/>
        <w:jc w:val="both"/>
        <w:rPr>
          <w:rFonts w:ascii="Verdana" w:hAnsi="Verdana"/>
          <w:b/>
          <w:sz w:val="18"/>
          <w:szCs w:val="18"/>
          <w:u w:val="single"/>
        </w:rPr>
      </w:pPr>
    </w:p>
    <w:p w:rsidR="00282920" w:rsidRPr="00B848A6" w:rsidRDefault="00B51F3C" w:rsidP="00996D3C">
      <w:pPr>
        <w:pStyle w:val="Nagwek3"/>
        <w:numPr>
          <w:ilvl w:val="0"/>
          <w:numId w:val="10"/>
        </w:numPr>
        <w:spacing w:before="0" w:after="240" w:line="240" w:lineRule="auto"/>
        <w:ind w:left="426" w:hanging="142"/>
        <w:rPr>
          <w:color w:val="365F91" w:themeColor="accent1" w:themeShade="BF"/>
        </w:rPr>
      </w:pPr>
      <w:bookmarkStart w:id="46" w:name="_Toc3456202"/>
      <w:r w:rsidRPr="00B848A6">
        <w:rPr>
          <w:color w:val="365F91" w:themeColor="accent1" w:themeShade="BF"/>
        </w:rPr>
        <w:t>MIEJSCE ORAZ TERMIN SKŁ</w:t>
      </w:r>
      <w:r w:rsidR="005A7FF9" w:rsidRPr="00B848A6">
        <w:rPr>
          <w:color w:val="365F91" w:themeColor="accent1" w:themeShade="BF"/>
        </w:rPr>
        <w:t>A</w:t>
      </w:r>
      <w:r w:rsidRPr="00B848A6">
        <w:rPr>
          <w:color w:val="365F91" w:themeColor="accent1" w:themeShade="BF"/>
        </w:rPr>
        <w:t>DANIA I OTWARCIA OFERT</w:t>
      </w:r>
      <w:bookmarkEnd w:id="46"/>
    </w:p>
    <w:p w:rsidR="00B51F3C" w:rsidRPr="00B848A6" w:rsidRDefault="00B51F3C" w:rsidP="00C46AC6">
      <w:pPr>
        <w:numPr>
          <w:ilvl w:val="0"/>
          <w:numId w:val="4"/>
        </w:numPr>
        <w:spacing w:after="60" w:line="240" w:lineRule="auto"/>
        <w:ind w:left="425" w:hanging="425"/>
        <w:jc w:val="both"/>
        <w:rPr>
          <w:rFonts w:ascii="Cambria" w:hAnsi="Cambria"/>
          <w:sz w:val="24"/>
          <w:szCs w:val="24"/>
          <w:u w:val="single"/>
        </w:rPr>
      </w:pPr>
      <w:r w:rsidRPr="00B848A6">
        <w:rPr>
          <w:rFonts w:ascii="Cambria" w:hAnsi="Cambria"/>
          <w:sz w:val="24"/>
          <w:szCs w:val="24"/>
        </w:rPr>
        <w:t xml:space="preserve">Ofertę należy złożyć w siedzibie Zamawiającego: </w:t>
      </w:r>
      <w:r w:rsidRPr="00B848A6">
        <w:rPr>
          <w:rFonts w:ascii="Cambria" w:hAnsi="Cambria"/>
          <w:bCs/>
          <w:sz w:val="24"/>
          <w:szCs w:val="24"/>
        </w:rPr>
        <w:t>Urząd Miasta i Gmin</w:t>
      </w:r>
      <w:r w:rsidR="009C4A80" w:rsidRPr="00B848A6">
        <w:rPr>
          <w:rFonts w:ascii="Cambria" w:hAnsi="Cambria"/>
          <w:bCs/>
          <w:sz w:val="24"/>
          <w:szCs w:val="24"/>
        </w:rPr>
        <w:t>y Małogoszcz ul. </w:t>
      </w:r>
      <w:proofErr w:type="spellStart"/>
      <w:r w:rsidR="005A7FF9" w:rsidRPr="00B848A6">
        <w:rPr>
          <w:rFonts w:ascii="Cambria" w:hAnsi="Cambria"/>
          <w:bCs/>
          <w:sz w:val="24"/>
          <w:szCs w:val="24"/>
        </w:rPr>
        <w:t>Jaszowskiego</w:t>
      </w:r>
      <w:proofErr w:type="spellEnd"/>
      <w:r w:rsidR="005A7FF9" w:rsidRPr="00B848A6">
        <w:rPr>
          <w:rFonts w:ascii="Cambria" w:hAnsi="Cambria"/>
          <w:bCs/>
          <w:sz w:val="24"/>
          <w:szCs w:val="24"/>
        </w:rPr>
        <w:t xml:space="preserve"> 3A</w:t>
      </w:r>
      <w:r w:rsidRPr="00B848A6">
        <w:rPr>
          <w:rFonts w:ascii="Cambria" w:hAnsi="Cambria"/>
          <w:bCs/>
          <w:sz w:val="24"/>
          <w:szCs w:val="24"/>
        </w:rPr>
        <w:t>, 28 - 366 Małogoszcz</w:t>
      </w:r>
      <w:r w:rsidR="00826D07" w:rsidRPr="00B848A6">
        <w:rPr>
          <w:rFonts w:ascii="Cambria" w:hAnsi="Cambria"/>
          <w:sz w:val="24"/>
          <w:szCs w:val="24"/>
        </w:rPr>
        <w:t xml:space="preserve">, w sekretariacie do </w:t>
      </w:r>
      <w:r w:rsidR="00C54949" w:rsidRPr="00B848A6">
        <w:rPr>
          <w:rFonts w:ascii="Cambria" w:hAnsi="Cambria"/>
          <w:sz w:val="24"/>
          <w:szCs w:val="24"/>
        </w:rPr>
        <w:t>dnia</w:t>
      </w:r>
      <w:r w:rsidR="00672C9A">
        <w:rPr>
          <w:rFonts w:ascii="Cambria" w:hAnsi="Cambria"/>
          <w:sz w:val="24"/>
          <w:szCs w:val="24"/>
        </w:rPr>
        <w:t xml:space="preserve"> </w:t>
      </w:r>
      <w:r w:rsidR="0087690B">
        <w:rPr>
          <w:rFonts w:ascii="Cambria" w:hAnsi="Cambria"/>
          <w:b/>
          <w:sz w:val="24"/>
          <w:szCs w:val="24"/>
          <w:u w:val="single"/>
        </w:rPr>
        <w:t>1</w:t>
      </w:r>
      <w:r w:rsidR="00A33295">
        <w:rPr>
          <w:rFonts w:ascii="Cambria" w:hAnsi="Cambria"/>
          <w:b/>
          <w:sz w:val="24"/>
          <w:szCs w:val="24"/>
          <w:u w:val="single"/>
        </w:rPr>
        <w:t>7</w:t>
      </w:r>
      <w:r w:rsidR="00524844">
        <w:rPr>
          <w:rFonts w:ascii="Cambria" w:hAnsi="Cambria"/>
          <w:b/>
          <w:sz w:val="24"/>
          <w:szCs w:val="24"/>
          <w:u w:val="single"/>
        </w:rPr>
        <w:t>.0</w:t>
      </w:r>
      <w:r w:rsidR="0087690B">
        <w:rPr>
          <w:rFonts w:ascii="Cambria" w:hAnsi="Cambria"/>
          <w:b/>
          <w:sz w:val="24"/>
          <w:szCs w:val="24"/>
          <w:u w:val="single"/>
        </w:rPr>
        <w:t>9</w:t>
      </w:r>
      <w:r w:rsidR="00A726F9" w:rsidRPr="00672C9A">
        <w:rPr>
          <w:rFonts w:ascii="Cambria" w:hAnsi="Cambria"/>
          <w:b/>
          <w:sz w:val="24"/>
          <w:szCs w:val="24"/>
          <w:u w:val="single"/>
        </w:rPr>
        <w:t>.</w:t>
      </w:r>
      <w:r w:rsidR="00DD4022" w:rsidRPr="00672C9A">
        <w:rPr>
          <w:rFonts w:ascii="Cambria" w:hAnsi="Cambria"/>
          <w:b/>
          <w:sz w:val="24"/>
          <w:szCs w:val="24"/>
          <w:u w:val="single"/>
        </w:rPr>
        <w:t>201</w:t>
      </w:r>
      <w:r w:rsidR="00174810" w:rsidRPr="00672C9A">
        <w:rPr>
          <w:rFonts w:ascii="Cambria" w:hAnsi="Cambria"/>
          <w:b/>
          <w:sz w:val="24"/>
          <w:szCs w:val="24"/>
          <w:u w:val="single"/>
        </w:rPr>
        <w:t>9</w:t>
      </w:r>
      <w:r w:rsidR="00C54949" w:rsidRPr="00672C9A">
        <w:rPr>
          <w:rFonts w:ascii="Cambria" w:hAnsi="Cambria"/>
          <w:b/>
          <w:sz w:val="24"/>
          <w:szCs w:val="24"/>
          <w:u w:val="single"/>
        </w:rPr>
        <w:t>r.</w:t>
      </w:r>
      <w:r w:rsidR="004A6771">
        <w:rPr>
          <w:rFonts w:ascii="Cambria" w:hAnsi="Cambria"/>
          <w:b/>
          <w:sz w:val="24"/>
          <w:szCs w:val="24"/>
          <w:u w:val="single"/>
        </w:rPr>
        <w:t xml:space="preserve"> (</w:t>
      </w:r>
      <w:r w:rsidR="00A33295">
        <w:rPr>
          <w:rFonts w:ascii="Cambria" w:hAnsi="Cambria"/>
          <w:b/>
          <w:sz w:val="24"/>
          <w:szCs w:val="24"/>
          <w:u w:val="single"/>
        </w:rPr>
        <w:t>wtorek</w:t>
      </w:r>
      <w:r w:rsidR="004A6771">
        <w:rPr>
          <w:rFonts w:ascii="Cambria" w:hAnsi="Cambria"/>
          <w:b/>
          <w:sz w:val="24"/>
          <w:szCs w:val="24"/>
          <w:u w:val="single"/>
        </w:rPr>
        <w:t>)</w:t>
      </w:r>
      <w:r w:rsidR="00F41BB8" w:rsidRPr="00B848A6">
        <w:rPr>
          <w:rFonts w:ascii="Cambria" w:hAnsi="Cambria"/>
          <w:sz w:val="24"/>
          <w:szCs w:val="24"/>
        </w:rPr>
        <w:t xml:space="preserve"> do godz. </w:t>
      </w:r>
      <w:r w:rsidR="00F41BB8" w:rsidRPr="00B848A6">
        <w:rPr>
          <w:rFonts w:ascii="Cambria" w:hAnsi="Cambria"/>
          <w:b/>
          <w:sz w:val="24"/>
          <w:szCs w:val="24"/>
          <w:u w:val="single"/>
        </w:rPr>
        <w:t>10.00</w:t>
      </w:r>
      <w:r w:rsidR="00B5142B" w:rsidRPr="00B848A6">
        <w:rPr>
          <w:rFonts w:ascii="Cambria" w:hAnsi="Cambria"/>
          <w:sz w:val="24"/>
          <w:szCs w:val="24"/>
          <w:u w:val="single"/>
        </w:rPr>
        <w:t>.</w:t>
      </w:r>
    </w:p>
    <w:p w:rsidR="00282920" w:rsidRPr="00B848A6" w:rsidRDefault="00B51F3C" w:rsidP="00C46AC6">
      <w:pPr>
        <w:pStyle w:val="Tekstpodstawowy21"/>
        <w:numPr>
          <w:ilvl w:val="0"/>
          <w:numId w:val="4"/>
        </w:numPr>
        <w:spacing w:before="0" w:after="60"/>
        <w:ind w:left="425" w:hanging="425"/>
        <w:rPr>
          <w:rFonts w:ascii="Cambria" w:eastAsia="Calibri" w:hAnsi="Cambria"/>
          <w:b w:val="0"/>
          <w:sz w:val="24"/>
        </w:rPr>
      </w:pPr>
      <w:r w:rsidRPr="00B848A6">
        <w:rPr>
          <w:rFonts w:ascii="Cambria" w:eastAsia="Calibri" w:hAnsi="Cambria"/>
          <w:b w:val="0"/>
          <w:sz w:val="24"/>
        </w:rPr>
        <w:t xml:space="preserve">Złożona oferta zostanie zarejestrowana (dzień, godzina) oraz otrzyma kolejny numer. </w:t>
      </w:r>
    </w:p>
    <w:p w:rsidR="00282920" w:rsidRPr="00B848A6" w:rsidRDefault="00282920"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Zamawiający może przesunąć termin składania ofert ogłaszając zmianę przed upływem terminu do składania ofert. W tym przypadku wszelkie prawa i obowiązki Zamawiającego i Wykonawców, uprzednio odnoszące się do wcześniejszego terminu składania ofert, odnoszą się do nowego terminu składania ofert.</w:t>
      </w:r>
    </w:p>
    <w:p w:rsidR="00DD404F" w:rsidRPr="00B848A6" w:rsidRDefault="005A7FF9"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K</w:t>
      </w:r>
      <w:r w:rsidR="00B51F3C" w:rsidRPr="00B848A6">
        <w:rPr>
          <w:rFonts w:ascii="Cambria" w:hAnsi="Cambria"/>
          <w:sz w:val="24"/>
          <w:szCs w:val="24"/>
        </w:rPr>
        <w:t xml:space="preserve">omisyjne </w:t>
      </w:r>
      <w:r w:rsidRPr="00B848A6">
        <w:rPr>
          <w:rFonts w:ascii="Cambria" w:hAnsi="Cambria"/>
          <w:sz w:val="24"/>
          <w:szCs w:val="24"/>
        </w:rPr>
        <w:t>o</w:t>
      </w:r>
      <w:r w:rsidR="00DD404F" w:rsidRPr="00B848A6">
        <w:rPr>
          <w:rFonts w:ascii="Cambria" w:hAnsi="Cambria"/>
          <w:sz w:val="24"/>
          <w:szCs w:val="24"/>
        </w:rPr>
        <w:t>twarcie</w:t>
      </w:r>
      <w:r w:rsidRPr="00B848A6">
        <w:rPr>
          <w:rFonts w:ascii="Cambria" w:hAnsi="Cambria"/>
          <w:sz w:val="24"/>
          <w:szCs w:val="24"/>
        </w:rPr>
        <w:t xml:space="preserve"> ofert nastą</w:t>
      </w:r>
      <w:r w:rsidR="00C54949" w:rsidRPr="00B848A6">
        <w:rPr>
          <w:rFonts w:ascii="Cambria" w:hAnsi="Cambria"/>
          <w:sz w:val="24"/>
          <w:szCs w:val="24"/>
        </w:rPr>
        <w:t>pi w dniu</w:t>
      </w:r>
      <w:r w:rsidR="00A726F9" w:rsidRPr="00B848A6">
        <w:rPr>
          <w:rFonts w:ascii="Cambria" w:hAnsi="Cambria"/>
          <w:sz w:val="24"/>
          <w:szCs w:val="24"/>
        </w:rPr>
        <w:t xml:space="preserve"> </w:t>
      </w:r>
      <w:r w:rsidR="0087690B">
        <w:rPr>
          <w:rFonts w:ascii="Cambria" w:hAnsi="Cambria"/>
          <w:b/>
          <w:sz w:val="24"/>
          <w:szCs w:val="24"/>
          <w:u w:val="single"/>
        </w:rPr>
        <w:t>1</w:t>
      </w:r>
      <w:r w:rsidR="00A33295">
        <w:rPr>
          <w:rFonts w:ascii="Cambria" w:hAnsi="Cambria"/>
          <w:b/>
          <w:sz w:val="24"/>
          <w:szCs w:val="24"/>
          <w:u w:val="single"/>
        </w:rPr>
        <w:t>7</w:t>
      </w:r>
      <w:r w:rsidR="004A6771" w:rsidRPr="00672C9A">
        <w:rPr>
          <w:rFonts w:ascii="Cambria" w:hAnsi="Cambria"/>
          <w:b/>
          <w:sz w:val="24"/>
          <w:szCs w:val="24"/>
          <w:u w:val="single"/>
        </w:rPr>
        <w:t>.0</w:t>
      </w:r>
      <w:r w:rsidR="0087690B">
        <w:rPr>
          <w:rFonts w:ascii="Cambria" w:hAnsi="Cambria"/>
          <w:b/>
          <w:sz w:val="24"/>
          <w:szCs w:val="24"/>
          <w:u w:val="single"/>
        </w:rPr>
        <w:t>9</w:t>
      </w:r>
      <w:r w:rsidR="004A6771" w:rsidRPr="00672C9A">
        <w:rPr>
          <w:rFonts w:ascii="Cambria" w:hAnsi="Cambria"/>
          <w:b/>
          <w:sz w:val="24"/>
          <w:szCs w:val="24"/>
          <w:u w:val="single"/>
        </w:rPr>
        <w:t>.2019r.</w:t>
      </w:r>
      <w:r w:rsidR="004A6771">
        <w:rPr>
          <w:rFonts w:ascii="Cambria" w:hAnsi="Cambria"/>
          <w:b/>
          <w:sz w:val="24"/>
          <w:szCs w:val="24"/>
          <w:u w:val="single"/>
        </w:rPr>
        <w:t xml:space="preserve"> (</w:t>
      </w:r>
      <w:r w:rsidR="00A33295">
        <w:rPr>
          <w:rFonts w:ascii="Cambria" w:hAnsi="Cambria"/>
          <w:b/>
          <w:sz w:val="24"/>
          <w:szCs w:val="24"/>
          <w:u w:val="single"/>
        </w:rPr>
        <w:t>wtorek</w:t>
      </w:r>
      <w:r w:rsidR="004A6771">
        <w:rPr>
          <w:rFonts w:ascii="Cambria" w:hAnsi="Cambria"/>
          <w:b/>
          <w:sz w:val="24"/>
          <w:szCs w:val="24"/>
          <w:u w:val="single"/>
        </w:rPr>
        <w:t>)</w:t>
      </w:r>
      <w:r w:rsidR="004A6771" w:rsidRPr="00B848A6">
        <w:rPr>
          <w:rFonts w:ascii="Cambria" w:hAnsi="Cambria"/>
          <w:sz w:val="24"/>
          <w:szCs w:val="24"/>
        </w:rPr>
        <w:t xml:space="preserve"> </w:t>
      </w:r>
      <w:r w:rsidR="003A2306">
        <w:rPr>
          <w:rFonts w:ascii="Cambria" w:hAnsi="Cambria"/>
          <w:sz w:val="24"/>
          <w:szCs w:val="24"/>
        </w:rPr>
        <w:t xml:space="preserve">o godz. </w:t>
      </w:r>
      <w:r w:rsidR="006A093E" w:rsidRPr="00B848A6">
        <w:rPr>
          <w:rFonts w:ascii="Cambria" w:hAnsi="Cambria"/>
          <w:b/>
          <w:sz w:val="24"/>
          <w:szCs w:val="24"/>
          <w:u w:val="single"/>
        </w:rPr>
        <w:t>10:30</w:t>
      </w:r>
      <w:r w:rsidRPr="00B848A6">
        <w:rPr>
          <w:rFonts w:ascii="Cambria" w:hAnsi="Cambria"/>
          <w:sz w:val="24"/>
          <w:szCs w:val="24"/>
        </w:rPr>
        <w:t xml:space="preserve"> </w:t>
      </w:r>
      <w:r w:rsidR="00F91D52">
        <w:rPr>
          <w:rFonts w:ascii="Cambria" w:hAnsi="Cambria"/>
          <w:sz w:val="24"/>
          <w:szCs w:val="24"/>
        </w:rPr>
        <w:br/>
      </w:r>
      <w:r w:rsidR="00DD404F" w:rsidRPr="00B848A6">
        <w:rPr>
          <w:rFonts w:ascii="Cambria" w:hAnsi="Cambria"/>
          <w:sz w:val="24"/>
          <w:szCs w:val="24"/>
        </w:rPr>
        <w:t>w siedzibie Zama</w:t>
      </w:r>
      <w:r w:rsidR="00E962DE" w:rsidRPr="00B848A6">
        <w:rPr>
          <w:rFonts w:ascii="Cambria" w:hAnsi="Cambria"/>
          <w:sz w:val="24"/>
          <w:szCs w:val="24"/>
        </w:rPr>
        <w:t>wiającego.</w:t>
      </w:r>
    </w:p>
    <w:p w:rsidR="005A7FF9" w:rsidRPr="00B848A6" w:rsidRDefault="00DD404F"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Bezpośrednio przed otwarciem ofert Zamawiający poda kwo</w:t>
      </w:r>
      <w:r w:rsidR="009C4A80" w:rsidRPr="00B848A6">
        <w:rPr>
          <w:rFonts w:ascii="Cambria" w:hAnsi="Cambria"/>
          <w:sz w:val="24"/>
          <w:szCs w:val="24"/>
        </w:rPr>
        <w:t>tę</w:t>
      </w:r>
      <w:r w:rsidR="00174810">
        <w:rPr>
          <w:rFonts w:ascii="Cambria" w:hAnsi="Cambria"/>
          <w:sz w:val="24"/>
          <w:szCs w:val="24"/>
        </w:rPr>
        <w:t>,</w:t>
      </w:r>
      <w:r w:rsidR="009C4A80" w:rsidRPr="00B848A6">
        <w:rPr>
          <w:rFonts w:ascii="Cambria" w:hAnsi="Cambria"/>
          <w:sz w:val="24"/>
          <w:szCs w:val="24"/>
        </w:rPr>
        <w:t xml:space="preserve"> jaką zamierza przeznaczyć na </w:t>
      </w:r>
      <w:r w:rsidRPr="00B848A6">
        <w:rPr>
          <w:rFonts w:ascii="Cambria" w:hAnsi="Cambria"/>
          <w:sz w:val="24"/>
          <w:szCs w:val="24"/>
        </w:rPr>
        <w:t>sfinansowanie zamówienia.</w:t>
      </w:r>
    </w:p>
    <w:p w:rsidR="002C5B80" w:rsidRPr="00B848A6" w:rsidRDefault="002C5B80"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Nazwy i adresy Wykonawców, informacje dotyczące ceny każdej oferty, warunki płatności zostaną ogłoszone przez Zamawiającego podczas otwarcia ofert.</w:t>
      </w:r>
    </w:p>
    <w:p w:rsidR="00B51F3C" w:rsidRPr="00B848A6" w:rsidRDefault="002C5B80"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Zamawiający sporządzi protokół z otwarcia ofert, zawierający informacje zgodnie</w:t>
      </w:r>
      <w:r w:rsidR="00972184">
        <w:rPr>
          <w:rFonts w:ascii="Cambria" w:hAnsi="Cambria"/>
          <w:sz w:val="24"/>
          <w:szCs w:val="24"/>
        </w:rPr>
        <w:t xml:space="preserve"> </w:t>
      </w:r>
      <w:r w:rsidR="00375281">
        <w:rPr>
          <w:rFonts w:ascii="Cambria" w:hAnsi="Cambria"/>
          <w:sz w:val="24"/>
          <w:szCs w:val="24"/>
        </w:rPr>
        <w:br/>
      </w:r>
      <w:r w:rsidR="002529AF">
        <w:rPr>
          <w:rFonts w:ascii="Cambria" w:hAnsi="Cambria"/>
          <w:sz w:val="24"/>
          <w:szCs w:val="24"/>
        </w:rPr>
        <w:t>1665</w:t>
      </w:r>
      <w:r w:rsidR="00972184">
        <w:rPr>
          <w:rFonts w:ascii="Cambria" w:hAnsi="Cambria"/>
          <w:sz w:val="24"/>
          <w:szCs w:val="24"/>
        </w:rPr>
        <w:t>z przepisami</w:t>
      </w:r>
      <w:r w:rsidRPr="00B848A6">
        <w:rPr>
          <w:rFonts w:ascii="Cambria" w:hAnsi="Cambria"/>
          <w:sz w:val="24"/>
          <w:szCs w:val="24"/>
        </w:rPr>
        <w:t xml:space="preserve"> PZP.</w:t>
      </w:r>
    </w:p>
    <w:p w:rsidR="002C5B80" w:rsidRPr="00B848A6" w:rsidRDefault="00B51F3C"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 xml:space="preserve">Oferty Wykonawców są jawne od chwili ich otwarcia. Nie będą ujawnione informacje stanowiące tajemnice przedsiębiorstwa w rozumieniu przepisów ustawy o zwalczaniu nieuczciwej konkurencji, jeżeli Wykonawca zastrzegł, że </w:t>
      </w:r>
      <w:r w:rsidR="00126354" w:rsidRPr="00B848A6">
        <w:rPr>
          <w:rFonts w:ascii="Cambria" w:hAnsi="Cambria"/>
          <w:sz w:val="24"/>
          <w:szCs w:val="24"/>
        </w:rPr>
        <w:t>nie mogą być one udostępnione.</w:t>
      </w:r>
    </w:p>
    <w:p w:rsidR="00AC5EAD" w:rsidRPr="00B848A6" w:rsidRDefault="008C5703" w:rsidP="00C46AC6">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Zamawiający niezwłocznie zawiadomi Wykonawcę o złożeniu oferty po terminie oraz zwróci ofertę po upływie terminu do wniesienia odwołania.</w:t>
      </w:r>
    </w:p>
    <w:p w:rsidR="00826D07" w:rsidRPr="00126354" w:rsidRDefault="00826D07" w:rsidP="00934A13">
      <w:pPr>
        <w:spacing w:after="0" w:line="240" w:lineRule="auto"/>
        <w:ind w:left="284"/>
        <w:jc w:val="both"/>
        <w:rPr>
          <w:rFonts w:ascii="Cambria" w:hAnsi="Cambria"/>
        </w:rPr>
      </w:pPr>
    </w:p>
    <w:p w:rsidR="00952C8E" w:rsidRPr="00AC2E1D" w:rsidRDefault="00AC5EAD" w:rsidP="00952C8E">
      <w:pPr>
        <w:pStyle w:val="Nagwek3"/>
        <w:numPr>
          <w:ilvl w:val="0"/>
          <w:numId w:val="10"/>
        </w:numPr>
        <w:spacing w:before="0" w:after="240" w:line="240" w:lineRule="auto"/>
        <w:ind w:left="426" w:hanging="96"/>
        <w:rPr>
          <w:color w:val="365F91" w:themeColor="accent1" w:themeShade="BF"/>
        </w:rPr>
      </w:pPr>
      <w:bookmarkStart w:id="47" w:name="_Toc3456203"/>
      <w:r w:rsidRPr="00AC2E1D">
        <w:rPr>
          <w:color w:val="365F91" w:themeColor="accent1" w:themeShade="BF"/>
        </w:rPr>
        <w:t>OPIS SPOSOBU OBLICZENIA CENY</w:t>
      </w:r>
      <w:bookmarkStart w:id="48" w:name="_Toc395269467"/>
      <w:bookmarkStart w:id="49" w:name="_Toc397972181"/>
      <w:bookmarkStart w:id="50" w:name="_Toc397976487"/>
      <w:bookmarkEnd w:id="47"/>
    </w:p>
    <w:p w:rsidR="00952C8E" w:rsidRPr="00B848A6" w:rsidRDefault="00A67408" w:rsidP="003C07EF">
      <w:pPr>
        <w:pStyle w:val="Nagwek3"/>
        <w:numPr>
          <w:ilvl w:val="0"/>
          <w:numId w:val="42"/>
        </w:numPr>
        <w:spacing w:before="0" w:line="240" w:lineRule="auto"/>
        <w:ind w:left="426" w:hanging="426"/>
        <w:jc w:val="both"/>
        <w:rPr>
          <w:rStyle w:val="Pogrubienie"/>
          <w:b/>
          <w:bCs/>
          <w:sz w:val="24"/>
          <w:szCs w:val="24"/>
        </w:rPr>
      </w:pPr>
      <w:bookmarkStart w:id="51" w:name="_Toc513808802"/>
      <w:bookmarkStart w:id="52" w:name="_Toc1555830"/>
      <w:bookmarkStart w:id="53" w:name="_Toc3455877"/>
      <w:bookmarkStart w:id="54" w:name="_Toc3456204"/>
      <w:r w:rsidRPr="00B848A6">
        <w:rPr>
          <w:b w:val="0"/>
          <w:sz w:val="24"/>
          <w:szCs w:val="24"/>
        </w:rPr>
        <w:t>W ofercie należy podać cenę w rozumieniu art. 3 ust. 1 pkt 1 ustawy z dnia</w:t>
      </w:r>
      <w:r w:rsidRPr="00B848A6">
        <w:rPr>
          <w:sz w:val="24"/>
          <w:szCs w:val="24"/>
        </w:rPr>
        <w:t xml:space="preserve"> </w:t>
      </w:r>
      <w:r w:rsidR="00F06B27" w:rsidRPr="00B848A6">
        <w:rPr>
          <w:rStyle w:val="Pogrubienie"/>
          <w:sz w:val="24"/>
          <w:szCs w:val="24"/>
        </w:rPr>
        <w:t>9 maja 2014 r. o informowaniu o cenach towarów i usług</w:t>
      </w:r>
      <w:r w:rsidR="00C44AA8" w:rsidRPr="00B848A6">
        <w:rPr>
          <w:rStyle w:val="Pogrubienie"/>
          <w:sz w:val="24"/>
          <w:szCs w:val="24"/>
        </w:rPr>
        <w:t>.</w:t>
      </w:r>
      <w:bookmarkEnd w:id="51"/>
      <w:bookmarkEnd w:id="52"/>
      <w:bookmarkEnd w:id="53"/>
      <w:bookmarkEnd w:id="54"/>
      <w:r w:rsidR="00F06B27" w:rsidRPr="00B848A6">
        <w:rPr>
          <w:rStyle w:val="Pogrubienie"/>
          <w:sz w:val="24"/>
          <w:szCs w:val="24"/>
        </w:rPr>
        <w:t xml:space="preserve"> </w:t>
      </w:r>
      <w:bookmarkStart w:id="55" w:name="_Toc395269468"/>
      <w:bookmarkStart w:id="56" w:name="_Toc397972182"/>
      <w:bookmarkStart w:id="57" w:name="_Toc397976488"/>
      <w:bookmarkStart w:id="58" w:name="_Toc445815080"/>
      <w:bookmarkStart w:id="59" w:name="_Toc445815223"/>
      <w:bookmarkStart w:id="60" w:name="_Toc446330497"/>
      <w:bookmarkStart w:id="61" w:name="_Toc513457836"/>
      <w:bookmarkEnd w:id="48"/>
      <w:bookmarkEnd w:id="49"/>
      <w:bookmarkEnd w:id="50"/>
    </w:p>
    <w:p w:rsidR="00DC61B2" w:rsidRDefault="001268D5" w:rsidP="003C07EF">
      <w:pPr>
        <w:pStyle w:val="Nagwek3"/>
        <w:numPr>
          <w:ilvl w:val="0"/>
          <w:numId w:val="42"/>
        </w:numPr>
        <w:spacing w:before="0" w:line="240" w:lineRule="auto"/>
        <w:ind w:left="426" w:hanging="426"/>
        <w:jc w:val="both"/>
        <w:rPr>
          <w:b w:val="0"/>
          <w:sz w:val="24"/>
          <w:szCs w:val="24"/>
        </w:rPr>
      </w:pPr>
      <w:bookmarkStart w:id="62" w:name="_Toc513808803"/>
      <w:bookmarkStart w:id="63" w:name="_Toc1555831"/>
      <w:bookmarkStart w:id="64" w:name="_Toc3455878"/>
      <w:bookmarkStart w:id="65" w:name="_Toc3456205"/>
      <w:r w:rsidRPr="00B848A6">
        <w:rPr>
          <w:b w:val="0"/>
          <w:sz w:val="24"/>
          <w:szCs w:val="24"/>
        </w:rPr>
        <w:t>Ceną oferty jest kwota brutto</w:t>
      </w:r>
      <w:r w:rsidR="00A67408" w:rsidRPr="00B848A6">
        <w:rPr>
          <w:b w:val="0"/>
          <w:sz w:val="24"/>
          <w:szCs w:val="24"/>
        </w:rPr>
        <w:t xml:space="preserve"> (wraz z należnym podatkiem VAT) wymieniona </w:t>
      </w:r>
      <w:r w:rsidR="00D200B9">
        <w:rPr>
          <w:b w:val="0"/>
          <w:sz w:val="24"/>
          <w:szCs w:val="24"/>
        </w:rPr>
        <w:br/>
      </w:r>
      <w:r w:rsidR="003C07EF">
        <w:rPr>
          <w:b w:val="0"/>
          <w:sz w:val="24"/>
          <w:szCs w:val="24"/>
        </w:rPr>
        <w:t>w Formula</w:t>
      </w:r>
      <w:r w:rsidR="003C07EF">
        <w:rPr>
          <w:b w:val="0"/>
          <w:sz w:val="24"/>
          <w:szCs w:val="24"/>
        </w:rPr>
        <w:softHyphen/>
        <w:t>rzu o</w:t>
      </w:r>
      <w:r w:rsidR="00A67408" w:rsidRPr="00B848A6">
        <w:rPr>
          <w:b w:val="0"/>
          <w:sz w:val="24"/>
          <w:szCs w:val="24"/>
        </w:rPr>
        <w:t xml:space="preserve">ferty. Podana w ofercie cena musi być wyrażona w PLN cyfrowo </w:t>
      </w:r>
      <w:r w:rsidR="005C2438">
        <w:rPr>
          <w:b w:val="0"/>
          <w:sz w:val="24"/>
          <w:szCs w:val="24"/>
        </w:rPr>
        <w:br/>
      </w:r>
      <w:r w:rsidR="00A67408" w:rsidRPr="00B848A6">
        <w:rPr>
          <w:b w:val="0"/>
          <w:sz w:val="24"/>
          <w:szCs w:val="24"/>
        </w:rPr>
        <w:t>i słownie</w:t>
      </w:r>
      <w:r w:rsidR="00AC5EAD" w:rsidRPr="00B848A6">
        <w:rPr>
          <w:b w:val="0"/>
          <w:sz w:val="24"/>
          <w:szCs w:val="24"/>
        </w:rPr>
        <w:t>.</w:t>
      </w:r>
      <w:bookmarkEnd w:id="55"/>
      <w:bookmarkEnd w:id="56"/>
      <w:bookmarkEnd w:id="57"/>
      <w:bookmarkEnd w:id="58"/>
      <w:bookmarkEnd w:id="59"/>
      <w:bookmarkEnd w:id="60"/>
      <w:bookmarkEnd w:id="61"/>
      <w:bookmarkEnd w:id="62"/>
      <w:bookmarkEnd w:id="63"/>
      <w:bookmarkEnd w:id="64"/>
      <w:bookmarkEnd w:id="65"/>
    </w:p>
    <w:p w:rsidR="00DC61B2" w:rsidRPr="003C07EF" w:rsidRDefault="00A67408" w:rsidP="003C07EF">
      <w:pPr>
        <w:pStyle w:val="Akapitzlist"/>
        <w:numPr>
          <w:ilvl w:val="0"/>
          <w:numId w:val="42"/>
        </w:numPr>
        <w:ind w:left="426" w:hanging="426"/>
        <w:jc w:val="both"/>
      </w:pPr>
      <w:bookmarkStart w:id="66" w:name="_Toc395269469"/>
      <w:bookmarkStart w:id="67" w:name="_Toc397972183"/>
      <w:bookmarkStart w:id="68" w:name="_Toc397976489"/>
      <w:bookmarkStart w:id="69" w:name="_Toc445815081"/>
      <w:bookmarkStart w:id="70" w:name="_Toc445815224"/>
      <w:bookmarkStart w:id="71" w:name="_Toc446330498"/>
      <w:bookmarkStart w:id="72" w:name="_Toc513457837"/>
      <w:bookmarkStart w:id="73" w:name="_Toc513808804"/>
      <w:bookmarkStart w:id="74" w:name="_Toc1555832"/>
      <w:r w:rsidRPr="003C07EF">
        <w:rPr>
          <w:rFonts w:ascii="Cambria" w:hAnsi="Cambria"/>
        </w:rPr>
        <w:t xml:space="preserve">Cenę należy podać w złotych polskich, z </w:t>
      </w:r>
      <w:r w:rsidR="00AC5EAD" w:rsidRPr="003C07EF">
        <w:rPr>
          <w:rFonts w:ascii="Cambria" w:hAnsi="Cambria"/>
        </w:rPr>
        <w:t xml:space="preserve">dokładnością do dwóch miejsc po </w:t>
      </w:r>
      <w:r w:rsidRPr="003C07EF">
        <w:rPr>
          <w:rFonts w:ascii="Cambria" w:hAnsi="Cambria"/>
        </w:rPr>
        <w:t>przecinku.</w:t>
      </w:r>
      <w:bookmarkEnd w:id="66"/>
      <w:bookmarkEnd w:id="67"/>
      <w:bookmarkEnd w:id="68"/>
      <w:bookmarkEnd w:id="69"/>
      <w:bookmarkEnd w:id="70"/>
      <w:bookmarkEnd w:id="71"/>
      <w:bookmarkEnd w:id="72"/>
      <w:bookmarkEnd w:id="73"/>
      <w:bookmarkEnd w:id="74"/>
    </w:p>
    <w:p w:rsidR="00256FB7" w:rsidRPr="003C07EF" w:rsidRDefault="00DC61B2" w:rsidP="003C07EF">
      <w:pPr>
        <w:pStyle w:val="Akapitzlist"/>
        <w:numPr>
          <w:ilvl w:val="0"/>
          <w:numId w:val="42"/>
        </w:numPr>
        <w:ind w:left="426" w:hanging="426"/>
        <w:jc w:val="both"/>
      </w:pPr>
      <w:r w:rsidRPr="003C07EF">
        <w:rPr>
          <w:rFonts w:ascii="Cambria" w:hAnsi="Cambria"/>
        </w:rPr>
        <w:t>Kalkulacja ceny winna uwzględniać</w:t>
      </w:r>
      <w:r w:rsidR="003A7F00" w:rsidRPr="003C07EF">
        <w:rPr>
          <w:rFonts w:ascii="Cambria" w:hAnsi="Cambria"/>
        </w:rPr>
        <w:t xml:space="preserve"> wszystkie</w:t>
      </w:r>
      <w:r w:rsidRPr="003C07EF">
        <w:rPr>
          <w:rFonts w:ascii="Cambria" w:hAnsi="Cambria"/>
        </w:rPr>
        <w:t xml:space="preserve"> wym</w:t>
      </w:r>
      <w:r w:rsidR="003A7F00" w:rsidRPr="003C07EF">
        <w:rPr>
          <w:rFonts w:ascii="Cambria" w:hAnsi="Cambria"/>
        </w:rPr>
        <w:t>agania Zamawiającego, zaś n</w:t>
      </w:r>
      <w:r w:rsidR="003C07EF">
        <w:rPr>
          <w:rFonts w:ascii="Cambria" w:hAnsi="Cambria"/>
        </w:rPr>
        <w:t>ieob</w:t>
      </w:r>
      <w:r w:rsidRPr="003C07EF">
        <w:rPr>
          <w:rFonts w:ascii="Cambria" w:hAnsi="Cambria"/>
        </w:rPr>
        <w:t>jęcie ofertą jakichkolwiek elementów stanowiących przedmiot zamówienia stanowi ryzyko Wykonawcy.</w:t>
      </w:r>
    </w:p>
    <w:p w:rsidR="003C07EF" w:rsidRPr="003C07EF" w:rsidRDefault="00A67408" w:rsidP="003C07EF">
      <w:pPr>
        <w:pStyle w:val="Akapitzlist"/>
        <w:numPr>
          <w:ilvl w:val="0"/>
          <w:numId w:val="42"/>
        </w:numPr>
        <w:ind w:left="426" w:hanging="426"/>
        <w:jc w:val="both"/>
      </w:pPr>
      <w:bookmarkStart w:id="75" w:name="_Toc513808805"/>
      <w:bookmarkStart w:id="76" w:name="_Toc1555833"/>
      <w:bookmarkStart w:id="77" w:name="_Toc395269470"/>
      <w:bookmarkStart w:id="78" w:name="_Toc397972184"/>
      <w:bookmarkStart w:id="79" w:name="_Toc397976490"/>
      <w:bookmarkStart w:id="80" w:name="_Toc445815082"/>
      <w:bookmarkStart w:id="81" w:name="_Toc445815225"/>
      <w:bookmarkStart w:id="82" w:name="_Toc446330499"/>
      <w:bookmarkStart w:id="83" w:name="_Toc513457838"/>
      <w:r w:rsidRPr="003C07EF">
        <w:rPr>
          <w:rFonts w:ascii="Cambria" w:hAnsi="Cambria"/>
        </w:rPr>
        <w:t>Cena oferty jest należnym Wykonawcy wynagrodzeniem za wykonanie przedmiotu zamówie</w:t>
      </w:r>
      <w:r w:rsidRPr="003C07EF">
        <w:rPr>
          <w:rFonts w:ascii="Cambria" w:hAnsi="Cambria"/>
        </w:rPr>
        <w:softHyphen/>
        <w:t xml:space="preserve">nia, które stanowi wynagrodzenie ryczałtowe w rozumieniu art. 632 ustawy </w:t>
      </w:r>
      <w:r w:rsidR="00174810" w:rsidRPr="003C07EF">
        <w:rPr>
          <w:rFonts w:ascii="Cambria" w:hAnsi="Cambria"/>
        </w:rPr>
        <w:br/>
      </w:r>
      <w:r w:rsidRPr="003C07EF">
        <w:rPr>
          <w:rFonts w:ascii="Cambria" w:hAnsi="Cambria"/>
        </w:rPr>
        <w:t>z dnia 23 k</w:t>
      </w:r>
      <w:r w:rsidR="00DC61B2" w:rsidRPr="003C07EF">
        <w:rPr>
          <w:rFonts w:ascii="Cambria" w:hAnsi="Cambria"/>
        </w:rPr>
        <w:t>wietnia 1964r. Kodeks cywilny</w:t>
      </w:r>
      <w:r w:rsidR="00C44AA8" w:rsidRPr="003C07EF">
        <w:rPr>
          <w:rFonts w:ascii="Cambria" w:hAnsi="Cambria"/>
        </w:rPr>
        <w:t>.</w:t>
      </w:r>
      <w:bookmarkEnd w:id="75"/>
      <w:bookmarkEnd w:id="76"/>
    </w:p>
    <w:bookmarkEnd w:id="77"/>
    <w:bookmarkEnd w:id="78"/>
    <w:bookmarkEnd w:id="79"/>
    <w:bookmarkEnd w:id="80"/>
    <w:bookmarkEnd w:id="81"/>
    <w:bookmarkEnd w:id="82"/>
    <w:bookmarkEnd w:id="83"/>
    <w:p w:rsidR="001268D5" w:rsidRPr="003C07EF" w:rsidRDefault="001268D5" w:rsidP="003C07EF">
      <w:pPr>
        <w:pStyle w:val="Akapitzlist"/>
        <w:numPr>
          <w:ilvl w:val="0"/>
          <w:numId w:val="42"/>
        </w:numPr>
        <w:ind w:left="426" w:hanging="426"/>
        <w:jc w:val="both"/>
      </w:pPr>
      <w:r w:rsidRPr="003C07EF">
        <w:rPr>
          <w:rFonts w:ascii="Cambria" w:hAnsi="Cambria"/>
          <w:lang w:eastAsia="ar-SA"/>
        </w:rPr>
        <w:t xml:space="preserve">Ilość osób zamieszkałych na terenie Gminy Małogoszcz może w niewielkim stopniu ulec zmianie w wyniku oddania nowych budynków do użytkowania bądź ruchu ludności. </w:t>
      </w:r>
      <w:r w:rsidR="002B18A3" w:rsidRPr="003C07EF">
        <w:rPr>
          <w:rFonts w:ascii="Cambria" w:hAnsi="Cambria"/>
          <w:lang w:eastAsia="ar-SA"/>
        </w:rPr>
        <w:br/>
      </w:r>
      <w:r w:rsidRPr="003C07EF">
        <w:rPr>
          <w:rFonts w:ascii="Cambria" w:hAnsi="Cambria"/>
          <w:lang w:eastAsia="ar-SA"/>
        </w:rPr>
        <w:t xml:space="preserve">W związku z tym Wykonawca przy sporządzaniu oferty winien uwzględnić trend wzrostowy liczby mieszkańców oraz nowych gospodarstw domowych na okres realizacji </w:t>
      </w:r>
      <w:r w:rsidRPr="003C07EF">
        <w:rPr>
          <w:rFonts w:ascii="Cambria" w:hAnsi="Cambria"/>
          <w:lang w:eastAsia="ar-SA"/>
        </w:rPr>
        <w:lastRenderedPageBreak/>
        <w:t>umowy. Z uwagi na przyjętą formę wynagrodzenia ryczałtowego Wykonawcy nie przysługuje dodatkowe wynagrodzenie.</w:t>
      </w:r>
    </w:p>
    <w:p w:rsidR="00A67408" w:rsidRPr="003C07EF" w:rsidRDefault="00A67408" w:rsidP="003C07EF">
      <w:pPr>
        <w:pStyle w:val="Akapitzlist"/>
        <w:numPr>
          <w:ilvl w:val="0"/>
          <w:numId w:val="42"/>
        </w:numPr>
        <w:ind w:left="426" w:hanging="426"/>
        <w:jc w:val="both"/>
      </w:pPr>
      <w:r w:rsidRPr="003C07EF">
        <w:rPr>
          <w:rFonts w:ascii="Cambria" w:hAnsi="Cambria"/>
        </w:rPr>
        <w:t>W związku z zaleceniem dokonania wizji lokalnej, zbadania miejsca wykonywania usługi, oraz uzyskania potrzebnych informacji dotyczących wykonania przedmiotu zamówienia przed złożeniem oferty przetargowej, uznaje się, że Wykonawca zapoznał się stanem dróg, możliwościami przej</w:t>
      </w:r>
      <w:r w:rsidR="00076C18" w:rsidRPr="003C07EF">
        <w:rPr>
          <w:rFonts w:ascii="Cambria" w:hAnsi="Cambria"/>
        </w:rPr>
        <w:t xml:space="preserve">azdu, dojazdu, zawracania itp. </w:t>
      </w:r>
      <w:r w:rsidRPr="003C07EF">
        <w:rPr>
          <w:rFonts w:ascii="Cambria" w:hAnsi="Cambria"/>
        </w:rPr>
        <w:t xml:space="preserve">Uznaje się, </w:t>
      </w:r>
      <w:r w:rsidR="00174810" w:rsidRPr="003C07EF">
        <w:rPr>
          <w:rFonts w:ascii="Cambria" w:hAnsi="Cambria"/>
        </w:rPr>
        <w:br/>
      </w:r>
      <w:r w:rsidRPr="003C07EF">
        <w:rPr>
          <w:rFonts w:ascii="Cambria" w:hAnsi="Cambria"/>
        </w:rPr>
        <w:t>że Wykonawca uzyskał wszelkie niezbędne informacje dotyczące ryzyka, ewentualnych wydatków oraz wszelkich innych okoliczności wpływają</w:t>
      </w:r>
      <w:r w:rsidRPr="003C07EF">
        <w:rPr>
          <w:rFonts w:ascii="Cambria" w:hAnsi="Cambria"/>
        </w:rPr>
        <w:softHyphen/>
        <w:t>cych lub oddziałujących na jego ofertę.</w:t>
      </w:r>
    </w:p>
    <w:p w:rsidR="00A67408" w:rsidRPr="00C40C1B" w:rsidRDefault="00A67408" w:rsidP="003C07EF">
      <w:pPr>
        <w:pStyle w:val="Akapitzlist"/>
        <w:numPr>
          <w:ilvl w:val="0"/>
          <w:numId w:val="42"/>
        </w:numPr>
        <w:ind w:left="426" w:hanging="426"/>
        <w:jc w:val="both"/>
      </w:pPr>
      <w:r w:rsidRPr="003C07EF">
        <w:rPr>
          <w:rFonts w:ascii="Cambria" w:hAnsi="Cambria"/>
        </w:rPr>
        <w:t>Uznaje się, że Wykonawca przed złożeniem oferty upewnił</w:t>
      </w:r>
      <w:r w:rsidR="009C4A80" w:rsidRPr="003C07EF">
        <w:rPr>
          <w:rFonts w:ascii="Cambria" w:hAnsi="Cambria"/>
        </w:rPr>
        <w:t xml:space="preserve"> się, co do jej prawidłowości i </w:t>
      </w:r>
      <w:r w:rsidRPr="003C07EF">
        <w:rPr>
          <w:rFonts w:ascii="Cambria" w:hAnsi="Cambria"/>
        </w:rPr>
        <w:t>kompletności, oraz stawek i cen przyjętych do wyliczenia ceny oferty, któ</w:t>
      </w:r>
      <w:r w:rsidR="003C07EF">
        <w:rPr>
          <w:rFonts w:ascii="Cambria" w:hAnsi="Cambria"/>
        </w:rPr>
        <w:t xml:space="preserve">re winny pokryć wszystkie jego zobowiązania wynikające z </w:t>
      </w:r>
      <w:r w:rsidRPr="003C07EF">
        <w:rPr>
          <w:rFonts w:ascii="Cambria" w:hAnsi="Cambria"/>
        </w:rPr>
        <w:t>umowy.</w:t>
      </w:r>
    </w:p>
    <w:p w:rsidR="00A67408" w:rsidRPr="00C40C1B" w:rsidRDefault="00A67408" w:rsidP="00C40C1B">
      <w:pPr>
        <w:pStyle w:val="Akapitzlist"/>
        <w:numPr>
          <w:ilvl w:val="0"/>
          <w:numId w:val="42"/>
        </w:numPr>
        <w:ind w:left="426" w:hanging="426"/>
        <w:jc w:val="both"/>
      </w:pPr>
      <w:r w:rsidRPr="00C40C1B">
        <w:rPr>
          <w:rFonts w:ascii="Cambria" w:hAnsi="Cambria"/>
        </w:rPr>
        <w:t>Rozliczenia między Zamawiającym a Wykonawcą pro</w:t>
      </w:r>
      <w:r w:rsidR="00AC5EAD" w:rsidRPr="00C40C1B">
        <w:rPr>
          <w:rFonts w:ascii="Cambria" w:hAnsi="Cambria"/>
        </w:rPr>
        <w:t>wadzone będą w walucie PLN</w:t>
      </w:r>
      <w:r w:rsidRPr="00C40C1B">
        <w:rPr>
          <w:rFonts w:ascii="Cambria" w:hAnsi="Cambria"/>
        </w:rPr>
        <w:t>.</w:t>
      </w:r>
    </w:p>
    <w:p w:rsidR="00277602" w:rsidRPr="00C40C1B" w:rsidRDefault="00A67408" w:rsidP="00C40C1B">
      <w:pPr>
        <w:pStyle w:val="Akapitzlist"/>
        <w:numPr>
          <w:ilvl w:val="0"/>
          <w:numId w:val="42"/>
        </w:numPr>
        <w:ind w:left="426" w:hanging="426"/>
        <w:jc w:val="both"/>
      </w:pPr>
      <w:r w:rsidRPr="00C40C1B">
        <w:rPr>
          <w:rFonts w:ascii="Cambria" w:hAnsi="Cambria"/>
        </w:rPr>
        <w:t>Zamawiający nie przewiduje udzielenia zaliczek na poczet wykonania zamówienia.</w:t>
      </w:r>
    </w:p>
    <w:p w:rsidR="001449AC" w:rsidRPr="00B848A6" w:rsidRDefault="001449AC" w:rsidP="00934A13">
      <w:pPr>
        <w:spacing w:after="0" w:line="240" w:lineRule="auto"/>
        <w:jc w:val="both"/>
        <w:rPr>
          <w:rFonts w:ascii="Cambria" w:hAnsi="Cambria"/>
          <w:sz w:val="24"/>
          <w:szCs w:val="24"/>
          <w:lang w:eastAsia="ar-SA"/>
        </w:rPr>
      </w:pPr>
    </w:p>
    <w:p w:rsidR="008F314A" w:rsidRPr="00B848A6" w:rsidRDefault="00890FB6" w:rsidP="00996D3C">
      <w:pPr>
        <w:pStyle w:val="Nagwek3"/>
        <w:numPr>
          <w:ilvl w:val="0"/>
          <w:numId w:val="10"/>
        </w:numPr>
        <w:spacing w:before="0" w:after="240" w:line="240" w:lineRule="auto"/>
        <w:ind w:left="425" w:hanging="96"/>
        <w:jc w:val="both"/>
        <w:rPr>
          <w:rFonts w:eastAsia="Calibri"/>
          <w:color w:val="365F91" w:themeColor="accent1" w:themeShade="BF"/>
        </w:rPr>
      </w:pPr>
      <w:bookmarkStart w:id="84" w:name="_Toc3456206"/>
      <w:r w:rsidRPr="00B848A6">
        <w:rPr>
          <w:rFonts w:eastAsia="Calibri"/>
          <w:color w:val="365F91" w:themeColor="accent1" w:themeShade="BF"/>
        </w:rPr>
        <w:t>OPIS KRYTER</w:t>
      </w:r>
      <w:r w:rsidR="00277602" w:rsidRPr="00B848A6">
        <w:rPr>
          <w:rFonts w:eastAsia="Calibri"/>
          <w:color w:val="365F91" w:themeColor="accent1" w:themeShade="BF"/>
        </w:rPr>
        <w:t>IÓW, KTÓRYMI</w:t>
      </w:r>
      <w:r w:rsidRPr="00B848A6">
        <w:rPr>
          <w:rFonts w:eastAsia="Calibri"/>
          <w:color w:val="365F91" w:themeColor="accent1" w:themeShade="BF"/>
        </w:rPr>
        <w:t xml:space="preserve"> ZAMAWIAJĄCY BĘDZIE S</w:t>
      </w:r>
      <w:r w:rsidR="00CB5D21" w:rsidRPr="00B848A6">
        <w:rPr>
          <w:rFonts w:eastAsia="Calibri"/>
          <w:color w:val="365F91" w:themeColor="accent1" w:themeShade="BF"/>
        </w:rPr>
        <w:t>IĘ KIEROWAŁ PRZY WYBORZE OFERTY</w:t>
      </w:r>
      <w:r w:rsidR="008F314A" w:rsidRPr="00B848A6">
        <w:rPr>
          <w:rFonts w:eastAsia="Calibri"/>
          <w:color w:val="365F91" w:themeColor="accent1" w:themeShade="BF"/>
        </w:rPr>
        <w:t>,</w:t>
      </w:r>
      <w:r w:rsidRPr="00B848A6">
        <w:rPr>
          <w:rFonts w:eastAsia="Calibri"/>
          <w:color w:val="365F91" w:themeColor="accent1" w:themeShade="BF"/>
        </w:rPr>
        <w:t xml:space="preserve"> WRAZ Z PODA</w:t>
      </w:r>
      <w:r w:rsidR="009C4A80" w:rsidRPr="00B848A6">
        <w:rPr>
          <w:rFonts w:eastAsia="Calibri"/>
          <w:color w:val="365F91" w:themeColor="accent1" w:themeShade="BF"/>
        </w:rPr>
        <w:t xml:space="preserve">NIEM </w:t>
      </w:r>
      <w:r w:rsidR="001C3E1C" w:rsidRPr="00B848A6">
        <w:rPr>
          <w:rFonts w:eastAsia="Calibri"/>
          <w:color w:val="365F91" w:themeColor="accent1" w:themeShade="BF"/>
        </w:rPr>
        <w:t xml:space="preserve">WAG </w:t>
      </w:r>
      <w:r w:rsidR="009C4A80" w:rsidRPr="00B848A6">
        <w:rPr>
          <w:rFonts w:eastAsia="Calibri"/>
          <w:color w:val="365F91" w:themeColor="accent1" w:themeShade="BF"/>
        </w:rPr>
        <w:t>TYCH KRYTERIÓW I </w:t>
      </w:r>
      <w:r w:rsidRPr="00B848A6">
        <w:rPr>
          <w:rFonts w:eastAsia="Calibri"/>
          <w:color w:val="365F91" w:themeColor="accent1" w:themeShade="BF"/>
        </w:rPr>
        <w:t>SPOSOBU OCENY OFERT</w:t>
      </w:r>
      <w:bookmarkEnd w:id="84"/>
      <w:r w:rsidRPr="00B848A6">
        <w:rPr>
          <w:rFonts w:eastAsia="Calibri"/>
          <w:color w:val="365F91" w:themeColor="accent1" w:themeShade="BF"/>
        </w:rPr>
        <w:t xml:space="preserve"> </w:t>
      </w:r>
      <w:bookmarkStart w:id="85" w:name="_Toc258314255"/>
    </w:p>
    <w:p w:rsidR="00C47C48" w:rsidRPr="00B848A6" w:rsidRDefault="004A4B16" w:rsidP="00996D3C">
      <w:pPr>
        <w:pStyle w:val="Tekstpodstawowy21"/>
        <w:numPr>
          <w:ilvl w:val="0"/>
          <w:numId w:val="15"/>
        </w:numPr>
        <w:spacing w:before="0" w:after="60"/>
        <w:ind w:left="426" w:hanging="426"/>
        <w:rPr>
          <w:rFonts w:ascii="Cambria" w:eastAsia="Calibri" w:hAnsi="Cambria"/>
          <w:b w:val="0"/>
          <w:sz w:val="24"/>
        </w:rPr>
      </w:pPr>
      <w:r w:rsidRPr="00B848A6">
        <w:rPr>
          <w:rFonts w:ascii="Cambria" w:eastAsia="Calibri" w:hAnsi="Cambria"/>
          <w:b w:val="0"/>
          <w:sz w:val="24"/>
        </w:rPr>
        <w:t>Oceny ofert dokona komisja przetargowa w sposób zgodny z PZP, na podstawie analizy złożonych dokumentów tj. w pierwszej kolejności ocen</w:t>
      </w:r>
      <w:r w:rsidR="006F3321" w:rsidRPr="00B848A6">
        <w:rPr>
          <w:rFonts w:ascii="Cambria" w:eastAsia="Calibri" w:hAnsi="Cambria"/>
          <w:b w:val="0"/>
          <w:sz w:val="24"/>
        </w:rPr>
        <w:t>i czy Wykonawcy</w:t>
      </w:r>
      <w:r w:rsidRPr="00B848A6">
        <w:rPr>
          <w:rFonts w:ascii="Cambria" w:eastAsia="Calibri" w:hAnsi="Cambria"/>
          <w:b w:val="0"/>
          <w:sz w:val="24"/>
        </w:rPr>
        <w:t>, którzy złożyli oferty nie podlegają wykluczeniu z postępowania, a następnie oceni czy oferty nie podlegają odrzuceniu.</w:t>
      </w:r>
    </w:p>
    <w:p w:rsidR="004A4B16" w:rsidRPr="00B848A6" w:rsidRDefault="004A4B16" w:rsidP="00996D3C">
      <w:pPr>
        <w:pStyle w:val="Tekstpodstawowy21"/>
        <w:numPr>
          <w:ilvl w:val="0"/>
          <w:numId w:val="15"/>
        </w:numPr>
        <w:spacing w:before="0" w:after="240"/>
        <w:ind w:left="425" w:hanging="425"/>
        <w:rPr>
          <w:rFonts w:ascii="Cambria" w:eastAsia="Calibri" w:hAnsi="Cambria"/>
          <w:b w:val="0"/>
          <w:sz w:val="24"/>
        </w:rPr>
      </w:pPr>
      <w:r w:rsidRPr="00B848A6">
        <w:rPr>
          <w:rFonts w:ascii="Cambria" w:eastAsia="Calibri" w:hAnsi="Cambria"/>
          <w:b w:val="0"/>
          <w:sz w:val="24"/>
        </w:rPr>
        <w:t>Przy wyborze oferty Zamawiający będzie się kierował następującym</w:t>
      </w:r>
      <w:r w:rsidR="00B66D76" w:rsidRPr="00B848A6">
        <w:rPr>
          <w:rFonts w:ascii="Cambria" w:eastAsia="Calibri" w:hAnsi="Cambria"/>
          <w:b w:val="0"/>
          <w:sz w:val="24"/>
        </w:rPr>
        <w:t>i kryteriami</w:t>
      </w:r>
      <w:r w:rsidRPr="00B848A6">
        <w:rPr>
          <w:rFonts w:ascii="Cambria" w:eastAsia="Calibri" w:hAnsi="Cambria"/>
          <w:b w:val="0"/>
          <w:sz w:val="24"/>
        </w:rPr>
        <w:t xml:space="preserve">:  </w:t>
      </w:r>
    </w:p>
    <w:p w:rsidR="006553A1" w:rsidRPr="00D8362D" w:rsidRDefault="00654D09" w:rsidP="00D8362D">
      <w:pPr>
        <w:pStyle w:val="Tekstpodstawowy21"/>
        <w:numPr>
          <w:ilvl w:val="0"/>
          <w:numId w:val="28"/>
        </w:numPr>
        <w:spacing w:before="0" w:after="60"/>
        <w:jc w:val="center"/>
        <w:rPr>
          <w:rFonts w:ascii="Cambria" w:eastAsia="Calibri" w:hAnsi="Cambria"/>
          <w:sz w:val="24"/>
        </w:rPr>
      </w:pPr>
      <w:r w:rsidRPr="00B848A6">
        <w:rPr>
          <w:rFonts w:ascii="Cambria" w:eastAsia="Calibri" w:hAnsi="Cambria"/>
          <w:sz w:val="24"/>
        </w:rPr>
        <w:t>Kryterium Cena – waga 6</w:t>
      </w:r>
      <w:r w:rsidR="00023892" w:rsidRPr="00B848A6">
        <w:rPr>
          <w:rFonts w:ascii="Cambria" w:eastAsia="Calibri" w:hAnsi="Cambria"/>
          <w:sz w:val="24"/>
        </w:rPr>
        <w:t>0</w:t>
      </w:r>
      <w:r w:rsidR="004A4B16" w:rsidRPr="00B848A6">
        <w:rPr>
          <w:rFonts w:ascii="Cambria" w:eastAsia="Calibri" w:hAnsi="Cambria"/>
          <w:sz w:val="24"/>
        </w:rPr>
        <w:t xml:space="preserve"> pkt</w:t>
      </w:r>
      <w:bookmarkEnd w:id="85"/>
    </w:p>
    <w:p w:rsidR="006A0026" w:rsidRPr="00B848A6" w:rsidRDefault="009D064C" w:rsidP="00D8362D">
      <w:pPr>
        <w:numPr>
          <w:ilvl w:val="0"/>
          <w:numId w:val="15"/>
        </w:numPr>
        <w:spacing w:before="200" w:after="120" w:line="240" w:lineRule="auto"/>
        <w:ind w:left="425" w:hanging="425"/>
        <w:jc w:val="both"/>
        <w:rPr>
          <w:rFonts w:ascii="Cambria" w:hAnsi="Cambria"/>
          <w:sz w:val="24"/>
          <w:szCs w:val="24"/>
        </w:rPr>
      </w:pPr>
      <w:r w:rsidRPr="00B848A6">
        <w:rPr>
          <w:rFonts w:ascii="Cambria" w:hAnsi="Cambria"/>
          <w:sz w:val="24"/>
          <w:szCs w:val="24"/>
          <w:lang w:eastAsia="ar-SA"/>
        </w:rPr>
        <w:t>Punkty przyzn</w:t>
      </w:r>
      <w:r w:rsidR="00D95055" w:rsidRPr="00B848A6">
        <w:rPr>
          <w:rFonts w:ascii="Cambria" w:hAnsi="Cambria"/>
          <w:sz w:val="24"/>
          <w:szCs w:val="24"/>
          <w:lang w:eastAsia="ar-SA"/>
        </w:rPr>
        <w:t xml:space="preserve">awane za powyższe </w:t>
      </w:r>
      <w:r w:rsidR="006D6C06" w:rsidRPr="00B848A6">
        <w:rPr>
          <w:rFonts w:ascii="Cambria" w:hAnsi="Cambria"/>
          <w:sz w:val="24"/>
          <w:szCs w:val="24"/>
          <w:lang w:eastAsia="ar-SA"/>
        </w:rPr>
        <w:t xml:space="preserve">kryterium </w:t>
      </w:r>
      <w:r w:rsidRPr="00B848A6">
        <w:rPr>
          <w:rFonts w:ascii="Cambria" w:hAnsi="Cambria"/>
          <w:sz w:val="24"/>
          <w:szCs w:val="24"/>
          <w:lang w:eastAsia="ar-SA"/>
        </w:rPr>
        <w:t>będą liczone według następującego algorytmu:</w:t>
      </w:r>
    </w:p>
    <w:p w:rsidR="006A0026" w:rsidRPr="00B848A6" w:rsidRDefault="006A0026" w:rsidP="00D82109">
      <w:pPr>
        <w:spacing w:after="120" w:line="240" w:lineRule="auto"/>
        <w:jc w:val="center"/>
        <w:rPr>
          <w:rFonts w:ascii="Cambria" w:hAnsi="Cambria"/>
          <w:b/>
          <w:sz w:val="24"/>
          <w:szCs w:val="24"/>
          <w:lang w:val="de-DE"/>
        </w:rPr>
      </w:pPr>
      <m:oMath>
        <m:r>
          <m:rPr>
            <m:sty m:val="bi"/>
          </m:rPr>
          <w:rPr>
            <w:rFonts w:ascii="Cambria Math" w:hAnsi="Cambria Math"/>
            <w:sz w:val="24"/>
            <w:szCs w:val="24"/>
            <w:lang w:val="de-DE"/>
          </w:rPr>
          <m:t>P</m:t>
        </m:r>
      </m:oMath>
      <w:r w:rsidRPr="00B848A6">
        <w:rPr>
          <w:rFonts w:ascii="Cambria" w:hAnsi="Cambria"/>
          <w:b/>
          <w:sz w:val="24"/>
          <w:szCs w:val="24"/>
          <w:lang w:val="de-DE"/>
        </w:rPr>
        <w:t>c</w:t>
      </w:r>
      <m:oMath>
        <m:r>
          <m:rPr>
            <m:sty m:val="bi"/>
          </m:rPr>
          <w:rPr>
            <w:rFonts w:ascii="Cambria Math" w:hAnsi="Cambria Math"/>
            <w:sz w:val="24"/>
            <w:szCs w:val="24"/>
            <w:lang w:val="de-DE"/>
          </w:rPr>
          <m:t>=</m:t>
        </m:r>
        <m:f>
          <m:fPr>
            <m:ctrlPr>
              <w:rPr>
                <w:rFonts w:ascii="Cambria Math" w:hAnsi="Cambria Math"/>
                <w:b/>
                <w:i/>
                <w:sz w:val="24"/>
                <w:szCs w:val="24"/>
                <w:lang w:val="de-DE"/>
              </w:rPr>
            </m:ctrlPr>
          </m:fPr>
          <m:num>
            <m:r>
              <m:rPr>
                <m:sty m:val="bi"/>
              </m:rPr>
              <w:rPr>
                <w:rFonts w:ascii="Cambria Math" w:hAnsi="Cambria Math"/>
                <w:sz w:val="24"/>
                <w:szCs w:val="24"/>
                <w:lang w:val="de-DE"/>
              </w:rPr>
              <m:t>Cmin</m:t>
            </m:r>
          </m:num>
          <m:den>
            <m:r>
              <m:rPr>
                <m:sty m:val="bi"/>
              </m:rPr>
              <w:rPr>
                <w:rFonts w:ascii="Cambria Math" w:hAnsi="Cambria Math"/>
                <w:sz w:val="24"/>
                <w:szCs w:val="24"/>
                <w:lang w:val="de-DE"/>
              </w:rPr>
              <m:t xml:space="preserve">Cbad </m:t>
            </m:r>
          </m:den>
        </m:f>
        <m:r>
          <m:rPr>
            <m:sty m:val="bi"/>
          </m:rPr>
          <w:rPr>
            <w:rFonts w:ascii="Cambria Math" w:hAnsi="Cambria Math"/>
            <w:sz w:val="24"/>
            <w:szCs w:val="24"/>
            <w:lang w:val="de-DE"/>
          </w:rPr>
          <m:t>×60</m:t>
        </m:r>
        <m:r>
          <m:rPr>
            <m:sty m:val="bi"/>
          </m:rPr>
          <w:rPr>
            <w:rFonts w:ascii="Cambria Math" w:hAnsi="Cambria Math"/>
            <w:sz w:val="24"/>
            <w:szCs w:val="24"/>
            <w:lang w:val="de-DE"/>
          </w:rPr>
          <m:t>pkt</m:t>
        </m:r>
      </m:oMath>
    </w:p>
    <w:p w:rsidR="004A4B16" w:rsidRPr="00B848A6" w:rsidRDefault="004A4B16" w:rsidP="000B62D0">
      <w:pPr>
        <w:spacing w:after="60" w:line="240" w:lineRule="auto"/>
        <w:ind w:firstLine="440"/>
        <w:jc w:val="both"/>
        <w:rPr>
          <w:rFonts w:ascii="Cambria" w:hAnsi="Cambria"/>
          <w:b/>
          <w:sz w:val="24"/>
          <w:szCs w:val="24"/>
          <w:lang w:val="de-DE"/>
        </w:rPr>
      </w:pPr>
      <w:r w:rsidRPr="00B848A6">
        <w:rPr>
          <w:rFonts w:ascii="Cambria" w:hAnsi="Cambria"/>
          <w:sz w:val="24"/>
          <w:szCs w:val="24"/>
        </w:rPr>
        <w:t>gdzie:</w:t>
      </w:r>
    </w:p>
    <w:p w:rsidR="004A4B16" w:rsidRPr="00B848A6" w:rsidRDefault="001A3D88" w:rsidP="00575395">
      <w:pPr>
        <w:spacing w:after="0" w:line="240" w:lineRule="auto"/>
        <w:ind w:left="720" w:hanging="280"/>
        <w:jc w:val="both"/>
        <w:rPr>
          <w:rFonts w:ascii="Cambria" w:hAnsi="Cambria"/>
          <w:sz w:val="24"/>
          <w:szCs w:val="24"/>
        </w:rPr>
      </w:pPr>
      <w:proofErr w:type="spellStart"/>
      <w:r w:rsidRPr="00B848A6">
        <w:rPr>
          <w:rFonts w:ascii="Cambria" w:hAnsi="Cambria"/>
          <w:sz w:val="24"/>
          <w:szCs w:val="24"/>
        </w:rPr>
        <w:t>P</w:t>
      </w:r>
      <w:r w:rsidRPr="00B848A6">
        <w:rPr>
          <w:rFonts w:ascii="Cambria" w:hAnsi="Cambria"/>
          <w:sz w:val="24"/>
          <w:szCs w:val="24"/>
          <w:vertAlign w:val="subscript"/>
        </w:rPr>
        <w:t>c</w:t>
      </w:r>
      <w:proofErr w:type="spellEnd"/>
      <w:r w:rsidR="004A4B16" w:rsidRPr="00B848A6">
        <w:rPr>
          <w:rFonts w:ascii="Cambria" w:hAnsi="Cambria"/>
          <w:sz w:val="24"/>
          <w:szCs w:val="24"/>
        </w:rPr>
        <w:t xml:space="preserve"> </w:t>
      </w:r>
      <w:r w:rsidR="00D8362D">
        <w:rPr>
          <w:rFonts w:ascii="Cambria" w:hAnsi="Cambria"/>
          <w:sz w:val="24"/>
          <w:szCs w:val="24"/>
        </w:rPr>
        <w:t xml:space="preserve">    </w:t>
      </w:r>
      <w:r w:rsidR="004A4B16" w:rsidRPr="00B848A6">
        <w:rPr>
          <w:rFonts w:ascii="Cambria" w:hAnsi="Cambria"/>
          <w:sz w:val="24"/>
          <w:szCs w:val="24"/>
        </w:rPr>
        <w:t>–  ilość punktów oferty badanej</w:t>
      </w:r>
    </w:p>
    <w:p w:rsidR="004A4B16" w:rsidRPr="00B848A6" w:rsidRDefault="004A4B16" w:rsidP="00575395">
      <w:pPr>
        <w:spacing w:after="0" w:line="240" w:lineRule="auto"/>
        <w:ind w:left="720" w:hanging="280"/>
        <w:jc w:val="both"/>
        <w:rPr>
          <w:rFonts w:ascii="Cambria" w:hAnsi="Cambria"/>
          <w:sz w:val="24"/>
          <w:szCs w:val="24"/>
        </w:rPr>
      </w:pPr>
      <w:proofErr w:type="spellStart"/>
      <w:r w:rsidRPr="00B848A6">
        <w:rPr>
          <w:rFonts w:ascii="Cambria" w:hAnsi="Cambria"/>
          <w:sz w:val="24"/>
          <w:szCs w:val="24"/>
        </w:rPr>
        <w:t>C</w:t>
      </w:r>
      <w:r w:rsidRPr="00B848A6">
        <w:rPr>
          <w:rFonts w:ascii="Cambria" w:hAnsi="Cambria"/>
          <w:sz w:val="24"/>
          <w:szCs w:val="24"/>
          <w:vertAlign w:val="subscript"/>
        </w:rPr>
        <w:t>min</w:t>
      </w:r>
      <w:proofErr w:type="spellEnd"/>
      <w:r w:rsidRPr="00B848A6">
        <w:rPr>
          <w:rFonts w:ascii="Cambria" w:hAnsi="Cambria"/>
          <w:sz w:val="24"/>
          <w:szCs w:val="24"/>
          <w:vertAlign w:val="subscript"/>
        </w:rPr>
        <w:t>.</w:t>
      </w:r>
      <w:r w:rsidRPr="00B848A6">
        <w:rPr>
          <w:rFonts w:ascii="Cambria" w:hAnsi="Cambria"/>
          <w:sz w:val="24"/>
          <w:szCs w:val="24"/>
        </w:rPr>
        <w:t xml:space="preserve"> – cena minimalna spośród wszystkich ofert niepodlegających odrzuceniu</w:t>
      </w:r>
    </w:p>
    <w:p w:rsidR="00DE60E7" w:rsidRPr="00B848A6" w:rsidRDefault="004A4B16" w:rsidP="00575395">
      <w:pPr>
        <w:spacing w:after="0" w:line="240" w:lineRule="auto"/>
        <w:ind w:left="720" w:hanging="280"/>
        <w:jc w:val="both"/>
        <w:rPr>
          <w:rFonts w:ascii="Cambria" w:hAnsi="Cambria"/>
          <w:sz w:val="24"/>
          <w:szCs w:val="24"/>
        </w:rPr>
      </w:pPr>
      <w:r w:rsidRPr="00B848A6">
        <w:rPr>
          <w:rFonts w:ascii="Cambria" w:hAnsi="Cambria"/>
          <w:sz w:val="24"/>
          <w:szCs w:val="24"/>
        </w:rPr>
        <w:t>C</w:t>
      </w:r>
      <w:r w:rsidRPr="00B848A6">
        <w:rPr>
          <w:rFonts w:ascii="Cambria" w:hAnsi="Cambria"/>
          <w:sz w:val="24"/>
          <w:szCs w:val="24"/>
          <w:vertAlign w:val="subscript"/>
        </w:rPr>
        <w:t xml:space="preserve"> </w:t>
      </w:r>
      <w:proofErr w:type="spellStart"/>
      <w:r w:rsidRPr="00B848A6">
        <w:rPr>
          <w:rFonts w:ascii="Cambria" w:hAnsi="Cambria"/>
          <w:sz w:val="24"/>
          <w:szCs w:val="24"/>
          <w:vertAlign w:val="subscript"/>
        </w:rPr>
        <w:t>bad</w:t>
      </w:r>
      <w:proofErr w:type="spellEnd"/>
      <w:r w:rsidRPr="00B848A6">
        <w:rPr>
          <w:rFonts w:ascii="Cambria" w:hAnsi="Cambria"/>
          <w:sz w:val="24"/>
          <w:szCs w:val="24"/>
          <w:vertAlign w:val="subscript"/>
        </w:rPr>
        <w:t>.</w:t>
      </w:r>
      <w:r w:rsidR="00D8362D">
        <w:rPr>
          <w:rFonts w:ascii="Cambria" w:hAnsi="Cambria"/>
          <w:sz w:val="24"/>
          <w:szCs w:val="24"/>
        </w:rPr>
        <w:t xml:space="preserve"> – </w:t>
      </w:r>
      <w:r w:rsidRPr="00B848A6">
        <w:rPr>
          <w:rFonts w:ascii="Cambria" w:hAnsi="Cambria"/>
          <w:sz w:val="24"/>
          <w:szCs w:val="24"/>
        </w:rPr>
        <w:t>cena oferty badanej</w:t>
      </w:r>
    </w:p>
    <w:p w:rsidR="001A20AB" w:rsidRPr="00B848A6" w:rsidRDefault="001A20AB" w:rsidP="00575395">
      <w:pPr>
        <w:pStyle w:val="Tekstpodstawowy21"/>
        <w:spacing w:before="0"/>
        <w:ind w:left="714"/>
        <w:rPr>
          <w:rFonts w:ascii="Cambria" w:eastAsia="Calibri" w:hAnsi="Cambria"/>
          <w:sz w:val="24"/>
        </w:rPr>
      </w:pPr>
    </w:p>
    <w:p w:rsidR="001A20AB" w:rsidRPr="003F3E3A" w:rsidRDefault="002B18A3" w:rsidP="003F3E3A">
      <w:pPr>
        <w:pStyle w:val="Tekstpodstawowy21"/>
        <w:numPr>
          <w:ilvl w:val="0"/>
          <w:numId w:val="28"/>
        </w:numPr>
        <w:spacing w:before="0" w:after="60"/>
        <w:jc w:val="center"/>
        <w:rPr>
          <w:rFonts w:ascii="Cambria" w:eastAsia="Calibri" w:hAnsi="Cambria"/>
          <w:sz w:val="24"/>
        </w:rPr>
      </w:pPr>
      <w:r w:rsidRPr="00B848A6">
        <w:rPr>
          <w:rFonts w:ascii="Cambria" w:eastAsia="Calibri" w:hAnsi="Cambria"/>
          <w:sz w:val="24"/>
        </w:rPr>
        <w:t xml:space="preserve">Kryterium - </w:t>
      </w:r>
      <w:r w:rsidR="003F3E3A" w:rsidRPr="003F3E3A">
        <w:rPr>
          <w:rFonts w:ascii="Cambria" w:eastAsia="Calibri" w:hAnsi="Cambria"/>
          <w:sz w:val="24"/>
        </w:rPr>
        <w:t xml:space="preserve">Gotowość odbioru wszystkich odpadów objętych przedmiotem zamówienia z Punktu Selektywnego Zbierania Odpadów Komunalnych </w:t>
      </w:r>
      <w:r w:rsidR="003F3E3A" w:rsidRPr="003F3E3A">
        <w:rPr>
          <w:rFonts w:ascii="Cambria" w:eastAsia="Calibri" w:hAnsi="Cambria"/>
          <w:sz w:val="24"/>
        </w:rPr>
        <w:br/>
        <w:t>w ciągu 24 godz. od zgłoszenia przez Zamawiającego</w:t>
      </w:r>
      <w:r w:rsidR="003F3E3A">
        <w:rPr>
          <w:rFonts w:ascii="Cambria" w:eastAsia="Calibri" w:hAnsi="Cambria"/>
          <w:sz w:val="24"/>
        </w:rPr>
        <w:t xml:space="preserve"> </w:t>
      </w:r>
      <w:r w:rsidR="003117F4" w:rsidRPr="003F3E3A">
        <w:rPr>
          <w:rFonts w:ascii="Cambria" w:eastAsia="Calibri" w:hAnsi="Cambria"/>
          <w:sz w:val="24"/>
        </w:rPr>
        <w:t>– waga 25 pkt</w:t>
      </w:r>
    </w:p>
    <w:p w:rsidR="001A20AB" w:rsidRPr="003F3E3A" w:rsidRDefault="001A20AB" w:rsidP="003F3E3A">
      <w:pPr>
        <w:numPr>
          <w:ilvl w:val="0"/>
          <w:numId w:val="15"/>
        </w:numPr>
        <w:spacing w:before="200" w:after="60" w:line="240" w:lineRule="auto"/>
        <w:ind w:left="425" w:hanging="425"/>
        <w:jc w:val="both"/>
        <w:rPr>
          <w:rFonts w:ascii="Cambria" w:hAnsi="Cambria"/>
          <w:sz w:val="24"/>
          <w:szCs w:val="24"/>
        </w:rPr>
      </w:pPr>
      <w:r w:rsidRPr="00B848A6">
        <w:rPr>
          <w:rFonts w:ascii="Cambria" w:hAnsi="Cambria"/>
          <w:sz w:val="24"/>
          <w:szCs w:val="24"/>
          <w:lang w:eastAsia="ar-SA"/>
        </w:rPr>
        <w:t xml:space="preserve">W zakresie powyższego </w:t>
      </w:r>
      <w:r w:rsidR="003117F4" w:rsidRPr="00B848A6">
        <w:rPr>
          <w:rFonts w:ascii="Cambria" w:hAnsi="Cambria"/>
          <w:sz w:val="24"/>
          <w:szCs w:val="24"/>
          <w:lang w:eastAsia="ar-SA"/>
        </w:rPr>
        <w:t>kryterium oferta może uzyskać 25</w:t>
      </w:r>
      <w:r w:rsidRPr="00B848A6">
        <w:rPr>
          <w:rFonts w:ascii="Cambria" w:hAnsi="Cambria"/>
          <w:sz w:val="24"/>
          <w:szCs w:val="24"/>
          <w:lang w:eastAsia="ar-SA"/>
        </w:rPr>
        <w:t xml:space="preserve"> pkt za </w:t>
      </w:r>
      <w:r w:rsidRPr="00B848A6">
        <w:rPr>
          <w:rFonts w:ascii="Cambria" w:hAnsi="Cambria"/>
          <w:sz w:val="24"/>
          <w:szCs w:val="24"/>
        </w:rPr>
        <w:t xml:space="preserve">gotowość </w:t>
      </w:r>
      <w:r w:rsidR="003F3E3A" w:rsidRPr="003F3E3A">
        <w:rPr>
          <w:rFonts w:ascii="Cambria" w:hAnsi="Cambria"/>
          <w:sz w:val="24"/>
          <w:szCs w:val="24"/>
        </w:rPr>
        <w:t>odbioru wszystkich odpadów objętych przedmiotem zamówienia z Punktu Selektywnego Zbierania Odpadó</w:t>
      </w:r>
      <w:r w:rsidR="003F3E3A">
        <w:rPr>
          <w:rFonts w:ascii="Cambria" w:hAnsi="Cambria"/>
          <w:sz w:val="24"/>
          <w:szCs w:val="24"/>
        </w:rPr>
        <w:t xml:space="preserve">w Komunalnych </w:t>
      </w:r>
      <w:r w:rsidR="003F3E3A" w:rsidRPr="003F3E3A">
        <w:rPr>
          <w:rFonts w:ascii="Cambria" w:hAnsi="Cambria"/>
          <w:sz w:val="24"/>
          <w:szCs w:val="24"/>
        </w:rPr>
        <w:t>w ciągu 24 godz. od zgłoszenia przez Zamawiającego</w:t>
      </w:r>
      <w:r w:rsidR="003F3E3A" w:rsidRPr="003F3E3A">
        <w:rPr>
          <w:rFonts w:ascii="Cambria" w:hAnsi="Cambria"/>
          <w:sz w:val="24"/>
        </w:rPr>
        <w:t xml:space="preserve"> </w:t>
      </w:r>
      <w:r w:rsidRPr="003F3E3A">
        <w:rPr>
          <w:rFonts w:ascii="Cambria" w:hAnsi="Cambria"/>
          <w:sz w:val="24"/>
          <w:szCs w:val="24"/>
          <w:lang w:eastAsia="ar-SA"/>
        </w:rPr>
        <w:t>zgodnie z formułą:</w:t>
      </w:r>
    </w:p>
    <w:p w:rsidR="001A20AB" w:rsidRDefault="0009206A" w:rsidP="001A20AB">
      <w:pPr>
        <w:spacing w:after="60" w:line="240" w:lineRule="auto"/>
        <w:jc w:val="both"/>
        <w:rPr>
          <w:rFonts w:ascii="Cambria" w:hAnsi="Cambria"/>
          <w:lang w:eastAsia="ar-SA"/>
        </w:rPr>
      </w:pPr>
      <w:r>
        <w:rPr>
          <w:noProof/>
        </w:rPr>
        <w:lastRenderedPageBreak/>
        <mc:AlternateContent>
          <mc:Choice Requires="wps">
            <w:drawing>
              <wp:anchor distT="45720" distB="45720" distL="114300" distR="114300" simplePos="0" relativeHeight="251667456" behindDoc="0" locked="0" layoutInCell="1" allowOverlap="1">
                <wp:simplePos x="0" y="0"/>
                <wp:positionH relativeFrom="column">
                  <wp:posOffset>603885</wp:posOffset>
                </wp:positionH>
                <wp:positionV relativeFrom="paragraph">
                  <wp:posOffset>14605</wp:posOffset>
                </wp:positionV>
                <wp:extent cx="5074285" cy="1249045"/>
                <wp:effectExtent l="22860" t="24130" r="27305" b="22225"/>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4285" cy="1249045"/>
                        </a:xfrm>
                        <a:prstGeom prst="rect">
                          <a:avLst/>
                        </a:prstGeom>
                        <a:solidFill>
                          <a:srgbClr val="FFFFFF"/>
                        </a:solidFill>
                        <a:ln w="38100" cmpd="dbl">
                          <a:solidFill>
                            <a:srgbClr val="000000"/>
                          </a:solidFill>
                          <a:miter lim="800000"/>
                          <a:headEnd/>
                          <a:tailEnd/>
                        </a:ln>
                      </wps:spPr>
                      <wps:txbx>
                        <w:txbxContent>
                          <w:p w:rsidR="00BD0474" w:rsidRPr="003F3E3A" w:rsidRDefault="00BD0474" w:rsidP="005D6932">
                            <w:pPr>
                              <w:spacing w:after="60" w:line="240" w:lineRule="auto"/>
                              <w:ind w:left="851" w:hanging="851"/>
                              <w:jc w:val="both"/>
                              <w:rPr>
                                <w:rFonts w:ascii="Cambria" w:hAnsi="Cambria"/>
                              </w:rPr>
                            </w:pPr>
                            <w:r w:rsidRPr="00B848A6">
                              <w:rPr>
                                <w:rFonts w:ascii="Cambria" w:hAnsi="Cambria"/>
                              </w:rPr>
                              <w:t xml:space="preserve">0 pkt </w:t>
                            </w:r>
                            <w:r>
                              <w:rPr>
                                <w:rFonts w:ascii="Cambria" w:hAnsi="Cambria"/>
                              </w:rPr>
                              <w:t xml:space="preserve">     -</w:t>
                            </w:r>
                            <w:r w:rsidRPr="00B848A6">
                              <w:rPr>
                                <w:rFonts w:ascii="Cambria" w:hAnsi="Cambria"/>
                              </w:rPr>
                              <w:t xml:space="preserve">  </w:t>
                            </w:r>
                            <w:r w:rsidRPr="003F3E3A">
                              <w:rPr>
                                <w:rFonts w:ascii="Cambria" w:hAnsi="Cambria"/>
                              </w:rPr>
                              <w:t>za brak gotowości odbioru wszystkich odpadów objętych przedmiotem zamówienia z Punktu Selektywnego Zbierania Odpadów Komunalnych w ciągu 24 godz. od zgłoszenia przez Zamawiającego</w:t>
                            </w:r>
                          </w:p>
                          <w:p w:rsidR="00BD0474" w:rsidRPr="003F3E3A" w:rsidRDefault="00BD0474" w:rsidP="003F3E3A">
                            <w:pPr>
                              <w:spacing w:after="60" w:line="240" w:lineRule="auto"/>
                              <w:ind w:left="851" w:hanging="851"/>
                              <w:jc w:val="both"/>
                              <w:rPr>
                                <w:rFonts w:ascii="Cambria" w:hAnsi="Cambria"/>
                              </w:rPr>
                            </w:pPr>
                            <w:r w:rsidRPr="003F3E3A">
                              <w:rPr>
                                <w:rFonts w:ascii="Cambria" w:hAnsi="Cambria" w:cs="Arial"/>
                                <w:lang w:eastAsia="pl-PL"/>
                              </w:rPr>
                              <w:t>25 pkt</w:t>
                            </w:r>
                            <w:r>
                              <w:rPr>
                                <w:rFonts w:ascii="Cambria" w:hAnsi="Cambria" w:cs="Arial"/>
                                <w:b/>
                                <w:lang w:eastAsia="pl-PL"/>
                              </w:rPr>
                              <w:t xml:space="preserve"> - </w:t>
                            </w:r>
                            <w:r>
                              <w:rPr>
                                <w:rFonts w:ascii="Cambria" w:hAnsi="Cambria"/>
                              </w:rPr>
                              <w:t xml:space="preserve">za </w:t>
                            </w:r>
                            <w:r w:rsidRPr="003F3E3A">
                              <w:rPr>
                                <w:rFonts w:ascii="Cambria" w:hAnsi="Cambria"/>
                              </w:rPr>
                              <w:t>g</w:t>
                            </w:r>
                            <w:r>
                              <w:rPr>
                                <w:rFonts w:ascii="Cambria" w:hAnsi="Cambria"/>
                              </w:rPr>
                              <w:t>otowość</w:t>
                            </w:r>
                            <w:r w:rsidRPr="003F3E3A">
                              <w:rPr>
                                <w:rFonts w:ascii="Cambria" w:hAnsi="Cambria"/>
                              </w:rPr>
                              <w:t xml:space="preserve"> odbioru wszystkich odpadów objętych przedmiotem zamówienia z Punktu Selektywnego Zbierania Odpadów Komunalnych w ciągu 24 godz. od zgłoszenia przez Zamawiającego</w:t>
                            </w:r>
                          </w:p>
                          <w:p w:rsidR="00BD0474" w:rsidRPr="00B848A6" w:rsidRDefault="00BD0474" w:rsidP="005D6932">
                            <w:pPr>
                              <w:pStyle w:val="Tekstpodstawowy21"/>
                              <w:spacing w:after="60"/>
                              <w:ind w:left="851" w:hanging="993"/>
                              <w:rPr>
                                <w:rFonts w:ascii="Cambria" w:hAnsi="Cambria"/>
                                <w:b w:val="0"/>
                                <w:sz w:val="22"/>
                                <w:szCs w:val="22"/>
                              </w:rPr>
                            </w:pPr>
                          </w:p>
                          <w:p w:rsidR="00BD0474" w:rsidRPr="00B848A6" w:rsidRDefault="00BD0474" w:rsidP="001A20A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2" o:spid="_x0000_s1027" type="#_x0000_t202" style="position:absolute;left:0;text-align:left;margin-left:47.55pt;margin-top:1.15pt;width:399.55pt;height:98.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fo/OQIAAGkEAAAOAAAAZHJzL2Uyb0RvYy54bWysVM1u2zAMvg/YOwi6L3a8pE2NOEWXLsOA&#10;bivQ7QFkWY6FSqImKbGzpy8lp2n2dxnmg0CK1EfyI+nl9aAV2QvnJZiKTic5JcJwaKTZVvTb182b&#10;BSU+MNMwBUZU9CA8vV69frXsbSkK6EA1whEEMb7sbUW7EGyZZZ53QjM/ASsMGltwmgVU3TZrHOsR&#10;XausyPOLrAfXWAdceI+3t6ORrhJ+2woevrStF4GoimJuIZ0unXU8s9WSlVvHbCf5MQ32D1loJg0G&#10;PUHdssDIzsnfoLTkDjy0YcJBZ9C2kotUA1YzzX+p5qFjVqRakBxvTzT5/wfLP+/vHZFNRS8oMUxj&#10;i+5BCRLEow/QC1JEinrrS/R8sOgbhncwYKtTud7eAX/0xMC6Y2YrbpyDvhOswRSn8WV29nTE8RGk&#10;7j9Bg7HYLkACGlqnI3/ICEF0bNXh1B4xBMLxcp5fzorFnBKOtmkxu8pn8xSDlc/PrfPhgwBNolBR&#10;h/1P8Gx/50NMh5XPLjGaByWbjVQqKW5br5Uje4azsknfEf0nN2VIX9G3i2mOSXJtkbqmViMbf4XL&#10;0/cnOC0DLoCSuqKLkxMrI4fvTZPGMzCpRhnTV+ZIauRxZDQM9ZBamBiPhNfQHJBlB+O8436i0IH7&#10;QUmPs15R/33HnKBEfTTYqavpbBaXIymz+WWBiju31OcWZjhCVTRQMorrMC7Uzjq57TDSOBsGbrC7&#10;rUy8v2R1TB/nObXjuHtxYc715PXyh1g9AQAA//8DAFBLAwQUAAYACAAAACEAADAOJt4AAAAIAQAA&#10;DwAAAGRycy9kb3ducmV2LnhtbEyPQU7DMBBF90jcwRokdtROINCEOBUgISJYINIewImHJMIep7Hb&#10;httjVrAc/af/35SbxRp2xNmPjiQkKwEMqXN6pF7Cbvt8tQbmgyKtjCOU8I0eNtX5WakK7U70gccm&#10;9CyWkC+UhCGEqeDcdwNa5VduQorZp5utCvGce65ndYrl1vBUiFtu1UhxYVATPg3YfTUHK6F+uzOZ&#10;rd9N2ySP+y4Lry+i3kt5ebE83AMLuIQ/GH71ozpU0al1B9KeGQl5lkRSQnoNLMbr/CYF1kYuzwXw&#10;quT/H6h+AAAA//8DAFBLAQItABQABgAIAAAAIQC2gziS/gAAAOEBAAATAAAAAAAAAAAAAAAAAAAA&#10;AABbQ29udGVudF9UeXBlc10ueG1sUEsBAi0AFAAGAAgAAAAhADj9If/WAAAAlAEAAAsAAAAAAAAA&#10;AAAAAAAALwEAAF9yZWxzLy5yZWxzUEsBAi0AFAAGAAgAAAAhAE9t+j85AgAAaQQAAA4AAAAAAAAA&#10;AAAAAAAALgIAAGRycy9lMm9Eb2MueG1sUEsBAi0AFAAGAAgAAAAhAAAwDibeAAAACAEAAA8AAAAA&#10;AAAAAAAAAAAAkwQAAGRycy9kb3ducmV2LnhtbFBLBQYAAAAABAAEAPMAAACeBQAAAAA=&#10;" strokeweight="3pt">
                <v:stroke linestyle="thinThin"/>
                <v:textbox>
                  <w:txbxContent>
                    <w:p w:rsidR="00BD0474" w:rsidRPr="003F3E3A" w:rsidRDefault="00BD0474" w:rsidP="005D6932">
                      <w:pPr>
                        <w:spacing w:after="60" w:line="240" w:lineRule="auto"/>
                        <w:ind w:left="851" w:hanging="851"/>
                        <w:jc w:val="both"/>
                        <w:rPr>
                          <w:rFonts w:ascii="Cambria" w:hAnsi="Cambria"/>
                        </w:rPr>
                      </w:pPr>
                      <w:r w:rsidRPr="00B848A6">
                        <w:rPr>
                          <w:rFonts w:ascii="Cambria" w:hAnsi="Cambria"/>
                        </w:rPr>
                        <w:t xml:space="preserve">0 pkt </w:t>
                      </w:r>
                      <w:r>
                        <w:rPr>
                          <w:rFonts w:ascii="Cambria" w:hAnsi="Cambria"/>
                        </w:rPr>
                        <w:t xml:space="preserve">     -</w:t>
                      </w:r>
                      <w:r w:rsidRPr="00B848A6">
                        <w:rPr>
                          <w:rFonts w:ascii="Cambria" w:hAnsi="Cambria"/>
                        </w:rPr>
                        <w:t xml:space="preserve">  </w:t>
                      </w:r>
                      <w:r w:rsidRPr="003F3E3A">
                        <w:rPr>
                          <w:rFonts w:ascii="Cambria" w:hAnsi="Cambria"/>
                        </w:rPr>
                        <w:t>za brak gotowości odbioru wszystkich odpadów objętych przedmiotem zamówienia z Punktu Selektywnego Zbierania Odpadów Komunalnych w ciągu 24 godz. od zgłoszenia przez Zamawiającego</w:t>
                      </w:r>
                    </w:p>
                    <w:p w:rsidR="00BD0474" w:rsidRPr="003F3E3A" w:rsidRDefault="00BD0474" w:rsidP="003F3E3A">
                      <w:pPr>
                        <w:spacing w:after="60" w:line="240" w:lineRule="auto"/>
                        <w:ind w:left="851" w:hanging="851"/>
                        <w:jc w:val="both"/>
                        <w:rPr>
                          <w:rFonts w:ascii="Cambria" w:hAnsi="Cambria"/>
                        </w:rPr>
                      </w:pPr>
                      <w:r w:rsidRPr="003F3E3A">
                        <w:rPr>
                          <w:rFonts w:ascii="Cambria" w:hAnsi="Cambria" w:cs="Arial"/>
                          <w:lang w:eastAsia="pl-PL"/>
                        </w:rPr>
                        <w:t>25 pkt</w:t>
                      </w:r>
                      <w:r>
                        <w:rPr>
                          <w:rFonts w:ascii="Cambria" w:hAnsi="Cambria" w:cs="Arial"/>
                          <w:b/>
                          <w:lang w:eastAsia="pl-PL"/>
                        </w:rPr>
                        <w:t xml:space="preserve"> - </w:t>
                      </w:r>
                      <w:r>
                        <w:rPr>
                          <w:rFonts w:ascii="Cambria" w:hAnsi="Cambria"/>
                        </w:rPr>
                        <w:t xml:space="preserve">za </w:t>
                      </w:r>
                      <w:r w:rsidRPr="003F3E3A">
                        <w:rPr>
                          <w:rFonts w:ascii="Cambria" w:hAnsi="Cambria"/>
                        </w:rPr>
                        <w:t>g</w:t>
                      </w:r>
                      <w:r>
                        <w:rPr>
                          <w:rFonts w:ascii="Cambria" w:hAnsi="Cambria"/>
                        </w:rPr>
                        <w:t>otowość</w:t>
                      </w:r>
                      <w:r w:rsidRPr="003F3E3A">
                        <w:rPr>
                          <w:rFonts w:ascii="Cambria" w:hAnsi="Cambria"/>
                        </w:rPr>
                        <w:t xml:space="preserve"> odbioru wszystkich odpadów objętych przedmiotem zamówienia z Punktu Selektywnego Zbierania Odpadów Komunalnych w ciągu 24 godz. od zgłoszenia przez Zamawiającego</w:t>
                      </w:r>
                    </w:p>
                    <w:p w:rsidR="00BD0474" w:rsidRPr="00B848A6" w:rsidRDefault="00BD0474" w:rsidP="005D6932">
                      <w:pPr>
                        <w:pStyle w:val="Tekstpodstawowy21"/>
                        <w:spacing w:after="60"/>
                        <w:ind w:left="851" w:hanging="993"/>
                        <w:rPr>
                          <w:rFonts w:ascii="Cambria" w:hAnsi="Cambria"/>
                          <w:b w:val="0"/>
                          <w:sz w:val="22"/>
                          <w:szCs w:val="22"/>
                        </w:rPr>
                      </w:pPr>
                    </w:p>
                    <w:p w:rsidR="00BD0474" w:rsidRPr="00B848A6" w:rsidRDefault="00BD0474" w:rsidP="001A20AB"/>
                  </w:txbxContent>
                </v:textbox>
                <w10:wrap type="square"/>
              </v:shape>
            </w:pict>
          </mc:Fallback>
        </mc:AlternateContent>
      </w:r>
    </w:p>
    <w:p w:rsidR="001A20AB" w:rsidRDefault="0009206A" w:rsidP="001A20AB">
      <w:pPr>
        <w:spacing w:after="60" w:line="240" w:lineRule="auto"/>
        <w:jc w:val="both"/>
        <w:rPr>
          <w:rFonts w:ascii="Cambria" w:hAnsi="Cambria"/>
        </w:rPr>
      </w:pPr>
      <w:r>
        <w:rPr>
          <w:rFonts w:ascii="Cambria" w:hAnsi="Cambria"/>
          <w:i/>
          <w:noProof/>
          <w:sz w:val="24"/>
          <w:lang w:eastAsia="pl-PL"/>
        </w:rPr>
        <mc:AlternateContent>
          <mc:Choice Requires="wps">
            <w:drawing>
              <wp:anchor distT="0" distB="0" distL="114300" distR="114300" simplePos="0" relativeHeight="251666432" behindDoc="0" locked="0" layoutInCell="1" allowOverlap="1">
                <wp:simplePos x="0" y="0"/>
                <wp:positionH relativeFrom="column">
                  <wp:posOffset>314960</wp:posOffset>
                </wp:positionH>
                <wp:positionV relativeFrom="paragraph">
                  <wp:posOffset>165735</wp:posOffset>
                </wp:positionV>
                <wp:extent cx="228600" cy="629920"/>
                <wp:effectExtent l="10160" t="13335" r="8890" b="1397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29920"/>
                        </a:xfrm>
                        <a:prstGeom prst="leftBrace">
                          <a:avLst>
                            <a:gd name="adj1" fmla="val 22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908C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0" o:spid="_x0000_s1026" type="#_x0000_t87" style="position:absolute;margin-left:24.8pt;margin-top:13.05pt;width:18pt;height:49.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KFNhQIAAC0FAAAOAAAAZHJzL2Uyb0RvYy54bWysVNuO0zAQfUfiHyy/d3PZtNtEm66WpkVI&#10;C6y08AGu7TQGxw6223RB/DtjJy0t+4IQeXDGmcmZOcczvr07tBLtubFCqxInVzFGXFHNhNqW+POn&#10;9WSOkXVEMSK14iV+5hbfLV6/uu27gqe60ZJxgwBE2aLvStw41xVRZGnDW2KvdMcVOGttWuJga7YR&#10;M6QH9FZGaRzPol4b1hlNubXwtRqceBHw65pT97GuLXdIlhhqc2E1Yd34NVrckmJrSNcIOpZB/qGK&#10;lggFSU9QFXEE7Yx4AdUKarTVtbuiuo10XQvKAwdgk8R/sHlqSMcDFxDHdieZ7P+DpR/2jwYJVuIp&#10;Roq0cET3O6dDZpQEffrOFhD21D0az9B2D5p+tSBcdOHxGwsxaNO/1wxwCOAETQ61af2fwBYdgvTP&#10;J+n5wSEKH9N0PovhgCi4ZmmepyF1RIrjz52x7i3XLfJGiSWv3RtDqJeHFGT/YF2Qn40kCPuSYFS3&#10;Ek5zTyRK03x2PZ72WUx6HjON4fExkHZEBOuY2MMrvRZShp6RCvUlzqfpNFRgtRTMO32YNdvNUhoE&#10;iYFoeEbYizCjd4oFsIYTthptR4QcbEgulccDkUZ+Xq7QVj/yOF/NV/NskqWz1SSLq2pyv15mk9k6&#10;uZlW19VyWSU/fWlJVjSCMa58dccWT7K/a6Fx2IbmPDX5BYsLsuvwvCQbXZYRJAYux3dgF9rJd5Af&#10;XltsNHuGbjJ6mFm4Y8BotPmOUQ/zWmL7bUcMx0i+UzAQeZJlfsDDJpveQAMhc+7ZnHuIogBVYofR&#10;YC7dcCnsOiO2DWRKwrEq7aehFu7Y7kNVY+/DTAYG4/3hh/58H6J+33KLXwAAAP//AwBQSwMEFAAG&#10;AAgAAAAhAEM2G+/fAAAACAEAAA8AAABkcnMvZG93bnJldi54bWxMj01Lw0AQhu+C/2EZwYvYTaIN&#10;NWZTRChoD0o/9DxNxiQ0Oxuz2zb66x1Penx5H955Jp+PtlNHGnzr2EA8iUARl65quTaw3SyuZ6B8&#10;QK6wc0wGvsjDvDg/yzGr3IlXdFyHWskI+wwNNCH0mda+bMiin7ieWLoPN1gMEodaVwOeZNx2Oomi&#10;VFtsWS402NNjQ+V+fbAGwlv8Uo7f7hMXz+/RU3y1XL3ul8ZcXowP96ACjeEPhl99UYdCnHbuwJVX&#10;nYHbu1RIA0kag5J+NpW8Ey6Z3oAucv3/geIHAAD//wMAUEsBAi0AFAAGAAgAAAAhALaDOJL+AAAA&#10;4QEAABMAAAAAAAAAAAAAAAAAAAAAAFtDb250ZW50X1R5cGVzXS54bWxQSwECLQAUAAYACAAAACEA&#10;OP0h/9YAAACUAQAACwAAAAAAAAAAAAAAAAAvAQAAX3JlbHMvLnJlbHNQSwECLQAUAAYACAAAACEA&#10;zDihTYUCAAAtBQAADgAAAAAAAAAAAAAAAAAuAgAAZHJzL2Uyb0RvYy54bWxQSwECLQAUAAYACAAA&#10;ACEAQzYb798AAAAIAQAADwAAAAAAAAAAAAAAAADfBAAAZHJzL2Rvd25yZXYueG1sUEsFBgAAAAAE&#10;AAQA8wAAAOsFAAAAAA==&#10;"/>
            </w:pict>
          </mc:Fallback>
        </mc:AlternateContent>
      </w:r>
    </w:p>
    <w:p w:rsidR="001A20AB" w:rsidRDefault="001A20AB" w:rsidP="001A20AB">
      <w:pPr>
        <w:spacing w:after="60" w:line="240" w:lineRule="auto"/>
        <w:jc w:val="both"/>
        <w:rPr>
          <w:rFonts w:ascii="Cambria" w:hAnsi="Cambria"/>
        </w:rPr>
      </w:pPr>
    </w:p>
    <w:p w:rsidR="001A20AB" w:rsidRDefault="001A20AB" w:rsidP="001A20AB">
      <w:pPr>
        <w:spacing w:after="60" w:line="240" w:lineRule="auto"/>
        <w:jc w:val="both"/>
        <w:rPr>
          <w:rFonts w:ascii="Cambria" w:hAnsi="Cambria"/>
        </w:rPr>
      </w:pPr>
      <w:proofErr w:type="spellStart"/>
      <w:r w:rsidRPr="000F3ABA">
        <w:rPr>
          <w:rFonts w:ascii="Cambria" w:hAnsi="Cambria"/>
          <w:b/>
        </w:rPr>
        <w:t>P</w:t>
      </w:r>
      <w:r w:rsidRPr="000F3ABA">
        <w:rPr>
          <w:rFonts w:ascii="Cambria" w:hAnsi="Cambria"/>
          <w:b/>
          <w:vertAlign w:val="subscript"/>
        </w:rPr>
        <w:t>go</w:t>
      </w:r>
      <w:proofErr w:type="spellEnd"/>
      <w:r>
        <w:rPr>
          <w:rFonts w:ascii="Cambria" w:hAnsi="Cambria"/>
          <w:vertAlign w:val="subscript"/>
        </w:rPr>
        <w:t xml:space="preserve"> </w:t>
      </w:r>
      <w:r>
        <w:rPr>
          <w:rFonts w:ascii="Cambria" w:hAnsi="Cambria"/>
        </w:rPr>
        <w:t xml:space="preserve">= </w:t>
      </w:r>
    </w:p>
    <w:p w:rsidR="001A20AB" w:rsidRPr="00153178" w:rsidRDefault="001A20AB" w:rsidP="001A20AB">
      <w:pPr>
        <w:pStyle w:val="Tekstpodstawowy21"/>
        <w:spacing w:after="60"/>
        <w:ind w:firstLine="426"/>
        <w:rPr>
          <w:rFonts w:ascii="Cambria" w:hAnsi="Cambria" w:cs="Arial"/>
          <w:lang w:eastAsia="pl-PL"/>
        </w:rPr>
      </w:pPr>
    </w:p>
    <w:p w:rsidR="001A20AB" w:rsidRDefault="001A20AB" w:rsidP="001A20AB">
      <w:pPr>
        <w:spacing w:after="0" w:line="240" w:lineRule="auto"/>
        <w:ind w:firstLine="426"/>
        <w:rPr>
          <w:rFonts w:ascii="Cambria" w:eastAsia="Times New Roman" w:hAnsi="Cambria" w:cs="Arial"/>
          <w:lang w:eastAsia="pl-PL"/>
        </w:rPr>
      </w:pPr>
    </w:p>
    <w:p w:rsidR="001A20AB" w:rsidRDefault="001A20AB" w:rsidP="001A20AB">
      <w:pPr>
        <w:spacing w:after="0" w:line="240" w:lineRule="auto"/>
        <w:rPr>
          <w:rFonts w:ascii="Cambria" w:eastAsia="Times New Roman" w:hAnsi="Cambria" w:cs="Arial"/>
          <w:lang w:eastAsia="pl-PL"/>
        </w:rPr>
      </w:pPr>
    </w:p>
    <w:p w:rsidR="001A20AB" w:rsidRPr="00153178" w:rsidRDefault="001A20AB" w:rsidP="001A20AB">
      <w:pPr>
        <w:spacing w:after="0" w:line="240" w:lineRule="auto"/>
        <w:ind w:firstLine="426"/>
        <w:rPr>
          <w:rFonts w:ascii="Cambria" w:eastAsia="Times New Roman" w:hAnsi="Cambria" w:cs="Arial"/>
          <w:lang w:eastAsia="pl-PL"/>
        </w:rPr>
      </w:pPr>
      <w:r w:rsidRPr="0063407D">
        <w:rPr>
          <w:rFonts w:ascii="Cambria" w:eastAsia="Times New Roman" w:hAnsi="Cambria" w:cs="Arial"/>
          <w:lang w:eastAsia="pl-PL"/>
        </w:rPr>
        <w:t>gdzie:</w:t>
      </w:r>
    </w:p>
    <w:p w:rsidR="001A20AB" w:rsidRDefault="001A20AB" w:rsidP="003117F4">
      <w:pPr>
        <w:spacing w:after="0" w:line="240" w:lineRule="auto"/>
        <w:ind w:firstLine="426"/>
        <w:rPr>
          <w:rFonts w:ascii="Cambria" w:hAnsi="Cambria"/>
        </w:rPr>
      </w:pPr>
      <w:proofErr w:type="spellStart"/>
      <w:r w:rsidRPr="00153178">
        <w:rPr>
          <w:rFonts w:ascii="Cambria" w:hAnsi="Cambria"/>
        </w:rPr>
        <w:t>P</w:t>
      </w:r>
      <w:r>
        <w:rPr>
          <w:rFonts w:ascii="Cambria" w:hAnsi="Cambria"/>
          <w:vertAlign w:val="subscript"/>
        </w:rPr>
        <w:t>go</w:t>
      </w:r>
      <w:proofErr w:type="spellEnd"/>
      <w:r>
        <w:rPr>
          <w:rFonts w:ascii="Cambria" w:hAnsi="Cambria"/>
          <w:vertAlign w:val="subscript"/>
        </w:rPr>
        <w:t xml:space="preserve">  </w:t>
      </w:r>
      <w:r>
        <w:rPr>
          <w:rFonts w:ascii="Cambria" w:hAnsi="Cambria"/>
        </w:rPr>
        <w:t>- punkty dla badanej oferty</w:t>
      </w:r>
    </w:p>
    <w:p w:rsidR="00B848A6" w:rsidRPr="003117F4" w:rsidRDefault="00B848A6" w:rsidP="00B848A6">
      <w:pPr>
        <w:spacing w:after="0" w:line="240" w:lineRule="auto"/>
        <w:rPr>
          <w:rFonts w:ascii="Arial" w:eastAsia="Times New Roman" w:hAnsi="Arial" w:cs="Arial"/>
          <w:sz w:val="30"/>
          <w:szCs w:val="30"/>
          <w:lang w:eastAsia="pl-PL"/>
        </w:rPr>
      </w:pPr>
    </w:p>
    <w:p w:rsidR="00C90263" w:rsidRPr="00D8362D" w:rsidRDefault="00914A5C" w:rsidP="00A271C0">
      <w:pPr>
        <w:pStyle w:val="Tekstpodstawowy21"/>
        <w:numPr>
          <w:ilvl w:val="0"/>
          <w:numId w:val="28"/>
        </w:numPr>
        <w:spacing w:before="0" w:after="60"/>
        <w:ind w:left="714" w:hanging="357"/>
        <w:jc w:val="center"/>
        <w:rPr>
          <w:rFonts w:ascii="Cambria" w:eastAsia="Calibri" w:hAnsi="Cambria"/>
          <w:sz w:val="22"/>
          <w:szCs w:val="22"/>
        </w:rPr>
      </w:pPr>
      <w:r>
        <w:rPr>
          <w:rFonts w:ascii="Cambria" w:eastAsia="Calibri" w:hAnsi="Cambria"/>
          <w:sz w:val="22"/>
          <w:szCs w:val="22"/>
        </w:rPr>
        <w:t xml:space="preserve">Kryterium - </w:t>
      </w:r>
      <w:r w:rsidR="00D82109" w:rsidRPr="0063407D">
        <w:rPr>
          <w:rFonts w:ascii="Cambria" w:eastAsia="Calibri" w:hAnsi="Cambria"/>
          <w:sz w:val="22"/>
          <w:szCs w:val="22"/>
        </w:rPr>
        <w:t>Deklaracja likwidacji dzikich wysypisk</w:t>
      </w:r>
      <w:r w:rsidR="001A20AB">
        <w:rPr>
          <w:rFonts w:ascii="Cambria" w:eastAsia="Calibri" w:hAnsi="Cambria"/>
          <w:sz w:val="22"/>
          <w:szCs w:val="22"/>
        </w:rPr>
        <w:t xml:space="preserve"> – waga 15</w:t>
      </w:r>
      <w:r w:rsidR="00EE535F" w:rsidRPr="0063407D">
        <w:rPr>
          <w:rFonts w:ascii="Cambria" w:eastAsia="Calibri" w:hAnsi="Cambria"/>
          <w:sz w:val="22"/>
          <w:szCs w:val="22"/>
        </w:rPr>
        <w:t xml:space="preserve"> pkt</w:t>
      </w:r>
    </w:p>
    <w:p w:rsidR="005147B7" w:rsidRPr="00B848A6" w:rsidRDefault="0063407D" w:rsidP="00D8362D">
      <w:pPr>
        <w:numPr>
          <w:ilvl w:val="0"/>
          <w:numId w:val="15"/>
        </w:numPr>
        <w:spacing w:before="200" w:after="60" w:line="240" w:lineRule="auto"/>
        <w:ind w:left="425" w:hanging="425"/>
        <w:jc w:val="both"/>
        <w:rPr>
          <w:rFonts w:ascii="Cambria" w:hAnsi="Cambria"/>
          <w:sz w:val="24"/>
          <w:szCs w:val="24"/>
        </w:rPr>
      </w:pPr>
      <w:r w:rsidRPr="00B848A6">
        <w:rPr>
          <w:rFonts w:ascii="Cambria" w:hAnsi="Cambria"/>
          <w:sz w:val="24"/>
          <w:szCs w:val="24"/>
          <w:lang w:eastAsia="ar-SA"/>
        </w:rPr>
        <w:t xml:space="preserve">W zakresie </w:t>
      </w:r>
      <w:r w:rsidR="00F27B60" w:rsidRPr="00B848A6">
        <w:rPr>
          <w:rFonts w:ascii="Cambria" w:hAnsi="Cambria"/>
          <w:sz w:val="24"/>
          <w:szCs w:val="24"/>
          <w:lang w:eastAsia="ar-SA"/>
        </w:rPr>
        <w:t>powyższego</w:t>
      </w:r>
      <w:r w:rsidRPr="00B848A6">
        <w:rPr>
          <w:rFonts w:ascii="Cambria" w:hAnsi="Cambria"/>
          <w:sz w:val="24"/>
          <w:szCs w:val="24"/>
          <w:lang w:eastAsia="ar-SA"/>
        </w:rPr>
        <w:t xml:space="preserve"> kryterium oferta </w:t>
      </w:r>
      <w:r w:rsidR="001A20AB" w:rsidRPr="00B848A6">
        <w:rPr>
          <w:rFonts w:ascii="Cambria" w:hAnsi="Cambria"/>
          <w:sz w:val="24"/>
          <w:szCs w:val="24"/>
          <w:lang w:eastAsia="ar-SA"/>
        </w:rPr>
        <w:t>może uzyskać 15</w:t>
      </w:r>
      <w:r w:rsidR="00F27B60" w:rsidRPr="00B848A6">
        <w:rPr>
          <w:rFonts w:ascii="Cambria" w:hAnsi="Cambria"/>
          <w:sz w:val="24"/>
          <w:szCs w:val="24"/>
          <w:lang w:eastAsia="ar-SA"/>
        </w:rPr>
        <w:t xml:space="preserve"> pkt za deklarację </w:t>
      </w:r>
      <w:r w:rsidR="00FB5B6B" w:rsidRPr="00B848A6">
        <w:rPr>
          <w:rFonts w:ascii="Cambria" w:hAnsi="Cambria"/>
          <w:sz w:val="24"/>
          <w:szCs w:val="24"/>
          <w:lang w:eastAsia="ar-SA"/>
        </w:rPr>
        <w:t xml:space="preserve">likwidacji </w:t>
      </w:r>
      <w:r w:rsidR="00F27B60" w:rsidRPr="00B848A6">
        <w:rPr>
          <w:rFonts w:ascii="Cambria" w:hAnsi="Cambria"/>
          <w:sz w:val="24"/>
          <w:szCs w:val="24"/>
          <w:lang w:eastAsia="ar-SA"/>
        </w:rPr>
        <w:t>dzikich wysypisk</w:t>
      </w:r>
      <w:r w:rsidR="00FB5B6B" w:rsidRPr="00B848A6">
        <w:rPr>
          <w:rFonts w:ascii="Cambria" w:hAnsi="Cambria"/>
          <w:sz w:val="24"/>
          <w:szCs w:val="24"/>
          <w:lang w:eastAsia="ar-SA"/>
        </w:rPr>
        <w:t>.</w:t>
      </w:r>
      <w:r w:rsidR="00F27B60" w:rsidRPr="00B848A6">
        <w:rPr>
          <w:rFonts w:ascii="Cambria" w:hAnsi="Cambria"/>
          <w:sz w:val="24"/>
          <w:szCs w:val="24"/>
          <w:lang w:eastAsia="ar-SA"/>
        </w:rPr>
        <w:t xml:space="preserve"> </w:t>
      </w:r>
      <w:r w:rsidR="00FB5B6B" w:rsidRPr="00B848A6">
        <w:rPr>
          <w:rFonts w:ascii="Cambria" w:hAnsi="Cambria"/>
          <w:sz w:val="24"/>
          <w:szCs w:val="24"/>
          <w:lang w:eastAsia="ar-SA"/>
        </w:rPr>
        <w:t>Ocena punktowa dokona</w:t>
      </w:r>
      <w:r w:rsidR="00F27B60" w:rsidRPr="00B848A6">
        <w:rPr>
          <w:rFonts w:ascii="Cambria" w:hAnsi="Cambria"/>
          <w:sz w:val="24"/>
          <w:szCs w:val="24"/>
          <w:lang w:eastAsia="ar-SA"/>
        </w:rPr>
        <w:t>n</w:t>
      </w:r>
      <w:r w:rsidR="00FB5B6B" w:rsidRPr="00B848A6">
        <w:rPr>
          <w:rFonts w:ascii="Cambria" w:hAnsi="Cambria"/>
          <w:sz w:val="24"/>
          <w:szCs w:val="24"/>
          <w:lang w:eastAsia="ar-SA"/>
        </w:rPr>
        <w:t>a</w:t>
      </w:r>
      <w:r w:rsidR="00F27B60" w:rsidRPr="00B848A6">
        <w:rPr>
          <w:rFonts w:ascii="Cambria" w:hAnsi="Cambria"/>
          <w:sz w:val="24"/>
          <w:szCs w:val="24"/>
          <w:lang w:eastAsia="ar-SA"/>
        </w:rPr>
        <w:t xml:space="preserve"> zostanie zgodnie z formułą:</w:t>
      </w:r>
    </w:p>
    <w:p w:rsidR="00FB5B6B" w:rsidRDefault="0009206A" w:rsidP="00C5476F">
      <w:pPr>
        <w:spacing w:after="60" w:line="240" w:lineRule="auto"/>
        <w:ind w:left="425"/>
        <w:jc w:val="center"/>
        <w:rPr>
          <w:rFonts w:ascii="Cambria" w:hAnsi="Cambria"/>
        </w:rPr>
      </w:pPr>
      <w:r>
        <w:rPr>
          <w:noProof/>
        </w:rPr>
        <mc:AlternateContent>
          <mc:Choice Requires="wps">
            <w:drawing>
              <wp:anchor distT="45720" distB="45720" distL="114300" distR="114300" simplePos="0" relativeHeight="251664384" behindDoc="0" locked="0" layoutInCell="1" allowOverlap="1">
                <wp:simplePos x="0" y="0"/>
                <wp:positionH relativeFrom="column">
                  <wp:posOffset>1064260</wp:posOffset>
                </wp:positionH>
                <wp:positionV relativeFrom="paragraph">
                  <wp:posOffset>142875</wp:posOffset>
                </wp:positionV>
                <wp:extent cx="4542790" cy="1118235"/>
                <wp:effectExtent l="26035" t="19050" r="22225" b="24765"/>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2790" cy="1118235"/>
                        </a:xfrm>
                        <a:prstGeom prst="rect">
                          <a:avLst/>
                        </a:prstGeom>
                        <a:solidFill>
                          <a:srgbClr val="FFFFFF"/>
                        </a:solidFill>
                        <a:ln w="38100" cmpd="dbl">
                          <a:solidFill>
                            <a:srgbClr val="000000"/>
                          </a:solidFill>
                          <a:miter lim="800000"/>
                          <a:headEnd/>
                          <a:tailEnd/>
                        </a:ln>
                      </wps:spPr>
                      <wps:txbx>
                        <w:txbxContent>
                          <w:p w:rsidR="00BD0474" w:rsidRDefault="00BD0474" w:rsidP="003F48B1">
                            <w:pPr>
                              <w:pStyle w:val="Tekstpodstawowy21"/>
                              <w:spacing w:after="240"/>
                              <w:ind w:left="851" w:hanging="851"/>
                              <w:rPr>
                                <w:rFonts w:ascii="Cambria" w:eastAsia="Calibri" w:hAnsi="Cambria"/>
                                <w:b w:val="0"/>
                                <w:sz w:val="22"/>
                                <w:szCs w:val="22"/>
                              </w:rPr>
                            </w:pPr>
                            <w:r w:rsidRPr="00F27B60">
                              <w:rPr>
                                <w:rFonts w:ascii="Cambria" w:eastAsia="Calibri" w:hAnsi="Cambria"/>
                                <w:b w:val="0"/>
                                <w:sz w:val="22"/>
                                <w:szCs w:val="22"/>
                              </w:rPr>
                              <w:t xml:space="preserve">0 pkt </w:t>
                            </w:r>
                            <w:r>
                              <w:rPr>
                                <w:rFonts w:ascii="Cambria" w:eastAsia="Calibri" w:hAnsi="Cambria"/>
                                <w:b w:val="0"/>
                                <w:sz w:val="22"/>
                                <w:szCs w:val="22"/>
                              </w:rPr>
                              <w:t>– za brak deklaracji likwidacji dzikich wysypisk w ilości 50 Mg                            w okresie obowiązywania umowy</w:t>
                            </w:r>
                          </w:p>
                          <w:p w:rsidR="00BD0474" w:rsidRPr="005147B7" w:rsidRDefault="00BD0474" w:rsidP="003F48B1">
                            <w:pPr>
                              <w:pStyle w:val="Tekstpodstawowy21"/>
                              <w:spacing w:after="240"/>
                              <w:ind w:left="851" w:hanging="851"/>
                              <w:rPr>
                                <w:rFonts w:ascii="Cambria" w:hAnsi="Cambria"/>
                                <w:b w:val="0"/>
                                <w:sz w:val="22"/>
                                <w:szCs w:val="22"/>
                              </w:rPr>
                            </w:pPr>
                            <w:r>
                              <w:rPr>
                                <w:rFonts w:ascii="Cambria" w:hAnsi="Cambria" w:cs="Arial"/>
                                <w:b w:val="0"/>
                                <w:sz w:val="22"/>
                                <w:szCs w:val="22"/>
                                <w:lang w:eastAsia="pl-PL"/>
                              </w:rPr>
                              <w:t>15</w:t>
                            </w:r>
                            <w:r w:rsidRPr="00674A1F">
                              <w:rPr>
                                <w:rFonts w:ascii="Cambria" w:hAnsi="Cambria" w:cs="Arial"/>
                                <w:b w:val="0"/>
                                <w:sz w:val="22"/>
                                <w:szCs w:val="22"/>
                                <w:lang w:eastAsia="pl-PL"/>
                              </w:rPr>
                              <w:t xml:space="preserve"> pkt – za deklarację likwidacji </w:t>
                            </w:r>
                            <w:r>
                              <w:rPr>
                                <w:rFonts w:ascii="Cambria" w:hAnsi="Cambria"/>
                                <w:b w:val="0"/>
                                <w:sz w:val="22"/>
                                <w:szCs w:val="22"/>
                              </w:rPr>
                              <w:t>dzikich wysypisk w ilości 50</w:t>
                            </w:r>
                            <w:r w:rsidRPr="00674A1F">
                              <w:rPr>
                                <w:rFonts w:ascii="Cambria" w:hAnsi="Cambria"/>
                                <w:b w:val="0"/>
                                <w:sz w:val="22"/>
                                <w:szCs w:val="22"/>
                              </w:rPr>
                              <w:t xml:space="preserve"> Mg</w:t>
                            </w:r>
                            <w:r>
                              <w:rPr>
                                <w:rFonts w:ascii="Cambria" w:hAnsi="Cambria"/>
                                <w:b w:val="0"/>
                                <w:sz w:val="22"/>
                                <w:szCs w:val="22"/>
                              </w:rPr>
                              <w:t xml:space="preserve"> </w:t>
                            </w:r>
                            <w:r>
                              <w:rPr>
                                <w:rFonts w:ascii="Cambria" w:hAnsi="Cambria"/>
                                <w:b w:val="0"/>
                                <w:sz w:val="22"/>
                                <w:szCs w:val="22"/>
                              </w:rPr>
                              <w:br/>
                            </w:r>
                            <w:r w:rsidRPr="00674A1F">
                              <w:rPr>
                                <w:rFonts w:ascii="Cambria" w:hAnsi="Cambria"/>
                                <w:b w:val="0"/>
                                <w:sz w:val="22"/>
                                <w:szCs w:val="22"/>
                              </w:rPr>
                              <w:t>w okresie obowiązywania umowy</w:t>
                            </w:r>
                          </w:p>
                          <w:p w:rsidR="00BD0474" w:rsidRPr="00F27B60" w:rsidRDefault="00BD0474" w:rsidP="005147B7">
                            <w:pPr>
                              <w:pStyle w:val="Tekstpodstawowy21"/>
                              <w:spacing w:after="60"/>
                              <w:rPr>
                                <w:rFonts w:ascii="Cambria" w:eastAsia="Calibri" w:hAnsi="Cambria"/>
                                <w:b w:val="0"/>
                                <w:sz w:val="22"/>
                                <w:szCs w:val="22"/>
                              </w:rPr>
                            </w:pPr>
                          </w:p>
                          <w:p w:rsidR="00BD0474" w:rsidRDefault="00BD047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left:0;text-align:left;margin-left:83.8pt;margin-top:11.25pt;width:357.7pt;height:8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vkkNAIAAGQEAAAOAAAAZHJzL2Uyb0RvYy54bWysVNtu2zAMfR+wfxD0vthOnTU14hRdugwD&#10;ugvQ7gNkWY6FSaImKbG7rx8lp2l2exnmB0EUqcOjQ9Kr61ErchDOSzA1LWY5JcJwaKXZ1fTLw/bV&#10;khIfmGmZAiNq+ig8vV6/fLEabCXm0INqhSMIYnw12Jr2IdgqyzzvhWZ+BlYYdHbgNAtoul3WOjYg&#10;ulbZPM9fZwO41jrgwns8vZ2cdJ3wu07w8KnrvAhE1RS5hbS6tDZxzdYrVu0cs73kRxrsH1hoJg0m&#10;PUHdssDI3snfoLTkDjx0YcZBZ9B1kov0BnxNkf/ymvueWZHeguJ4e5LJ/z9Y/vHw2RHZ1rSkxDCN&#10;JXoQYyBvYCTLqM5gfYVB9xbDwojHWOX0Um/vgH/1xMCmZ2YnbpyDoResRXZFvJmdXZ1wfARphg/Q&#10;Yhq2D5CAxs7pKB2KQRAdq/R4qkykwvGwXJTzyyt0cfQVRbGcXyxSDlY9XbfOh3cCNImbmjosfYJn&#10;hzsfIh1WPYXEbB6UbLdSqWS4XbNRjhwYtsk2fUf0n8KUIUNNL5ZFHploi6q1jZrU+Ctcnr4/wWkZ&#10;sPeV1DVdnoJYFTV8a9rUmYFJNe2RvjJHUaOOk6JhbMZUvXlMEAVvoH1ElR1MrY6jiZse3HdKBmzz&#10;mvpve+YEJeq9wUpdFWUZ5yIZ5eJyjoY79zTnHmY4QtU0UDJtN2Gapb11ctdjpqk3DNxgdTuZdH9m&#10;daSPrZzKcRy7OCvndop6/jmsfwAAAP//AwBQSwMEFAAGAAgAAAAhAF6x8MfeAAAACgEAAA8AAABk&#10;cnMvZG93bnJldi54bWxMj0FPg0AUhO8m/ofNM/Fml2KglLI0amIkejCiP2CBJxB331J22+K/93nS&#10;42QmM98U+8UaccLZj44UrFcRCKTWdSP1Cj7eH28yED5o6rRxhAq+0cO+vLwodN65M73hqQ694BLy&#10;uVYwhDDlUvp2QKv9yk1I7H262erAcu5lN+szl1sj4yhKpdUj8cKgJ3wYsP2qj1ZB9bIxia1eTVOv&#10;7w9tEp6fouqg1PXVcrcDEXAJf2H4xWd0KJmpcUfqvDCs003KUQVxnIDgQJbd8rmGnW2WgiwL+f9C&#10;+QMAAP//AwBQSwECLQAUAAYACAAAACEAtoM4kv4AAADhAQAAEwAAAAAAAAAAAAAAAAAAAAAAW0Nv&#10;bnRlbnRfVHlwZXNdLnhtbFBLAQItABQABgAIAAAAIQA4/SH/1gAAAJQBAAALAAAAAAAAAAAAAAAA&#10;AC8BAABfcmVscy8ucmVsc1BLAQItABQABgAIAAAAIQDz3vkkNAIAAGQEAAAOAAAAAAAAAAAAAAAA&#10;AC4CAABkcnMvZTJvRG9jLnhtbFBLAQItABQABgAIAAAAIQBesfDH3gAAAAoBAAAPAAAAAAAAAAAA&#10;AAAAAI4EAABkcnMvZG93bnJldi54bWxQSwUGAAAAAAQABADzAAAAmQUAAAAA&#10;" strokeweight="3pt">
                <v:stroke linestyle="thinThin"/>
                <v:textbox>
                  <w:txbxContent>
                    <w:p w:rsidR="00BD0474" w:rsidRDefault="00BD0474" w:rsidP="003F48B1">
                      <w:pPr>
                        <w:pStyle w:val="Tekstpodstawowy21"/>
                        <w:spacing w:after="240"/>
                        <w:ind w:left="851" w:hanging="851"/>
                        <w:rPr>
                          <w:rFonts w:ascii="Cambria" w:eastAsia="Calibri" w:hAnsi="Cambria"/>
                          <w:b w:val="0"/>
                          <w:sz w:val="22"/>
                          <w:szCs w:val="22"/>
                        </w:rPr>
                      </w:pPr>
                      <w:r w:rsidRPr="00F27B60">
                        <w:rPr>
                          <w:rFonts w:ascii="Cambria" w:eastAsia="Calibri" w:hAnsi="Cambria"/>
                          <w:b w:val="0"/>
                          <w:sz w:val="22"/>
                          <w:szCs w:val="22"/>
                        </w:rPr>
                        <w:t xml:space="preserve">0 pkt </w:t>
                      </w:r>
                      <w:r>
                        <w:rPr>
                          <w:rFonts w:ascii="Cambria" w:eastAsia="Calibri" w:hAnsi="Cambria"/>
                          <w:b w:val="0"/>
                          <w:sz w:val="22"/>
                          <w:szCs w:val="22"/>
                        </w:rPr>
                        <w:t>– za brak deklaracji likwidacji dzikich wysypisk w ilości 50 Mg                            w okresie obowiązywania umowy</w:t>
                      </w:r>
                    </w:p>
                    <w:p w:rsidR="00BD0474" w:rsidRPr="005147B7" w:rsidRDefault="00BD0474" w:rsidP="003F48B1">
                      <w:pPr>
                        <w:pStyle w:val="Tekstpodstawowy21"/>
                        <w:spacing w:after="240"/>
                        <w:ind w:left="851" w:hanging="851"/>
                        <w:rPr>
                          <w:rFonts w:ascii="Cambria" w:hAnsi="Cambria"/>
                          <w:b w:val="0"/>
                          <w:sz w:val="22"/>
                          <w:szCs w:val="22"/>
                        </w:rPr>
                      </w:pPr>
                      <w:r>
                        <w:rPr>
                          <w:rFonts w:ascii="Cambria" w:hAnsi="Cambria" w:cs="Arial"/>
                          <w:b w:val="0"/>
                          <w:sz w:val="22"/>
                          <w:szCs w:val="22"/>
                          <w:lang w:eastAsia="pl-PL"/>
                        </w:rPr>
                        <w:t>15</w:t>
                      </w:r>
                      <w:r w:rsidRPr="00674A1F">
                        <w:rPr>
                          <w:rFonts w:ascii="Cambria" w:hAnsi="Cambria" w:cs="Arial"/>
                          <w:b w:val="0"/>
                          <w:sz w:val="22"/>
                          <w:szCs w:val="22"/>
                          <w:lang w:eastAsia="pl-PL"/>
                        </w:rPr>
                        <w:t xml:space="preserve"> pkt – za deklarację likwidacji </w:t>
                      </w:r>
                      <w:r>
                        <w:rPr>
                          <w:rFonts w:ascii="Cambria" w:hAnsi="Cambria"/>
                          <w:b w:val="0"/>
                          <w:sz w:val="22"/>
                          <w:szCs w:val="22"/>
                        </w:rPr>
                        <w:t>dzikich wysypisk w ilości 50</w:t>
                      </w:r>
                      <w:r w:rsidRPr="00674A1F">
                        <w:rPr>
                          <w:rFonts w:ascii="Cambria" w:hAnsi="Cambria"/>
                          <w:b w:val="0"/>
                          <w:sz w:val="22"/>
                          <w:szCs w:val="22"/>
                        </w:rPr>
                        <w:t xml:space="preserve"> Mg</w:t>
                      </w:r>
                      <w:r>
                        <w:rPr>
                          <w:rFonts w:ascii="Cambria" w:hAnsi="Cambria"/>
                          <w:b w:val="0"/>
                          <w:sz w:val="22"/>
                          <w:szCs w:val="22"/>
                        </w:rPr>
                        <w:t xml:space="preserve"> </w:t>
                      </w:r>
                      <w:r>
                        <w:rPr>
                          <w:rFonts w:ascii="Cambria" w:hAnsi="Cambria"/>
                          <w:b w:val="0"/>
                          <w:sz w:val="22"/>
                          <w:szCs w:val="22"/>
                        </w:rPr>
                        <w:br/>
                      </w:r>
                      <w:r w:rsidRPr="00674A1F">
                        <w:rPr>
                          <w:rFonts w:ascii="Cambria" w:hAnsi="Cambria"/>
                          <w:b w:val="0"/>
                          <w:sz w:val="22"/>
                          <w:szCs w:val="22"/>
                        </w:rPr>
                        <w:t>w okresie obowiązywania umowy</w:t>
                      </w:r>
                    </w:p>
                    <w:p w:rsidR="00BD0474" w:rsidRPr="00F27B60" w:rsidRDefault="00BD0474" w:rsidP="005147B7">
                      <w:pPr>
                        <w:pStyle w:val="Tekstpodstawowy21"/>
                        <w:spacing w:after="60"/>
                        <w:rPr>
                          <w:rFonts w:ascii="Cambria" w:eastAsia="Calibri" w:hAnsi="Cambria"/>
                          <w:b w:val="0"/>
                          <w:sz w:val="22"/>
                          <w:szCs w:val="22"/>
                        </w:rPr>
                      </w:pPr>
                    </w:p>
                    <w:p w:rsidR="00BD0474" w:rsidRDefault="00BD0474"/>
                  </w:txbxContent>
                </v:textbox>
                <w10:wrap type="square"/>
              </v:shape>
            </w:pict>
          </mc:Fallback>
        </mc:AlternateContent>
      </w:r>
    </w:p>
    <w:p w:rsidR="005147B7" w:rsidRDefault="00C5476F" w:rsidP="00674A1F">
      <w:pPr>
        <w:pStyle w:val="Tekstpodstawowy21"/>
        <w:spacing w:after="60"/>
        <w:rPr>
          <w:rFonts w:ascii="Cambria" w:eastAsia="Calibri" w:hAnsi="Cambria"/>
          <w:b w:val="0"/>
          <w:sz w:val="22"/>
          <w:szCs w:val="22"/>
        </w:rPr>
      </w:pPr>
      <w:r>
        <w:rPr>
          <w:rFonts w:ascii="Cambria" w:eastAsia="Calibri" w:hAnsi="Cambria"/>
          <w:b w:val="0"/>
          <w:sz w:val="22"/>
          <w:szCs w:val="22"/>
        </w:rPr>
        <w:t xml:space="preserve">       </w:t>
      </w:r>
      <w:r w:rsidR="00674A1F">
        <w:rPr>
          <w:rFonts w:ascii="Cambria" w:eastAsia="Calibri" w:hAnsi="Cambria"/>
          <w:b w:val="0"/>
          <w:sz w:val="22"/>
          <w:szCs w:val="22"/>
        </w:rPr>
        <w:t xml:space="preserve">                           </w:t>
      </w:r>
    </w:p>
    <w:p w:rsidR="005147B7" w:rsidRDefault="0009206A" w:rsidP="00674A1F">
      <w:pPr>
        <w:pStyle w:val="Tekstpodstawowy21"/>
        <w:spacing w:after="60"/>
        <w:rPr>
          <w:rFonts w:ascii="Cambria" w:eastAsia="Calibri" w:hAnsi="Cambria"/>
          <w:b w:val="0"/>
          <w:sz w:val="22"/>
          <w:szCs w:val="22"/>
        </w:rPr>
      </w:pPr>
      <w:r>
        <w:rPr>
          <w:rFonts w:ascii="Cambria" w:eastAsia="Calibri" w:hAnsi="Cambria"/>
          <w:i/>
          <w:noProof/>
          <w:sz w:val="24"/>
          <w:lang w:eastAsia="pl-PL"/>
        </w:rPr>
        <mc:AlternateContent>
          <mc:Choice Requires="wps">
            <w:drawing>
              <wp:anchor distT="0" distB="0" distL="114300" distR="114300" simplePos="0" relativeHeight="251656191" behindDoc="0" locked="0" layoutInCell="1" allowOverlap="1">
                <wp:simplePos x="0" y="0"/>
                <wp:positionH relativeFrom="column">
                  <wp:posOffset>738505</wp:posOffset>
                </wp:positionH>
                <wp:positionV relativeFrom="paragraph">
                  <wp:posOffset>99695</wp:posOffset>
                </wp:positionV>
                <wp:extent cx="228600" cy="629920"/>
                <wp:effectExtent l="5080" t="13970" r="13970"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29920"/>
                        </a:xfrm>
                        <a:prstGeom prst="leftBrace">
                          <a:avLst>
                            <a:gd name="adj1" fmla="val 22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061DE" id="AutoShape 3" o:spid="_x0000_s1026" type="#_x0000_t87" style="position:absolute;margin-left:58.15pt;margin-top:7.85pt;width:18pt;height:49.6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S1hAIAACw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mv&#10;MVKkhSO63zkdMqNr356+swVEPXWPxhO03YOmXy04oguP31iIQZv+vWYAQwAmtORQm9b/CWTRIXT+&#10;+dR5fnCIwsc0nc9iOB8Krlma52k4mYgUx587Y91brlvkjRJLXrs3hlDfHVKQ/YN1ofts5EDYlwSj&#10;upVwmHsiUZrms8AGTugsJj2PmcbweMaQdkQE65jYwyu9FlIGyUiF+hLn03QaKrBaCuadPsya7WYp&#10;DYLEQDQ8I+xFmNE7xQJYwwlbjbYjQg42JJfK40GTRn6+XUFVP/I4X81X82ySpbPVJIuranK/XmaT&#10;2Tq5mVbX1XJZJT99aUlWNIIxrnx1R4Un2d8paJy1QZsnjV+wuCC7Ds9LstFlGaHFwOX4DuyCnLyC&#10;BsltNHsGNRk9jCxcMWA02nzHqIdxLbH9tiOGYyTfKZiHPMkyP99hk01vQEDInHs25x6iKECV2GE0&#10;mEs33Am7zohtA5mScKxK+2GohTvKfahq1D6MZGAwXh9+5s/3Ier3Jbf4BQAA//8DAFBLAwQUAAYA&#10;CAAAACEAfcfQCuAAAAAKAQAADwAAAGRycy9kb3ducmV2LnhtbEyPQU/CQBCF7yb+h82YeDGwLQpq&#10;7ZYYExLloAHU89CObUN3tnYXqPx6pye9zZv38uabdN7bRh2o87VjA/E4AkWcu6Lm0sD7ZjG6A+UD&#10;coGNYzLwQx7m2flZiknhjryiwzqUSkrYJ2igCqFNtPZ5RRb92LXE4n25zmIQ2ZW66PAo5bbRkyia&#10;aYs1y4UKW3qqKN+t99ZA+Ihf8/7kvnHx8hk9x1fL1dtuaczlRf/4ACpQH/7CMOALOmTCtHV7Lrxq&#10;RMeza4nKML0FNQSmE1lsB+fmHnSW6v8vZL8AAAD//wMAUEsBAi0AFAAGAAgAAAAhALaDOJL+AAAA&#10;4QEAABMAAAAAAAAAAAAAAAAAAAAAAFtDb250ZW50X1R5cGVzXS54bWxQSwECLQAUAAYACAAAACEA&#10;OP0h/9YAAACUAQAACwAAAAAAAAAAAAAAAAAvAQAAX3JlbHMvLnJlbHNQSwECLQAUAAYACAAAACEA&#10;jaGEtYQCAAAsBQAADgAAAAAAAAAAAAAAAAAuAgAAZHJzL2Uyb0RvYy54bWxQSwECLQAUAAYACAAA&#10;ACEAfcfQCuAAAAAKAQAADwAAAAAAAAAAAAAAAADeBAAAZHJzL2Rvd25yZXYueG1sUEsFBgAAAAAE&#10;AAQA8wAAAOsFAAAAAA==&#10;"/>
            </w:pict>
          </mc:Fallback>
        </mc:AlternateContent>
      </w:r>
    </w:p>
    <w:p w:rsidR="00D95055" w:rsidRPr="00F27B60" w:rsidRDefault="009C3060" w:rsidP="005147B7">
      <w:pPr>
        <w:pStyle w:val="Tekstpodstawowy21"/>
        <w:spacing w:after="60"/>
        <w:rPr>
          <w:rFonts w:ascii="Cambria" w:eastAsia="Calibri" w:hAnsi="Cambria"/>
          <w:b w:val="0"/>
          <w:sz w:val="22"/>
          <w:szCs w:val="22"/>
        </w:rPr>
      </w:pPr>
      <w:r>
        <w:rPr>
          <w:rFonts w:ascii="Cambria" w:eastAsia="Calibri" w:hAnsi="Cambria"/>
          <w:b w:val="0"/>
          <w:sz w:val="22"/>
          <w:szCs w:val="22"/>
        </w:rPr>
        <w:t xml:space="preserve">              </w:t>
      </w:r>
      <w:proofErr w:type="spellStart"/>
      <w:r w:rsidR="005147B7" w:rsidRPr="00153178">
        <w:rPr>
          <w:rFonts w:ascii="Cambria" w:hAnsi="Cambria"/>
        </w:rPr>
        <w:t>P</w:t>
      </w:r>
      <w:r w:rsidR="005147B7" w:rsidRPr="00153178">
        <w:rPr>
          <w:rFonts w:ascii="Cambria" w:hAnsi="Cambria"/>
          <w:vertAlign w:val="subscript"/>
        </w:rPr>
        <w:t>lw</w:t>
      </w:r>
      <w:proofErr w:type="spellEnd"/>
    </w:p>
    <w:p w:rsidR="00F27B60" w:rsidRPr="00F27B60" w:rsidRDefault="00F27B60" w:rsidP="0063407D">
      <w:pPr>
        <w:spacing w:after="0" w:line="240" w:lineRule="auto"/>
        <w:rPr>
          <w:rFonts w:ascii="Cambria" w:eastAsia="Times New Roman" w:hAnsi="Cambria" w:cs="Arial"/>
          <w:lang w:eastAsia="pl-PL"/>
        </w:rPr>
      </w:pPr>
    </w:p>
    <w:p w:rsidR="00F27B60" w:rsidRPr="00153178" w:rsidRDefault="00F27B60" w:rsidP="0063407D">
      <w:pPr>
        <w:spacing w:after="0" w:line="240" w:lineRule="auto"/>
        <w:rPr>
          <w:rFonts w:ascii="Cambria" w:eastAsia="Times New Roman" w:hAnsi="Cambria" w:cs="Arial"/>
          <w:lang w:eastAsia="pl-PL"/>
        </w:rPr>
      </w:pPr>
    </w:p>
    <w:p w:rsidR="00E21A3F" w:rsidRDefault="00E21A3F" w:rsidP="00153178">
      <w:pPr>
        <w:spacing w:after="0" w:line="240" w:lineRule="auto"/>
        <w:ind w:firstLine="426"/>
        <w:rPr>
          <w:rFonts w:ascii="Cambria" w:eastAsia="Times New Roman" w:hAnsi="Cambria" w:cs="Arial"/>
          <w:lang w:eastAsia="pl-PL"/>
        </w:rPr>
      </w:pPr>
    </w:p>
    <w:p w:rsidR="0063407D" w:rsidRPr="00153178" w:rsidRDefault="0063407D" w:rsidP="00153178">
      <w:pPr>
        <w:spacing w:after="0" w:line="240" w:lineRule="auto"/>
        <w:ind w:firstLine="426"/>
        <w:rPr>
          <w:rFonts w:ascii="Cambria" w:eastAsia="Times New Roman" w:hAnsi="Cambria" w:cs="Arial"/>
          <w:lang w:eastAsia="pl-PL"/>
        </w:rPr>
      </w:pPr>
      <w:r w:rsidRPr="0063407D">
        <w:rPr>
          <w:rFonts w:ascii="Cambria" w:eastAsia="Times New Roman" w:hAnsi="Cambria" w:cs="Arial"/>
          <w:lang w:eastAsia="pl-PL"/>
        </w:rPr>
        <w:t>gdzie:</w:t>
      </w:r>
    </w:p>
    <w:p w:rsidR="00153178" w:rsidRPr="0063407D" w:rsidRDefault="00153178" w:rsidP="00153178">
      <w:pPr>
        <w:spacing w:after="0" w:line="240" w:lineRule="auto"/>
        <w:ind w:firstLine="426"/>
        <w:rPr>
          <w:rFonts w:ascii="Arial" w:eastAsia="Times New Roman" w:hAnsi="Arial" w:cs="Arial"/>
          <w:sz w:val="30"/>
          <w:szCs w:val="30"/>
          <w:lang w:eastAsia="pl-PL"/>
        </w:rPr>
      </w:pPr>
      <w:proofErr w:type="spellStart"/>
      <w:r w:rsidRPr="00153178">
        <w:rPr>
          <w:rFonts w:ascii="Cambria" w:hAnsi="Cambria"/>
        </w:rPr>
        <w:t>P</w:t>
      </w:r>
      <w:r w:rsidRPr="00153178">
        <w:rPr>
          <w:rFonts w:ascii="Cambria" w:hAnsi="Cambria"/>
          <w:vertAlign w:val="subscript"/>
        </w:rPr>
        <w:t>lw</w:t>
      </w:r>
      <w:proofErr w:type="spellEnd"/>
      <w:r>
        <w:rPr>
          <w:rFonts w:ascii="Cambria" w:hAnsi="Cambria"/>
          <w:vertAlign w:val="subscript"/>
        </w:rPr>
        <w:t xml:space="preserve">  </w:t>
      </w:r>
      <w:r>
        <w:rPr>
          <w:rFonts w:ascii="Cambria" w:hAnsi="Cambria"/>
        </w:rPr>
        <w:t xml:space="preserve">- </w:t>
      </w:r>
      <w:r w:rsidR="00FB5B6B">
        <w:rPr>
          <w:rFonts w:ascii="Cambria" w:hAnsi="Cambria"/>
        </w:rPr>
        <w:t>punkty dla badanej oferty</w:t>
      </w:r>
    </w:p>
    <w:p w:rsidR="00042DC1" w:rsidRPr="00C53864" w:rsidRDefault="00042DC1" w:rsidP="005F62F1">
      <w:pPr>
        <w:spacing w:after="0" w:line="240" w:lineRule="auto"/>
        <w:jc w:val="both"/>
        <w:rPr>
          <w:rFonts w:ascii="Cambria" w:hAnsi="Cambria"/>
        </w:rPr>
      </w:pPr>
    </w:p>
    <w:p w:rsidR="006D6C06" w:rsidRPr="00B848A6" w:rsidRDefault="001E42B2" w:rsidP="00996D3C">
      <w:pPr>
        <w:pStyle w:val="Tekstpodstawowy21"/>
        <w:numPr>
          <w:ilvl w:val="0"/>
          <w:numId w:val="15"/>
        </w:numPr>
        <w:spacing w:before="0" w:after="60"/>
        <w:ind w:left="425" w:hanging="426"/>
        <w:rPr>
          <w:rFonts w:ascii="Cambria" w:eastAsia="Calibri" w:hAnsi="Cambria"/>
          <w:b w:val="0"/>
          <w:sz w:val="24"/>
        </w:rPr>
      </w:pPr>
      <w:r w:rsidRPr="00B848A6">
        <w:rPr>
          <w:rFonts w:ascii="Cambria" w:eastAsia="Calibri" w:hAnsi="Cambria"/>
          <w:b w:val="0"/>
          <w:sz w:val="24"/>
        </w:rPr>
        <w:t xml:space="preserve">Obliczając punktację dla poszczególnych ofert, Zamawiający zastosuje zaokrąglenie </w:t>
      </w:r>
      <w:r w:rsidR="00174810">
        <w:rPr>
          <w:rFonts w:ascii="Cambria" w:eastAsia="Calibri" w:hAnsi="Cambria"/>
          <w:b w:val="0"/>
          <w:sz w:val="24"/>
        </w:rPr>
        <w:br/>
      </w:r>
      <w:r w:rsidRPr="00B848A6">
        <w:rPr>
          <w:rFonts w:ascii="Cambria" w:eastAsia="Calibri" w:hAnsi="Cambria"/>
          <w:b w:val="0"/>
          <w:sz w:val="24"/>
        </w:rPr>
        <w:t>do dwóch miejsc po przecinku.</w:t>
      </w:r>
    </w:p>
    <w:p w:rsidR="001E42B2" w:rsidRPr="00B848A6" w:rsidRDefault="001E42B2" w:rsidP="00996D3C">
      <w:pPr>
        <w:pStyle w:val="Tekstpodstawowy21"/>
        <w:numPr>
          <w:ilvl w:val="0"/>
          <w:numId w:val="15"/>
        </w:numPr>
        <w:spacing w:before="0" w:after="60"/>
        <w:ind w:left="425" w:hanging="426"/>
        <w:rPr>
          <w:rFonts w:ascii="Cambria" w:eastAsia="Calibri" w:hAnsi="Cambria"/>
          <w:b w:val="0"/>
          <w:sz w:val="24"/>
        </w:rPr>
      </w:pPr>
      <w:r w:rsidRPr="00B848A6">
        <w:rPr>
          <w:rFonts w:ascii="Cambria" w:eastAsia="Calibri" w:hAnsi="Cambria"/>
          <w:b w:val="0"/>
          <w:sz w:val="24"/>
        </w:rPr>
        <w:t>Maksymalna łączna liczba punktów</w:t>
      </w:r>
      <w:r w:rsidR="001A3D88" w:rsidRPr="00B848A6">
        <w:rPr>
          <w:rFonts w:ascii="Cambria" w:eastAsia="Calibri" w:hAnsi="Cambria"/>
          <w:b w:val="0"/>
          <w:sz w:val="24"/>
        </w:rPr>
        <w:t>,</w:t>
      </w:r>
      <w:r w:rsidRPr="00B848A6">
        <w:rPr>
          <w:rFonts w:ascii="Cambria" w:eastAsia="Calibri" w:hAnsi="Cambria"/>
          <w:b w:val="0"/>
          <w:sz w:val="24"/>
        </w:rPr>
        <w:t xml:space="preserve"> jaką może u</w:t>
      </w:r>
      <w:r w:rsidR="001A3D88" w:rsidRPr="00B848A6">
        <w:rPr>
          <w:rFonts w:ascii="Cambria" w:eastAsia="Calibri" w:hAnsi="Cambria"/>
          <w:b w:val="0"/>
          <w:sz w:val="24"/>
        </w:rPr>
        <w:t xml:space="preserve">zyskać Wykonawca wynosi 100 pkt </w:t>
      </w:r>
      <w:r w:rsidR="005C4C20" w:rsidRPr="00B848A6">
        <w:rPr>
          <w:rFonts w:ascii="Cambria" w:eastAsia="Calibri" w:hAnsi="Cambria"/>
          <w:b w:val="0"/>
          <w:sz w:val="24"/>
        </w:rPr>
        <w:br/>
      </w:r>
      <w:r w:rsidR="001A3D88" w:rsidRPr="00B848A6">
        <w:rPr>
          <w:rFonts w:ascii="Cambria" w:eastAsia="Calibri" w:hAnsi="Cambria"/>
          <w:b w:val="0"/>
          <w:sz w:val="24"/>
        </w:rPr>
        <w:t xml:space="preserve">i stanowi sumę </w:t>
      </w:r>
      <w:r w:rsidR="005F62F1" w:rsidRPr="00B848A6">
        <w:rPr>
          <w:rFonts w:ascii="Cambria" w:eastAsia="Calibri" w:hAnsi="Cambria"/>
          <w:b w:val="0"/>
          <w:sz w:val="24"/>
        </w:rPr>
        <w:t>punktów oferty badanej dla trzech</w:t>
      </w:r>
      <w:r w:rsidR="001A3D88" w:rsidRPr="00B848A6">
        <w:rPr>
          <w:rFonts w:ascii="Cambria" w:eastAsia="Calibri" w:hAnsi="Cambria"/>
          <w:b w:val="0"/>
          <w:sz w:val="24"/>
        </w:rPr>
        <w:t xml:space="preserve"> kryteriów:</w:t>
      </w:r>
    </w:p>
    <w:p w:rsidR="001A3D88" w:rsidRPr="00B848A6" w:rsidRDefault="001A3D88" w:rsidP="001A3D88">
      <w:pPr>
        <w:pStyle w:val="Tekstpodstawowy21"/>
        <w:spacing w:before="0" w:after="60"/>
        <w:ind w:left="425"/>
        <w:jc w:val="center"/>
        <w:rPr>
          <w:rFonts w:ascii="Cambria" w:eastAsia="Calibri" w:hAnsi="Cambria"/>
          <w:b w:val="0"/>
          <w:sz w:val="24"/>
        </w:rPr>
      </w:pPr>
      <w:r w:rsidRPr="00B848A6">
        <w:rPr>
          <w:rFonts w:ascii="Cambria" w:eastAsia="Calibri" w:hAnsi="Cambria"/>
          <w:b w:val="0"/>
          <w:sz w:val="24"/>
        </w:rPr>
        <w:t xml:space="preserve">P = </w:t>
      </w:r>
      <w:proofErr w:type="spellStart"/>
      <w:r w:rsidRPr="00B848A6">
        <w:rPr>
          <w:rFonts w:ascii="Cambria" w:eastAsia="Calibri" w:hAnsi="Cambria"/>
          <w:b w:val="0"/>
          <w:sz w:val="24"/>
        </w:rPr>
        <w:t>P</w:t>
      </w:r>
      <w:r w:rsidRPr="00B848A6">
        <w:rPr>
          <w:rFonts w:ascii="Cambria" w:eastAsia="Calibri" w:hAnsi="Cambria"/>
          <w:b w:val="0"/>
          <w:sz w:val="24"/>
          <w:vertAlign w:val="subscript"/>
        </w:rPr>
        <w:t>c</w:t>
      </w:r>
      <w:proofErr w:type="spellEnd"/>
      <w:r w:rsidRPr="00B848A6">
        <w:rPr>
          <w:rFonts w:ascii="Cambria" w:eastAsia="Calibri" w:hAnsi="Cambria"/>
          <w:b w:val="0"/>
          <w:sz w:val="24"/>
          <w:vertAlign w:val="subscript"/>
        </w:rPr>
        <w:t xml:space="preserve"> </w:t>
      </w:r>
      <w:r w:rsidRPr="00B848A6">
        <w:rPr>
          <w:rFonts w:ascii="Cambria" w:eastAsia="Calibri" w:hAnsi="Cambria"/>
          <w:b w:val="0"/>
          <w:sz w:val="24"/>
        </w:rPr>
        <w:t xml:space="preserve">+ </w:t>
      </w:r>
      <w:proofErr w:type="spellStart"/>
      <w:r w:rsidR="00E366FD" w:rsidRPr="00B848A6">
        <w:rPr>
          <w:rFonts w:ascii="Cambria" w:hAnsi="Cambria"/>
          <w:b w:val="0"/>
          <w:sz w:val="24"/>
        </w:rPr>
        <w:t>P</w:t>
      </w:r>
      <w:r w:rsidR="00E366FD" w:rsidRPr="00B848A6">
        <w:rPr>
          <w:rFonts w:ascii="Cambria" w:hAnsi="Cambria"/>
          <w:b w:val="0"/>
          <w:sz w:val="24"/>
          <w:vertAlign w:val="subscript"/>
        </w:rPr>
        <w:t>go</w:t>
      </w:r>
      <w:proofErr w:type="spellEnd"/>
      <w:r w:rsidR="00E366FD" w:rsidRPr="00B848A6">
        <w:rPr>
          <w:rFonts w:ascii="Cambria" w:eastAsia="Calibri" w:hAnsi="Cambria"/>
          <w:b w:val="0"/>
          <w:sz w:val="24"/>
        </w:rPr>
        <w:t xml:space="preserve"> + </w:t>
      </w:r>
      <w:proofErr w:type="spellStart"/>
      <w:r w:rsidRPr="00B848A6">
        <w:rPr>
          <w:rFonts w:ascii="Cambria" w:eastAsia="Calibri" w:hAnsi="Cambria"/>
          <w:b w:val="0"/>
          <w:sz w:val="24"/>
        </w:rPr>
        <w:t>P</w:t>
      </w:r>
      <w:r w:rsidRPr="00B848A6">
        <w:rPr>
          <w:rFonts w:ascii="Cambria" w:eastAsia="Calibri" w:hAnsi="Cambria"/>
          <w:b w:val="0"/>
          <w:sz w:val="24"/>
          <w:vertAlign w:val="subscript"/>
        </w:rPr>
        <w:t>lw</w:t>
      </w:r>
      <w:proofErr w:type="spellEnd"/>
      <w:r w:rsidR="00E970EF" w:rsidRPr="00B848A6">
        <w:rPr>
          <w:rFonts w:ascii="Cambria" w:eastAsia="Calibri" w:hAnsi="Cambria"/>
          <w:b w:val="0"/>
          <w:sz w:val="24"/>
          <w:vertAlign w:val="subscript"/>
        </w:rPr>
        <w:t xml:space="preserve"> </w:t>
      </w:r>
      <w:r w:rsidR="00E970EF" w:rsidRPr="00B848A6">
        <w:rPr>
          <w:rFonts w:ascii="Cambria" w:eastAsia="Calibri" w:hAnsi="Cambria"/>
          <w:b w:val="0"/>
          <w:sz w:val="24"/>
        </w:rPr>
        <w:t xml:space="preserve"> </w:t>
      </w:r>
    </w:p>
    <w:p w:rsidR="002F59A0" w:rsidRDefault="001E42B2" w:rsidP="004A6771">
      <w:pPr>
        <w:pStyle w:val="Tekstpodstawowy21"/>
        <w:numPr>
          <w:ilvl w:val="0"/>
          <w:numId w:val="15"/>
        </w:numPr>
        <w:spacing w:before="0" w:after="60"/>
        <w:ind w:left="425" w:hanging="426"/>
        <w:rPr>
          <w:rFonts w:ascii="Cambria" w:eastAsia="Calibri" w:hAnsi="Cambria"/>
          <w:b w:val="0"/>
          <w:sz w:val="24"/>
        </w:rPr>
      </w:pPr>
      <w:r w:rsidRPr="002F59A0">
        <w:rPr>
          <w:rFonts w:ascii="Cambria" w:eastAsia="Calibri" w:hAnsi="Cambria"/>
          <w:b w:val="0"/>
          <w:sz w:val="24"/>
        </w:rPr>
        <w:t xml:space="preserve">Zamawiający udzieli zamówienia Wykonawcy, którego oferta będzie odpowiadała wszystkim wymaganiom określonym w niniejszej SIWZ i zostanie oceniona jako najkorzystniejsza </w:t>
      </w:r>
      <w:r w:rsidR="00535D7D" w:rsidRPr="002F59A0">
        <w:rPr>
          <w:rFonts w:ascii="Cambria" w:eastAsia="Calibri" w:hAnsi="Cambria"/>
          <w:b w:val="0"/>
          <w:sz w:val="24"/>
        </w:rPr>
        <w:t>tj. będzie przedstawiać najkorzystniejszy bilans</w:t>
      </w:r>
      <w:r w:rsidR="00EB01D1" w:rsidRPr="002F59A0">
        <w:rPr>
          <w:rFonts w:ascii="Cambria" w:eastAsia="Calibri" w:hAnsi="Cambria"/>
          <w:b w:val="0"/>
          <w:sz w:val="24"/>
        </w:rPr>
        <w:t xml:space="preserve"> kryterium ceny</w:t>
      </w:r>
      <w:r w:rsidR="005F62F1" w:rsidRPr="002F59A0">
        <w:rPr>
          <w:rFonts w:ascii="Cambria" w:eastAsia="Calibri" w:hAnsi="Cambria"/>
          <w:b w:val="0"/>
          <w:sz w:val="24"/>
        </w:rPr>
        <w:t>,</w:t>
      </w:r>
      <w:r w:rsidR="00EB01D1" w:rsidRPr="002F59A0">
        <w:rPr>
          <w:rFonts w:ascii="Cambria" w:eastAsia="Calibri" w:hAnsi="Cambria"/>
          <w:b w:val="0"/>
          <w:sz w:val="24"/>
        </w:rPr>
        <w:t xml:space="preserve"> kryter</w:t>
      </w:r>
      <w:r w:rsidR="005F62F1" w:rsidRPr="002F59A0">
        <w:rPr>
          <w:rFonts w:ascii="Cambria" w:eastAsia="Calibri" w:hAnsi="Cambria"/>
          <w:b w:val="0"/>
          <w:sz w:val="24"/>
        </w:rPr>
        <w:t xml:space="preserve">ium likwidacji dzikich wysypisk oraz gotowości </w:t>
      </w:r>
      <w:r w:rsidR="002F59A0" w:rsidRPr="002F59A0">
        <w:rPr>
          <w:rFonts w:ascii="Cambria" w:eastAsia="Calibri" w:hAnsi="Cambria"/>
          <w:b w:val="0"/>
          <w:sz w:val="24"/>
        </w:rPr>
        <w:t>odbioru wszystkich odpadów objętych przedmiotem zamówienia z Punktu Selektywnego Zbierania Odpadó</w:t>
      </w:r>
      <w:r w:rsidR="002F59A0" w:rsidRPr="002F59A0">
        <w:rPr>
          <w:rFonts w:ascii="Cambria" w:hAnsi="Cambria"/>
          <w:b w:val="0"/>
          <w:sz w:val="24"/>
        </w:rPr>
        <w:t xml:space="preserve">w Komunalnych </w:t>
      </w:r>
      <w:r w:rsidR="002F59A0" w:rsidRPr="002F59A0">
        <w:rPr>
          <w:rFonts w:ascii="Cambria" w:eastAsia="Calibri" w:hAnsi="Cambria"/>
          <w:b w:val="0"/>
          <w:sz w:val="24"/>
        </w:rPr>
        <w:t>w ciągu 24 godz. od zgłoszenia przez Zamawiającego</w:t>
      </w:r>
    </w:p>
    <w:p w:rsidR="006D6C06" w:rsidRPr="002F59A0" w:rsidRDefault="001E42B2" w:rsidP="004A6771">
      <w:pPr>
        <w:pStyle w:val="Tekstpodstawowy21"/>
        <w:numPr>
          <w:ilvl w:val="0"/>
          <w:numId w:val="15"/>
        </w:numPr>
        <w:spacing w:before="0" w:after="60"/>
        <w:ind w:left="425" w:hanging="426"/>
        <w:rPr>
          <w:rFonts w:ascii="Cambria" w:eastAsia="Calibri" w:hAnsi="Cambria"/>
          <w:b w:val="0"/>
          <w:sz w:val="24"/>
        </w:rPr>
      </w:pPr>
      <w:r w:rsidRPr="002F59A0">
        <w:rPr>
          <w:rFonts w:ascii="Cambria" w:eastAsia="Calibri" w:hAnsi="Cambria"/>
          <w:b w:val="0"/>
          <w:sz w:val="24"/>
        </w:rPr>
        <w:t>O wyborze oferty, Zamawiający zawiadomi Wykonawców zgodnie z wym</w:t>
      </w:r>
      <w:r w:rsidR="009C4A80" w:rsidRPr="002F59A0">
        <w:rPr>
          <w:rFonts w:ascii="Cambria" w:eastAsia="Calibri" w:hAnsi="Cambria"/>
          <w:b w:val="0"/>
          <w:sz w:val="24"/>
        </w:rPr>
        <w:t>ogami wynikającymi z </w:t>
      </w:r>
      <w:r w:rsidR="006D6C06" w:rsidRPr="002F59A0">
        <w:rPr>
          <w:rFonts w:ascii="Cambria" w:eastAsia="Calibri" w:hAnsi="Cambria"/>
          <w:b w:val="0"/>
          <w:sz w:val="24"/>
        </w:rPr>
        <w:t>art. 92 PZP</w:t>
      </w:r>
      <w:r w:rsidRPr="002F59A0">
        <w:rPr>
          <w:rFonts w:ascii="Cambria" w:eastAsia="Calibri" w:hAnsi="Cambria"/>
          <w:b w:val="0"/>
          <w:sz w:val="24"/>
        </w:rPr>
        <w:t>.</w:t>
      </w:r>
    </w:p>
    <w:p w:rsidR="003F20D4" w:rsidRPr="00B848A6" w:rsidRDefault="002A6994" w:rsidP="00996D3C">
      <w:pPr>
        <w:pStyle w:val="Tekstpodstawowy21"/>
        <w:numPr>
          <w:ilvl w:val="0"/>
          <w:numId w:val="15"/>
        </w:numPr>
        <w:spacing w:before="0" w:after="60"/>
        <w:ind w:left="425" w:hanging="426"/>
        <w:rPr>
          <w:rFonts w:ascii="Cambria" w:eastAsia="Calibri" w:hAnsi="Cambria"/>
          <w:b w:val="0"/>
          <w:sz w:val="24"/>
        </w:rPr>
      </w:pPr>
      <w:r w:rsidRPr="00B848A6">
        <w:rPr>
          <w:rFonts w:ascii="Cambria" w:eastAsia="Calibri" w:hAnsi="Cambria"/>
          <w:b w:val="0"/>
          <w:sz w:val="24"/>
        </w:rPr>
        <w:t xml:space="preserve">Zamawiający unieważni postępowanie </w:t>
      </w:r>
      <w:r>
        <w:rPr>
          <w:rFonts w:ascii="Cambria" w:eastAsia="Calibri" w:hAnsi="Cambria"/>
          <w:b w:val="0"/>
          <w:sz w:val="24"/>
        </w:rPr>
        <w:t>z</w:t>
      </w:r>
      <w:r w:rsidR="00C45168" w:rsidRPr="00B848A6">
        <w:rPr>
          <w:rFonts w:ascii="Cambria" w:eastAsia="Calibri" w:hAnsi="Cambria"/>
          <w:b w:val="0"/>
          <w:sz w:val="24"/>
        </w:rPr>
        <w:t xml:space="preserve">godnie z </w:t>
      </w:r>
      <w:r>
        <w:rPr>
          <w:rFonts w:ascii="Cambria" w:eastAsia="Calibri" w:hAnsi="Cambria"/>
          <w:b w:val="0"/>
          <w:sz w:val="24"/>
        </w:rPr>
        <w:t xml:space="preserve">przesłankami na podstawie </w:t>
      </w:r>
      <w:r w:rsidR="00C45168" w:rsidRPr="00B848A6">
        <w:rPr>
          <w:rFonts w:ascii="Cambria" w:eastAsia="Calibri" w:hAnsi="Cambria"/>
          <w:b w:val="0"/>
          <w:sz w:val="24"/>
        </w:rPr>
        <w:t>art. 93 PZP</w:t>
      </w:r>
      <w:r>
        <w:rPr>
          <w:rFonts w:ascii="Cambria" w:eastAsia="Calibri" w:hAnsi="Cambria"/>
          <w:b w:val="0"/>
          <w:sz w:val="24"/>
        </w:rPr>
        <w:t>.</w:t>
      </w:r>
    </w:p>
    <w:p w:rsidR="00A67408" w:rsidRPr="00B848A6" w:rsidRDefault="001E42B2" w:rsidP="00996D3C">
      <w:pPr>
        <w:pStyle w:val="Tekstpodstawowy21"/>
        <w:numPr>
          <w:ilvl w:val="0"/>
          <w:numId w:val="15"/>
        </w:numPr>
        <w:spacing w:before="0" w:after="60"/>
        <w:ind w:left="425" w:hanging="426"/>
        <w:rPr>
          <w:rFonts w:ascii="Cambria" w:eastAsia="Calibri" w:hAnsi="Cambria"/>
          <w:b w:val="0"/>
          <w:sz w:val="24"/>
        </w:rPr>
      </w:pPr>
      <w:r w:rsidRPr="00B848A6">
        <w:rPr>
          <w:rFonts w:ascii="Cambria" w:eastAsia="Calibri" w:hAnsi="Cambria"/>
          <w:b w:val="0"/>
          <w:sz w:val="24"/>
        </w:rPr>
        <w:t>O unieważnieniu postępowania Z</w:t>
      </w:r>
      <w:r w:rsidR="006D6C06" w:rsidRPr="00B848A6">
        <w:rPr>
          <w:rFonts w:ascii="Cambria" w:eastAsia="Calibri" w:hAnsi="Cambria"/>
          <w:b w:val="0"/>
          <w:sz w:val="24"/>
        </w:rPr>
        <w:t xml:space="preserve">amawiający zawiadomi wszystkich </w:t>
      </w:r>
      <w:r w:rsidRPr="00B848A6">
        <w:rPr>
          <w:rFonts w:ascii="Cambria" w:eastAsia="Calibri" w:hAnsi="Cambria"/>
          <w:b w:val="0"/>
          <w:sz w:val="24"/>
        </w:rPr>
        <w:t>Wykonawców, którzy ubiegali się o udzi</w:t>
      </w:r>
      <w:r w:rsidR="006D6C06" w:rsidRPr="00B848A6">
        <w:rPr>
          <w:rFonts w:ascii="Cambria" w:eastAsia="Calibri" w:hAnsi="Cambria"/>
          <w:b w:val="0"/>
          <w:sz w:val="24"/>
        </w:rPr>
        <w:t xml:space="preserve">elenie zamówienia – w przypadku </w:t>
      </w:r>
      <w:r w:rsidRPr="00B848A6">
        <w:rPr>
          <w:rFonts w:ascii="Cambria" w:eastAsia="Calibri" w:hAnsi="Cambria"/>
          <w:b w:val="0"/>
          <w:sz w:val="24"/>
        </w:rPr>
        <w:t>unieważnienia postępowania przed upływem terminu składania ofert, a w przypadku unieważnienia postępowania po upływie terminu składania ofert – tych, którzy złożyli oferty, podając uzasadnienie faktyczne i prawne.</w:t>
      </w:r>
    </w:p>
    <w:p w:rsidR="00A67408" w:rsidRPr="00B848A6" w:rsidRDefault="00A67408" w:rsidP="00996D3C">
      <w:pPr>
        <w:pStyle w:val="Tekstpodstawowy21"/>
        <w:numPr>
          <w:ilvl w:val="0"/>
          <w:numId w:val="15"/>
        </w:numPr>
        <w:spacing w:before="0" w:after="60"/>
        <w:ind w:left="425" w:hanging="426"/>
        <w:rPr>
          <w:rFonts w:ascii="Cambria" w:eastAsia="Calibri" w:hAnsi="Cambria"/>
          <w:b w:val="0"/>
          <w:sz w:val="24"/>
        </w:rPr>
      </w:pPr>
      <w:r w:rsidRPr="00B848A6">
        <w:rPr>
          <w:rFonts w:ascii="Cambria" w:hAnsi="Cambria"/>
          <w:b w:val="0"/>
          <w:sz w:val="24"/>
        </w:rPr>
        <w:t>Zamawiający w celu ustalenia, czy oferta zawiera rażąco niską cenę w stosunku do przedmiotu zamówienia, zwróci się do Wykonawcy o udzielenie w określonym terminie wyjaśnień dotyczących elementów oferty mających wpływ na wysokość ceny.</w:t>
      </w:r>
    </w:p>
    <w:p w:rsidR="006D7748" w:rsidRPr="00B848A6" w:rsidRDefault="00A67408" w:rsidP="00160F38">
      <w:pPr>
        <w:pStyle w:val="Tekstpodstawowy21"/>
        <w:numPr>
          <w:ilvl w:val="0"/>
          <w:numId w:val="15"/>
        </w:numPr>
        <w:spacing w:before="0" w:after="60"/>
        <w:ind w:left="425" w:hanging="426"/>
        <w:rPr>
          <w:rFonts w:ascii="Cambria" w:eastAsia="Calibri" w:hAnsi="Cambria"/>
          <w:b w:val="0"/>
          <w:sz w:val="24"/>
        </w:rPr>
      </w:pPr>
      <w:r w:rsidRPr="00B848A6">
        <w:rPr>
          <w:rFonts w:ascii="Cambria" w:hAnsi="Cambria"/>
          <w:b w:val="0"/>
          <w:sz w:val="24"/>
        </w:rPr>
        <w:t>Zamawiający, oceniając wyjaśnienia, weźmie pod u</w:t>
      </w:r>
      <w:r w:rsidR="006D6C06" w:rsidRPr="00B848A6">
        <w:rPr>
          <w:rFonts w:ascii="Cambria" w:hAnsi="Cambria"/>
          <w:b w:val="0"/>
          <w:sz w:val="24"/>
        </w:rPr>
        <w:t xml:space="preserve">wagę obiektywne czynniki, </w:t>
      </w:r>
      <w:r w:rsidR="00AB4CA2" w:rsidRPr="00B848A6">
        <w:rPr>
          <w:rFonts w:ascii="Cambria" w:hAnsi="Cambria"/>
          <w:b w:val="0"/>
          <w:sz w:val="24"/>
        </w:rPr>
        <w:br/>
      </w:r>
      <w:r w:rsidR="006D6C06" w:rsidRPr="00B848A6">
        <w:rPr>
          <w:rFonts w:ascii="Cambria" w:hAnsi="Cambria"/>
          <w:b w:val="0"/>
          <w:sz w:val="24"/>
        </w:rPr>
        <w:t xml:space="preserve">w </w:t>
      </w:r>
      <w:r w:rsidRPr="00B848A6">
        <w:rPr>
          <w:rFonts w:ascii="Cambria" w:hAnsi="Cambria"/>
          <w:b w:val="0"/>
          <w:sz w:val="24"/>
        </w:rPr>
        <w:t xml:space="preserve">szczególności oszczędność metody wykonania zamówienia, wybrane rozwiązania techniczne, wyjątkowo sprzyjające warunki wykonywania zamówienia dostępne dla </w:t>
      </w:r>
      <w:r w:rsidRPr="00B848A6">
        <w:rPr>
          <w:rFonts w:ascii="Cambria" w:hAnsi="Cambria"/>
          <w:b w:val="0"/>
          <w:sz w:val="24"/>
        </w:rPr>
        <w:lastRenderedPageBreak/>
        <w:t>Wykonawcy, oryginalność projektu Wykonawcy oraz wpływ pomocy publicznej udzielonej na podstawie odrębnych przepisów.</w:t>
      </w:r>
      <w:r w:rsidR="00424D70" w:rsidRPr="00B848A6">
        <w:rPr>
          <w:rFonts w:ascii="Cambria" w:hAnsi="Cambria"/>
          <w:b w:val="0"/>
          <w:sz w:val="24"/>
        </w:rPr>
        <w:t xml:space="preserve"> </w:t>
      </w:r>
      <w:r w:rsidRPr="00B848A6">
        <w:rPr>
          <w:rFonts w:ascii="Cambria" w:hAnsi="Cambria"/>
          <w:b w:val="0"/>
          <w:sz w:val="24"/>
        </w:rPr>
        <w:t>Zamawiający odrzuci ofertę Wykonawcy, który nie złożył wyjaśnień lub jeżeli dokonana ocena wyjaśnień wraz z dostarczonymi dowodami potwierdzi, że ofe</w:t>
      </w:r>
      <w:r w:rsidR="009C4A80" w:rsidRPr="00B848A6">
        <w:rPr>
          <w:rFonts w:ascii="Cambria" w:hAnsi="Cambria"/>
          <w:b w:val="0"/>
          <w:sz w:val="24"/>
        </w:rPr>
        <w:t>rta zawiera rażąco niską cenę w </w:t>
      </w:r>
      <w:r w:rsidRPr="00B848A6">
        <w:rPr>
          <w:rFonts w:ascii="Cambria" w:hAnsi="Cambria"/>
          <w:b w:val="0"/>
          <w:sz w:val="24"/>
        </w:rPr>
        <w:t>stosunku do przedmiotu zamówienia.</w:t>
      </w:r>
    </w:p>
    <w:p w:rsidR="006F6FD2" w:rsidRPr="00B848A6" w:rsidRDefault="006F6FD2" w:rsidP="006F6FD2">
      <w:pPr>
        <w:pStyle w:val="Tekstpodstawowy21"/>
        <w:spacing w:before="0" w:after="60"/>
        <w:rPr>
          <w:rFonts w:ascii="Cambria" w:eastAsia="Calibri" w:hAnsi="Cambria"/>
          <w:b w:val="0"/>
          <w:sz w:val="24"/>
        </w:rPr>
      </w:pPr>
    </w:p>
    <w:p w:rsidR="008F314A" w:rsidRPr="00B848A6" w:rsidRDefault="00424D70" w:rsidP="00996D3C">
      <w:pPr>
        <w:pStyle w:val="Nagwek3"/>
        <w:numPr>
          <w:ilvl w:val="0"/>
          <w:numId w:val="10"/>
        </w:numPr>
        <w:spacing w:before="0" w:after="240" w:line="240" w:lineRule="auto"/>
        <w:ind w:left="426" w:hanging="96"/>
        <w:jc w:val="both"/>
        <w:rPr>
          <w:color w:val="365F91" w:themeColor="accent1" w:themeShade="BF"/>
        </w:rPr>
      </w:pPr>
      <w:bookmarkStart w:id="86" w:name="_Toc258314257"/>
      <w:bookmarkStart w:id="87" w:name="_Toc3456207"/>
      <w:r w:rsidRPr="00B848A6">
        <w:rPr>
          <w:color w:val="365F91" w:themeColor="accent1" w:themeShade="BF"/>
        </w:rPr>
        <w:t>INFORMACJE O FORMALNO</w:t>
      </w:r>
      <w:r w:rsidRPr="00B848A6">
        <w:rPr>
          <w:rFonts w:eastAsia="TimesNewRoman" w:cs="TimesNewRoman"/>
          <w:color w:val="365F91" w:themeColor="accent1" w:themeShade="BF"/>
        </w:rPr>
        <w:t>Ś</w:t>
      </w:r>
      <w:r w:rsidRPr="00B848A6">
        <w:rPr>
          <w:color w:val="365F91" w:themeColor="accent1" w:themeShade="BF"/>
        </w:rPr>
        <w:t xml:space="preserve">CIACH, JAKIE </w:t>
      </w:r>
      <w:r w:rsidR="008F314A" w:rsidRPr="00B848A6">
        <w:rPr>
          <w:color w:val="365F91" w:themeColor="accent1" w:themeShade="BF"/>
        </w:rPr>
        <w:t xml:space="preserve">POWINNY </w:t>
      </w:r>
      <w:r w:rsidRPr="00B848A6">
        <w:rPr>
          <w:color w:val="365F91" w:themeColor="accent1" w:themeShade="BF"/>
        </w:rPr>
        <w:t>ZOSTA</w:t>
      </w:r>
      <w:r w:rsidR="008F314A" w:rsidRPr="00B848A6">
        <w:rPr>
          <w:rFonts w:eastAsia="TimesNewRoman" w:cs="TimesNewRoman"/>
          <w:color w:val="365F91" w:themeColor="accent1" w:themeShade="BF"/>
        </w:rPr>
        <w:t>Ć</w:t>
      </w:r>
      <w:r w:rsidRPr="00B848A6">
        <w:rPr>
          <w:rFonts w:eastAsia="TimesNewRoman" w:cs="TimesNewRoman"/>
          <w:color w:val="365F91" w:themeColor="accent1" w:themeShade="BF"/>
        </w:rPr>
        <w:t xml:space="preserve"> </w:t>
      </w:r>
      <w:r w:rsidR="009C4A80" w:rsidRPr="00B848A6">
        <w:rPr>
          <w:color w:val="365F91" w:themeColor="accent1" w:themeShade="BF"/>
        </w:rPr>
        <w:t>DOPEŁNIONE PO </w:t>
      </w:r>
      <w:r w:rsidRPr="00B848A6">
        <w:rPr>
          <w:color w:val="365F91" w:themeColor="accent1" w:themeShade="BF"/>
        </w:rPr>
        <w:t>WYBORZE OFERTY W CELU ZAWARCIA UMOWY W SPRAWIE ZAMÓWIENIA PUBLICZNEGO</w:t>
      </w:r>
      <w:bookmarkEnd w:id="86"/>
      <w:bookmarkEnd w:id="87"/>
    </w:p>
    <w:p w:rsidR="00CB5D21" w:rsidRPr="00B848A6" w:rsidRDefault="00CB5D21" w:rsidP="0060487F">
      <w:pPr>
        <w:pStyle w:val="Tekstpodstawowy21"/>
        <w:numPr>
          <w:ilvl w:val="0"/>
          <w:numId w:val="7"/>
        </w:numPr>
        <w:spacing w:before="0" w:after="60"/>
        <w:ind w:left="425" w:hanging="426"/>
        <w:rPr>
          <w:rFonts w:asciiTheme="majorHAnsi" w:eastAsia="Calibri" w:hAnsiTheme="majorHAnsi"/>
          <w:b w:val="0"/>
          <w:sz w:val="24"/>
        </w:rPr>
      </w:pPr>
      <w:r w:rsidRPr="00B848A6">
        <w:rPr>
          <w:rFonts w:asciiTheme="majorHAnsi" w:eastAsia="Calibri" w:hAnsiTheme="majorHAnsi"/>
          <w:b w:val="0"/>
          <w:sz w:val="24"/>
        </w:rPr>
        <w:t>Niezwłocznie po wyborze najkorzystniejszej oferty, Zamawiający zawiadamia Wykonawców, którzy złożyli</w:t>
      </w:r>
      <w:r w:rsidR="006916E0" w:rsidRPr="00B848A6">
        <w:rPr>
          <w:rFonts w:asciiTheme="majorHAnsi" w:eastAsia="Calibri" w:hAnsiTheme="majorHAnsi"/>
          <w:b w:val="0"/>
          <w:sz w:val="24"/>
        </w:rPr>
        <w:t xml:space="preserve"> oferty</w:t>
      </w:r>
      <w:r w:rsidRPr="00B848A6">
        <w:rPr>
          <w:rFonts w:asciiTheme="majorHAnsi" w:eastAsia="Calibri" w:hAnsiTheme="majorHAnsi"/>
          <w:b w:val="0"/>
          <w:sz w:val="24"/>
        </w:rPr>
        <w:t xml:space="preserve"> o:</w:t>
      </w:r>
    </w:p>
    <w:p w:rsidR="00424D70" w:rsidRPr="00B848A6" w:rsidRDefault="00CB5D21" w:rsidP="00E44B53">
      <w:pPr>
        <w:pStyle w:val="Tekstpodstawowy21"/>
        <w:numPr>
          <w:ilvl w:val="1"/>
          <w:numId w:val="26"/>
        </w:numPr>
        <w:spacing w:before="0" w:after="60"/>
        <w:ind w:left="425" w:hanging="426"/>
        <w:rPr>
          <w:rFonts w:asciiTheme="majorHAnsi" w:eastAsia="Calibri" w:hAnsiTheme="majorHAnsi"/>
          <w:b w:val="0"/>
          <w:sz w:val="24"/>
        </w:rPr>
      </w:pPr>
      <w:r w:rsidRPr="00B848A6">
        <w:rPr>
          <w:rFonts w:asciiTheme="majorHAnsi" w:eastAsia="Calibri" w:hAnsiTheme="majorHAnsi"/>
          <w:b w:val="0"/>
          <w:sz w:val="24"/>
        </w:rPr>
        <w:t xml:space="preserve">wyborze najkorzystniejszej oferty, podając nazwę (firmę) albo </w:t>
      </w:r>
      <w:r w:rsidR="00C53864" w:rsidRPr="00B848A6">
        <w:rPr>
          <w:rFonts w:asciiTheme="majorHAnsi" w:eastAsia="Calibri" w:hAnsiTheme="majorHAnsi"/>
          <w:b w:val="0"/>
          <w:sz w:val="24"/>
        </w:rPr>
        <w:t xml:space="preserve">imię </w:t>
      </w:r>
      <w:r w:rsidRPr="00B848A6">
        <w:rPr>
          <w:rFonts w:asciiTheme="majorHAnsi" w:eastAsia="Calibri" w:hAnsiTheme="majorHAnsi"/>
          <w:b w:val="0"/>
          <w:sz w:val="24"/>
        </w:rPr>
        <w:t>i</w:t>
      </w:r>
      <w:r w:rsidR="00424D70" w:rsidRPr="00B848A6">
        <w:rPr>
          <w:rFonts w:asciiTheme="majorHAnsi" w:eastAsia="Calibri" w:hAnsiTheme="majorHAnsi"/>
          <w:b w:val="0"/>
          <w:sz w:val="24"/>
        </w:rPr>
        <w:t xml:space="preserve"> nazwisko, siedzibę albo adres</w:t>
      </w:r>
      <w:r w:rsidRPr="00B848A6">
        <w:rPr>
          <w:rFonts w:asciiTheme="majorHAnsi" w:eastAsia="Calibri" w:hAnsiTheme="majorHAnsi"/>
          <w:b w:val="0"/>
          <w:sz w:val="24"/>
        </w:rPr>
        <w:t xml:space="preserve"> zamieszkania i adres Wykonawcy, którego ofertę wybrano</w:t>
      </w:r>
      <w:r w:rsidR="00424D70" w:rsidRPr="00B848A6">
        <w:rPr>
          <w:rFonts w:asciiTheme="majorHAnsi" w:eastAsia="Calibri" w:hAnsiTheme="majorHAnsi"/>
          <w:b w:val="0"/>
          <w:sz w:val="24"/>
        </w:rPr>
        <w:t xml:space="preserve">, </w:t>
      </w:r>
      <w:r w:rsidRPr="00B848A6">
        <w:rPr>
          <w:rFonts w:asciiTheme="majorHAnsi" w:eastAsia="Calibri" w:hAnsiTheme="majorHAnsi"/>
          <w:b w:val="0"/>
          <w:sz w:val="24"/>
        </w:rPr>
        <w:t>uzasadnienie jej wyboru, a także nazw</w:t>
      </w:r>
      <w:r w:rsidR="00C53864" w:rsidRPr="00B848A6">
        <w:rPr>
          <w:rFonts w:asciiTheme="majorHAnsi" w:eastAsia="Calibri" w:hAnsiTheme="majorHAnsi"/>
          <w:b w:val="0"/>
          <w:sz w:val="24"/>
        </w:rPr>
        <w:t xml:space="preserve">y (firmy) albo imiona </w:t>
      </w:r>
      <w:r w:rsidRPr="00B848A6">
        <w:rPr>
          <w:rFonts w:asciiTheme="majorHAnsi" w:eastAsia="Calibri" w:hAnsiTheme="majorHAnsi"/>
          <w:b w:val="0"/>
          <w:sz w:val="24"/>
        </w:rPr>
        <w:t xml:space="preserve">i nazwiska, siedziby albo miejsca zamieszkania i adresy Wykonawców, którzy </w:t>
      </w:r>
      <w:r w:rsidR="00424D70" w:rsidRPr="00B848A6">
        <w:rPr>
          <w:rFonts w:asciiTheme="majorHAnsi" w:eastAsia="Calibri" w:hAnsiTheme="majorHAnsi"/>
          <w:b w:val="0"/>
          <w:sz w:val="24"/>
        </w:rPr>
        <w:t>złożyli oferty a także punktację</w:t>
      </w:r>
      <w:r w:rsidRPr="00B848A6">
        <w:rPr>
          <w:rFonts w:asciiTheme="majorHAnsi" w:eastAsia="Calibri" w:hAnsiTheme="majorHAnsi"/>
          <w:b w:val="0"/>
          <w:sz w:val="24"/>
        </w:rPr>
        <w:t xml:space="preserve"> przyznaną ofertom w kry</w:t>
      </w:r>
      <w:r w:rsidR="006D7748" w:rsidRPr="00B848A6">
        <w:rPr>
          <w:rFonts w:asciiTheme="majorHAnsi" w:eastAsia="Calibri" w:hAnsiTheme="majorHAnsi"/>
          <w:b w:val="0"/>
          <w:sz w:val="24"/>
        </w:rPr>
        <w:t>terium oceny ofert i łączną punktację;</w:t>
      </w:r>
    </w:p>
    <w:p w:rsidR="00697DEB" w:rsidRPr="00B848A6" w:rsidRDefault="00697DEB" w:rsidP="00E44B53">
      <w:pPr>
        <w:pStyle w:val="Tekstpodstawowy21"/>
        <w:numPr>
          <w:ilvl w:val="1"/>
          <w:numId w:val="26"/>
        </w:numPr>
        <w:spacing w:before="0" w:after="60"/>
        <w:ind w:left="425" w:hanging="426"/>
        <w:rPr>
          <w:rFonts w:asciiTheme="majorHAnsi" w:eastAsia="Calibri" w:hAnsiTheme="majorHAnsi"/>
          <w:b w:val="0"/>
          <w:sz w:val="24"/>
        </w:rPr>
      </w:pPr>
      <w:r w:rsidRPr="00B848A6">
        <w:rPr>
          <w:rFonts w:asciiTheme="majorHAnsi" w:hAnsiTheme="majorHAnsi"/>
          <w:b w:val="0"/>
          <w:sz w:val="24"/>
          <w:lang w:eastAsia="pl-PL"/>
        </w:rPr>
        <w:t>wykonawcach, którzy zostali wykluczeni,</w:t>
      </w:r>
    </w:p>
    <w:p w:rsidR="00697DEB" w:rsidRPr="00B848A6" w:rsidRDefault="00697DEB" w:rsidP="00E44B53">
      <w:pPr>
        <w:pStyle w:val="Tekstpodstawowy21"/>
        <w:numPr>
          <w:ilvl w:val="1"/>
          <w:numId w:val="26"/>
        </w:numPr>
        <w:spacing w:before="0" w:after="60"/>
        <w:ind w:left="425" w:hanging="426"/>
        <w:rPr>
          <w:rFonts w:asciiTheme="majorHAnsi" w:eastAsia="Calibri" w:hAnsiTheme="majorHAnsi"/>
          <w:b w:val="0"/>
          <w:sz w:val="24"/>
        </w:rPr>
      </w:pPr>
      <w:r w:rsidRPr="00B848A6">
        <w:rPr>
          <w:rFonts w:asciiTheme="majorHAnsi" w:hAnsiTheme="majorHAnsi"/>
          <w:b w:val="0"/>
          <w:sz w:val="24"/>
          <w:lang w:eastAsia="pl-PL"/>
        </w:rPr>
        <w:t xml:space="preserve">wykonawcach, których oferty zostały odrzucone, powodach odrzucenia oferty, </w:t>
      </w:r>
      <w:r w:rsidR="00AB4CA2" w:rsidRPr="00B848A6">
        <w:rPr>
          <w:rFonts w:asciiTheme="majorHAnsi" w:hAnsiTheme="majorHAnsi"/>
          <w:b w:val="0"/>
          <w:sz w:val="24"/>
          <w:lang w:eastAsia="pl-PL"/>
        </w:rPr>
        <w:br/>
      </w:r>
      <w:r w:rsidRPr="00B848A6">
        <w:rPr>
          <w:rFonts w:asciiTheme="majorHAnsi" w:hAnsiTheme="majorHAnsi"/>
          <w:b w:val="0"/>
          <w:sz w:val="24"/>
          <w:lang w:eastAsia="pl-PL"/>
        </w:rPr>
        <w:t>a w przypadkach, o których mowa w art. 89 ust. 4 i 5</w:t>
      </w:r>
      <w:r w:rsidR="00AB4CA2" w:rsidRPr="00B848A6">
        <w:rPr>
          <w:rFonts w:asciiTheme="majorHAnsi" w:hAnsiTheme="majorHAnsi"/>
          <w:b w:val="0"/>
          <w:sz w:val="24"/>
          <w:lang w:eastAsia="pl-PL"/>
        </w:rPr>
        <w:t xml:space="preserve"> PZP</w:t>
      </w:r>
      <w:r w:rsidRPr="00B848A6">
        <w:rPr>
          <w:rFonts w:asciiTheme="majorHAnsi" w:hAnsiTheme="majorHAnsi"/>
          <w:b w:val="0"/>
          <w:sz w:val="24"/>
          <w:lang w:eastAsia="pl-PL"/>
        </w:rPr>
        <w:t>, braku równoważności lub braku spełniania wymagań dotyczących wydajności lub funkcjonalności</w:t>
      </w:r>
    </w:p>
    <w:p w:rsidR="00697DEB" w:rsidRPr="00B848A6" w:rsidRDefault="00697DEB" w:rsidP="00E44B53">
      <w:pPr>
        <w:pStyle w:val="Tekstpodstawowy21"/>
        <w:numPr>
          <w:ilvl w:val="1"/>
          <w:numId w:val="26"/>
        </w:numPr>
        <w:spacing w:before="0" w:after="60"/>
        <w:ind w:left="425" w:hanging="426"/>
        <w:rPr>
          <w:rFonts w:asciiTheme="majorHAnsi" w:eastAsia="Calibri" w:hAnsiTheme="majorHAnsi"/>
          <w:b w:val="0"/>
          <w:sz w:val="24"/>
        </w:rPr>
      </w:pPr>
      <w:r w:rsidRPr="00B848A6">
        <w:rPr>
          <w:rFonts w:asciiTheme="majorHAnsi" w:hAnsiTheme="majorHAnsi"/>
          <w:b w:val="0"/>
          <w:sz w:val="24"/>
        </w:rPr>
        <w:t>wykonawcach, którzy złożyli oferty niepodlegające odrzuceniu, ale nie zostali zaproszeni do kolejnego etapu negocjacji albo dialogu,</w:t>
      </w:r>
    </w:p>
    <w:p w:rsidR="00697DEB" w:rsidRPr="0019246C" w:rsidRDefault="00697DEB" w:rsidP="00697DEB">
      <w:pPr>
        <w:pStyle w:val="Tekstpodstawowy21"/>
        <w:numPr>
          <w:ilvl w:val="1"/>
          <w:numId w:val="26"/>
        </w:numPr>
        <w:spacing w:before="0" w:after="60"/>
        <w:ind w:left="425" w:hanging="426"/>
        <w:rPr>
          <w:rFonts w:asciiTheme="majorHAnsi" w:eastAsia="Calibri" w:hAnsiTheme="majorHAnsi"/>
          <w:b w:val="0"/>
          <w:sz w:val="24"/>
        </w:rPr>
      </w:pPr>
      <w:r w:rsidRPr="00B848A6">
        <w:rPr>
          <w:rFonts w:asciiTheme="majorHAnsi" w:hAnsiTheme="majorHAnsi"/>
          <w:b w:val="0"/>
          <w:sz w:val="24"/>
        </w:rPr>
        <w:t xml:space="preserve">unieważnieniu postępowania podając </w:t>
      </w:r>
      <w:r w:rsidR="00CB5D21" w:rsidRPr="00B848A6">
        <w:rPr>
          <w:rFonts w:ascii="Cambria" w:eastAsia="Calibri" w:hAnsi="Cambria"/>
          <w:b w:val="0"/>
          <w:sz w:val="24"/>
        </w:rPr>
        <w:t>u</w:t>
      </w:r>
      <w:r w:rsidR="00C53864" w:rsidRPr="00B848A6">
        <w:rPr>
          <w:rFonts w:ascii="Cambria" w:eastAsia="Calibri" w:hAnsi="Cambria"/>
          <w:b w:val="0"/>
          <w:sz w:val="24"/>
        </w:rPr>
        <w:t>zasadnienie faktyczne</w:t>
      </w:r>
      <w:r w:rsidR="006D7748" w:rsidRPr="00B848A6">
        <w:rPr>
          <w:rFonts w:ascii="Cambria" w:eastAsia="Calibri" w:hAnsi="Cambria"/>
          <w:b w:val="0"/>
          <w:sz w:val="24"/>
        </w:rPr>
        <w:t xml:space="preserve"> i prawne;</w:t>
      </w:r>
    </w:p>
    <w:p w:rsidR="00CB5D21" w:rsidRPr="00B848A6" w:rsidRDefault="00CB5D21" w:rsidP="0060487F">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Niezwłocznie po wyborze najkorzystniejszej oferty, Zamawiający</w:t>
      </w:r>
      <w:r w:rsidR="009C4A80" w:rsidRPr="00B848A6">
        <w:rPr>
          <w:rFonts w:ascii="Cambria" w:eastAsia="Calibri" w:hAnsi="Cambria"/>
          <w:b w:val="0"/>
          <w:sz w:val="24"/>
        </w:rPr>
        <w:t xml:space="preserve"> zamieści również informacje, o </w:t>
      </w:r>
      <w:r w:rsidRPr="00B848A6">
        <w:rPr>
          <w:rFonts w:ascii="Cambria" w:eastAsia="Calibri" w:hAnsi="Cambria"/>
          <w:b w:val="0"/>
          <w:sz w:val="24"/>
        </w:rPr>
        <w:t>których</w:t>
      </w:r>
      <w:r w:rsidR="00424D70" w:rsidRPr="00B848A6">
        <w:rPr>
          <w:rFonts w:ascii="Cambria" w:eastAsia="Calibri" w:hAnsi="Cambria"/>
          <w:b w:val="0"/>
          <w:sz w:val="24"/>
        </w:rPr>
        <w:t xml:space="preserve"> mowa w art. 92 ust. 1 pkt 1 PZP</w:t>
      </w:r>
      <w:r w:rsidRPr="00B848A6">
        <w:rPr>
          <w:rFonts w:ascii="Cambria" w:eastAsia="Calibri" w:hAnsi="Cambria"/>
          <w:b w:val="0"/>
          <w:sz w:val="24"/>
        </w:rPr>
        <w:t>, na stroni</w:t>
      </w:r>
      <w:r w:rsidR="00424D70" w:rsidRPr="00B848A6">
        <w:rPr>
          <w:rFonts w:ascii="Cambria" w:eastAsia="Calibri" w:hAnsi="Cambria"/>
          <w:b w:val="0"/>
          <w:sz w:val="24"/>
        </w:rPr>
        <w:t xml:space="preserve">e internetowej oraz </w:t>
      </w:r>
      <w:r w:rsidR="00AB4CA2" w:rsidRPr="00B848A6">
        <w:rPr>
          <w:rFonts w:ascii="Cambria" w:eastAsia="Calibri" w:hAnsi="Cambria"/>
          <w:b w:val="0"/>
          <w:sz w:val="24"/>
        </w:rPr>
        <w:br/>
      </w:r>
      <w:r w:rsidRPr="00B848A6">
        <w:rPr>
          <w:rFonts w:ascii="Cambria" w:eastAsia="Calibri" w:hAnsi="Cambria"/>
          <w:b w:val="0"/>
          <w:sz w:val="24"/>
        </w:rPr>
        <w:t xml:space="preserve">w miejscu publicznie dostępnym w swojej siedzibie. </w:t>
      </w:r>
    </w:p>
    <w:p w:rsidR="00CB5D21" w:rsidRPr="00B848A6" w:rsidRDefault="00CB5D21" w:rsidP="0060487F">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O miejscu i term</w:t>
      </w:r>
      <w:r w:rsidR="00346F21" w:rsidRPr="00B848A6">
        <w:rPr>
          <w:rFonts w:ascii="Cambria" w:eastAsia="Calibri" w:hAnsi="Cambria"/>
          <w:b w:val="0"/>
          <w:sz w:val="24"/>
        </w:rPr>
        <w:t>inie podpisania</w:t>
      </w:r>
      <w:r w:rsidRPr="00B848A6">
        <w:rPr>
          <w:rFonts w:ascii="Cambria" w:eastAsia="Calibri" w:hAnsi="Cambria"/>
          <w:b w:val="0"/>
          <w:sz w:val="24"/>
        </w:rPr>
        <w:t xml:space="preserve"> umowy, </w:t>
      </w:r>
      <w:r w:rsidR="00346F21" w:rsidRPr="00B848A6">
        <w:rPr>
          <w:rFonts w:ascii="Cambria" w:eastAsia="Calibri" w:hAnsi="Cambria"/>
          <w:b w:val="0"/>
          <w:sz w:val="24"/>
        </w:rPr>
        <w:t>Zamawiający poinformuje</w:t>
      </w:r>
      <w:r w:rsidRPr="00B848A6">
        <w:rPr>
          <w:rFonts w:ascii="Cambria" w:eastAsia="Calibri" w:hAnsi="Cambria"/>
          <w:b w:val="0"/>
          <w:sz w:val="24"/>
        </w:rPr>
        <w:t xml:space="preserve"> </w:t>
      </w:r>
      <w:r w:rsidR="00346F21" w:rsidRPr="00B848A6">
        <w:rPr>
          <w:rFonts w:ascii="Cambria" w:eastAsia="Calibri" w:hAnsi="Cambria"/>
          <w:b w:val="0"/>
          <w:sz w:val="24"/>
        </w:rPr>
        <w:t>wybranego Wykonawcę pisemnie.</w:t>
      </w:r>
    </w:p>
    <w:p w:rsidR="00CB5D21" w:rsidRPr="00B848A6" w:rsidRDefault="00CB5D21" w:rsidP="0060487F">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Zamawiający zawrze umowę w terminie</w:t>
      </w:r>
      <w:r w:rsidR="00346F21" w:rsidRPr="00B848A6">
        <w:rPr>
          <w:rFonts w:ascii="Cambria" w:eastAsia="Calibri" w:hAnsi="Cambria"/>
          <w:b w:val="0"/>
          <w:sz w:val="24"/>
        </w:rPr>
        <w:t xml:space="preserve"> </w:t>
      </w:r>
      <w:r w:rsidR="00140CFA">
        <w:rPr>
          <w:rFonts w:ascii="Cambria" w:eastAsia="Calibri" w:hAnsi="Cambria"/>
          <w:b w:val="0"/>
          <w:sz w:val="24"/>
        </w:rPr>
        <w:t>określonym w art. 94 ust. 1 i 2 PZP.</w:t>
      </w:r>
    </w:p>
    <w:p w:rsidR="00042DC1" w:rsidRPr="00B848A6" w:rsidRDefault="00CB5D21" w:rsidP="0060487F">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Jeżeli Wykonawca, którego oferta została wybrana uchyla się od zawarcia umowy lub nie wnosi wymaganego zabezpieczenia należytego wykonania umowy, Zamawiający może wybrać ofertę najkorzystniejszą spośród pozostałych ofert, bez przeprow</w:t>
      </w:r>
      <w:r w:rsidR="009C4A80" w:rsidRPr="00B848A6">
        <w:rPr>
          <w:rFonts w:ascii="Cambria" w:eastAsia="Calibri" w:hAnsi="Cambria"/>
          <w:b w:val="0"/>
          <w:sz w:val="24"/>
        </w:rPr>
        <w:t>adzania ich ponownego badania i </w:t>
      </w:r>
      <w:r w:rsidRPr="00B848A6">
        <w:rPr>
          <w:rFonts w:ascii="Cambria" w:eastAsia="Calibri" w:hAnsi="Cambria"/>
          <w:b w:val="0"/>
          <w:sz w:val="24"/>
        </w:rPr>
        <w:t>oceny, chyba</w:t>
      </w:r>
      <w:r w:rsidR="001A7F5F">
        <w:rPr>
          <w:rFonts w:ascii="Cambria" w:eastAsia="Calibri" w:hAnsi="Cambria"/>
          <w:b w:val="0"/>
          <w:sz w:val="24"/>
        </w:rPr>
        <w:t>,</w:t>
      </w:r>
      <w:r w:rsidRPr="00B848A6">
        <w:rPr>
          <w:rFonts w:ascii="Cambria" w:eastAsia="Calibri" w:hAnsi="Cambria"/>
          <w:b w:val="0"/>
          <w:sz w:val="24"/>
        </w:rPr>
        <w:t xml:space="preserve"> że zachodzą przesłanki unieważnienia postępowania, o k</w:t>
      </w:r>
      <w:r w:rsidR="009C4A80" w:rsidRPr="00B848A6">
        <w:rPr>
          <w:rFonts w:ascii="Cambria" w:eastAsia="Calibri" w:hAnsi="Cambria"/>
          <w:b w:val="0"/>
          <w:sz w:val="24"/>
        </w:rPr>
        <w:t>tórych mowa w art. 93 </w:t>
      </w:r>
      <w:r w:rsidR="00042DC1" w:rsidRPr="00B848A6">
        <w:rPr>
          <w:rFonts w:ascii="Cambria" w:eastAsia="Calibri" w:hAnsi="Cambria"/>
          <w:b w:val="0"/>
          <w:sz w:val="24"/>
        </w:rPr>
        <w:t>ust.1 PZP.</w:t>
      </w:r>
    </w:p>
    <w:p w:rsidR="00042DC1" w:rsidRPr="00042DC1" w:rsidRDefault="00042DC1" w:rsidP="00EF5B43">
      <w:pPr>
        <w:pStyle w:val="Tekstpodstawowy21"/>
        <w:spacing w:before="0" w:after="120"/>
        <w:ind w:left="425"/>
        <w:rPr>
          <w:rFonts w:ascii="Cambria" w:eastAsia="Calibri" w:hAnsi="Cambria"/>
          <w:b w:val="0"/>
          <w:sz w:val="24"/>
        </w:rPr>
      </w:pPr>
    </w:p>
    <w:p w:rsidR="00282920" w:rsidRPr="00B848A6" w:rsidRDefault="00C203F8" w:rsidP="00996D3C">
      <w:pPr>
        <w:pStyle w:val="Nagwek3"/>
        <w:numPr>
          <w:ilvl w:val="0"/>
          <w:numId w:val="10"/>
        </w:numPr>
        <w:spacing w:before="0" w:after="240" w:line="240" w:lineRule="auto"/>
        <w:ind w:left="425" w:hanging="96"/>
        <w:jc w:val="both"/>
        <w:rPr>
          <w:color w:val="365F91" w:themeColor="accent1" w:themeShade="BF"/>
        </w:rPr>
      </w:pPr>
      <w:bookmarkStart w:id="88" w:name="_Toc3456208"/>
      <w:r w:rsidRPr="00B848A6">
        <w:rPr>
          <w:color w:val="365F91" w:themeColor="accent1" w:themeShade="BF"/>
        </w:rPr>
        <w:t>WYMAGANIA DOTYCZĄCE ZABEZPIECZENIA NALEŻYTEGO WYKONANIA UMOWY</w:t>
      </w:r>
      <w:bookmarkEnd w:id="88"/>
    </w:p>
    <w:p w:rsidR="00042DC1" w:rsidRPr="00B848A6" w:rsidRDefault="00C203F8" w:rsidP="0060487F">
      <w:pPr>
        <w:pStyle w:val="Tekstpodstawowy21"/>
        <w:numPr>
          <w:ilvl w:val="0"/>
          <w:numId w:val="8"/>
        </w:numPr>
        <w:spacing w:before="0" w:after="60"/>
        <w:ind w:left="425" w:hanging="426"/>
        <w:rPr>
          <w:rFonts w:ascii="Cambria" w:eastAsia="Calibri" w:hAnsi="Cambria"/>
          <w:b w:val="0"/>
          <w:sz w:val="24"/>
        </w:rPr>
      </w:pPr>
      <w:r w:rsidRPr="00B848A6">
        <w:rPr>
          <w:rFonts w:ascii="Cambria" w:hAnsi="Cambria"/>
          <w:b w:val="0"/>
          <w:sz w:val="24"/>
        </w:rPr>
        <w:t>Na podstawie art. 147 ust. 1 i 2 PZP Wykonawca zobowiązany jest wnieść zabezpieczenie</w:t>
      </w:r>
      <w:r w:rsidR="00282920" w:rsidRPr="00B848A6">
        <w:rPr>
          <w:rFonts w:ascii="Cambria" w:hAnsi="Cambria"/>
          <w:b w:val="0"/>
          <w:sz w:val="24"/>
        </w:rPr>
        <w:t xml:space="preserve"> należytego wykonania umowy w wysokości </w:t>
      </w:r>
      <w:r w:rsidR="00E70E5E" w:rsidRPr="00B848A6">
        <w:rPr>
          <w:rFonts w:ascii="Cambria" w:hAnsi="Cambria"/>
          <w:b w:val="0"/>
          <w:bCs w:val="0"/>
          <w:sz w:val="24"/>
        </w:rPr>
        <w:t>5%</w:t>
      </w:r>
      <w:r w:rsidRPr="00B848A6">
        <w:rPr>
          <w:rFonts w:ascii="Cambria" w:hAnsi="Cambria"/>
          <w:b w:val="0"/>
          <w:bCs w:val="0"/>
          <w:sz w:val="24"/>
        </w:rPr>
        <w:t xml:space="preserve"> całkowitej ceny ofertowej brutto.</w:t>
      </w:r>
    </w:p>
    <w:p w:rsidR="00282920" w:rsidRPr="00B848A6" w:rsidRDefault="00C203F8" w:rsidP="0060487F">
      <w:pPr>
        <w:pStyle w:val="Tekstpodstawowy21"/>
        <w:numPr>
          <w:ilvl w:val="0"/>
          <w:numId w:val="8"/>
        </w:numPr>
        <w:spacing w:before="0" w:after="60"/>
        <w:ind w:left="425" w:hanging="426"/>
        <w:rPr>
          <w:rFonts w:ascii="Cambria" w:eastAsia="Calibri" w:hAnsi="Cambria"/>
          <w:b w:val="0"/>
          <w:sz w:val="24"/>
        </w:rPr>
      </w:pPr>
      <w:r w:rsidRPr="00B848A6">
        <w:rPr>
          <w:rFonts w:ascii="Cambria" w:eastAsia="Calibri" w:hAnsi="Cambria"/>
          <w:b w:val="0"/>
          <w:sz w:val="24"/>
        </w:rPr>
        <w:t>Wykonawca</w:t>
      </w:r>
      <w:r w:rsidR="00D200B9">
        <w:rPr>
          <w:rFonts w:ascii="Cambria" w:eastAsia="Calibri" w:hAnsi="Cambria"/>
          <w:b w:val="0"/>
          <w:sz w:val="24"/>
        </w:rPr>
        <w:t>,</w:t>
      </w:r>
      <w:r w:rsidRPr="00B848A6">
        <w:rPr>
          <w:rFonts w:ascii="Cambria" w:eastAsia="Calibri" w:hAnsi="Cambria"/>
          <w:b w:val="0"/>
          <w:sz w:val="24"/>
        </w:rPr>
        <w:t xml:space="preserve"> którego oferta zostanie wybrana będzie zobowiązany do wniesienia zabezpieczenia należytego wykonania umowy w pełnej wysokości, przed jej podpisaniem</w:t>
      </w:r>
      <w:r w:rsidR="00487516" w:rsidRPr="00B848A6">
        <w:rPr>
          <w:rFonts w:ascii="Cambria" w:eastAsia="Calibri" w:hAnsi="Cambria"/>
          <w:b w:val="0"/>
          <w:sz w:val="24"/>
        </w:rPr>
        <w:t>.</w:t>
      </w:r>
    </w:p>
    <w:p w:rsidR="00C203F8" w:rsidRPr="00B848A6" w:rsidRDefault="00C203F8" w:rsidP="0060487F">
      <w:pPr>
        <w:pStyle w:val="Tekstpodstawowy21"/>
        <w:numPr>
          <w:ilvl w:val="0"/>
          <w:numId w:val="8"/>
        </w:numPr>
        <w:spacing w:before="0" w:after="60"/>
        <w:ind w:left="425" w:hanging="426"/>
        <w:rPr>
          <w:rFonts w:ascii="Cambria" w:eastAsia="Calibri" w:hAnsi="Cambria"/>
          <w:b w:val="0"/>
          <w:sz w:val="24"/>
        </w:rPr>
      </w:pPr>
      <w:r w:rsidRPr="00B848A6">
        <w:rPr>
          <w:rFonts w:ascii="Cambria" w:eastAsia="Calibri" w:hAnsi="Cambria"/>
          <w:b w:val="0"/>
          <w:sz w:val="24"/>
        </w:rPr>
        <w:t xml:space="preserve">Zabezpieczenie może być wnoszone w jednej lub kilku formach wymienionych w art. </w:t>
      </w:r>
      <w:r w:rsidR="00857EE9" w:rsidRPr="00B848A6">
        <w:rPr>
          <w:rFonts w:ascii="Cambria" w:eastAsia="Calibri" w:hAnsi="Cambria"/>
          <w:b w:val="0"/>
          <w:sz w:val="24"/>
        </w:rPr>
        <w:t>148 ust. 1 </w:t>
      </w:r>
      <w:r w:rsidRPr="00B848A6">
        <w:rPr>
          <w:rFonts w:ascii="Cambria" w:eastAsia="Calibri" w:hAnsi="Cambria"/>
          <w:b w:val="0"/>
          <w:sz w:val="24"/>
        </w:rPr>
        <w:t>PZP: tj. w:</w:t>
      </w:r>
    </w:p>
    <w:p w:rsidR="00C203F8" w:rsidRPr="00B848A6" w:rsidRDefault="00C203F8" w:rsidP="0060487F">
      <w:pPr>
        <w:pStyle w:val="Nagwek2"/>
        <w:keepNext w:val="0"/>
        <w:numPr>
          <w:ilvl w:val="0"/>
          <w:numId w:val="6"/>
        </w:numPr>
        <w:suppressAutoHyphens w:val="0"/>
        <w:spacing w:before="0"/>
        <w:ind w:left="425" w:hanging="284"/>
        <w:jc w:val="both"/>
        <w:rPr>
          <w:rFonts w:ascii="Cambria" w:hAnsi="Cambria"/>
          <w:b w:val="0"/>
          <w:i w:val="0"/>
          <w:sz w:val="24"/>
          <w:szCs w:val="24"/>
        </w:rPr>
      </w:pPr>
      <w:bookmarkStart w:id="89" w:name="_Toc395269474"/>
      <w:bookmarkStart w:id="90" w:name="_Toc397972188"/>
      <w:bookmarkStart w:id="91" w:name="_Toc397976494"/>
      <w:bookmarkStart w:id="92" w:name="_Toc445815229"/>
      <w:bookmarkStart w:id="93" w:name="_Toc446330503"/>
      <w:bookmarkStart w:id="94" w:name="_Toc513457842"/>
      <w:bookmarkStart w:id="95" w:name="_Toc513808809"/>
      <w:bookmarkStart w:id="96" w:name="_Toc1555837"/>
      <w:bookmarkStart w:id="97" w:name="_Toc3456209"/>
      <w:r w:rsidRPr="00B848A6">
        <w:rPr>
          <w:rFonts w:ascii="Cambria" w:hAnsi="Cambria"/>
          <w:b w:val="0"/>
          <w:i w:val="0"/>
          <w:sz w:val="24"/>
          <w:szCs w:val="24"/>
        </w:rPr>
        <w:t>pieniądzu;</w:t>
      </w:r>
      <w:bookmarkEnd w:id="89"/>
      <w:bookmarkEnd w:id="90"/>
      <w:bookmarkEnd w:id="91"/>
      <w:bookmarkEnd w:id="92"/>
      <w:bookmarkEnd w:id="93"/>
      <w:bookmarkEnd w:id="94"/>
      <w:bookmarkEnd w:id="95"/>
      <w:bookmarkEnd w:id="96"/>
      <w:bookmarkEnd w:id="97"/>
    </w:p>
    <w:p w:rsidR="00C203F8" w:rsidRPr="00B848A6" w:rsidRDefault="00C203F8" w:rsidP="0060487F">
      <w:pPr>
        <w:pStyle w:val="Nagwek2"/>
        <w:keepNext w:val="0"/>
        <w:numPr>
          <w:ilvl w:val="0"/>
          <w:numId w:val="6"/>
        </w:numPr>
        <w:suppressAutoHyphens w:val="0"/>
        <w:spacing w:before="0"/>
        <w:ind w:left="425" w:hanging="284"/>
        <w:jc w:val="both"/>
        <w:rPr>
          <w:rFonts w:ascii="Cambria" w:hAnsi="Cambria"/>
          <w:b w:val="0"/>
          <w:i w:val="0"/>
          <w:sz w:val="24"/>
          <w:szCs w:val="24"/>
        </w:rPr>
      </w:pPr>
      <w:bookmarkStart w:id="98" w:name="_Toc395269475"/>
      <w:bookmarkStart w:id="99" w:name="_Toc397972189"/>
      <w:bookmarkStart w:id="100" w:name="_Toc397976495"/>
      <w:bookmarkStart w:id="101" w:name="_Toc445815230"/>
      <w:bookmarkStart w:id="102" w:name="_Toc446330504"/>
      <w:bookmarkStart w:id="103" w:name="_Toc513457843"/>
      <w:bookmarkStart w:id="104" w:name="_Toc513808810"/>
      <w:bookmarkStart w:id="105" w:name="_Toc1555838"/>
      <w:bookmarkStart w:id="106" w:name="_Toc3456210"/>
      <w:r w:rsidRPr="00B848A6">
        <w:rPr>
          <w:rFonts w:ascii="Cambria" w:hAnsi="Cambria"/>
          <w:b w:val="0"/>
          <w:i w:val="0"/>
          <w:sz w:val="24"/>
          <w:szCs w:val="24"/>
        </w:rPr>
        <w:lastRenderedPageBreak/>
        <w:t>poręczeniach bankowych lub poręczeniach spółdzielczej kasy oszczędnościowo-kredytowej, z tym że zobowiązanie kasy jest zawsze zobowiązaniem pieniężnym;</w:t>
      </w:r>
      <w:bookmarkEnd w:id="98"/>
      <w:bookmarkEnd w:id="99"/>
      <w:bookmarkEnd w:id="100"/>
      <w:bookmarkEnd w:id="101"/>
      <w:bookmarkEnd w:id="102"/>
      <w:bookmarkEnd w:id="103"/>
      <w:bookmarkEnd w:id="104"/>
      <w:bookmarkEnd w:id="105"/>
      <w:bookmarkEnd w:id="106"/>
    </w:p>
    <w:p w:rsidR="00C203F8" w:rsidRPr="00B848A6" w:rsidRDefault="00C203F8" w:rsidP="0060487F">
      <w:pPr>
        <w:pStyle w:val="Nagwek2"/>
        <w:keepNext w:val="0"/>
        <w:numPr>
          <w:ilvl w:val="0"/>
          <w:numId w:val="6"/>
        </w:numPr>
        <w:suppressAutoHyphens w:val="0"/>
        <w:spacing w:before="0"/>
        <w:ind w:left="425" w:hanging="284"/>
        <w:jc w:val="both"/>
        <w:rPr>
          <w:rFonts w:ascii="Cambria" w:hAnsi="Cambria"/>
          <w:b w:val="0"/>
          <w:i w:val="0"/>
          <w:sz w:val="24"/>
          <w:szCs w:val="24"/>
        </w:rPr>
      </w:pPr>
      <w:bookmarkStart w:id="107" w:name="_Toc395269476"/>
      <w:bookmarkStart w:id="108" w:name="_Toc397972190"/>
      <w:bookmarkStart w:id="109" w:name="_Toc397976496"/>
      <w:bookmarkStart w:id="110" w:name="_Toc445815231"/>
      <w:bookmarkStart w:id="111" w:name="_Toc446330505"/>
      <w:bookmarkStart w:id="112" w:name="_Toc513457844"/>
      <w:bookmarkStart w:id="113" w:name="_Toc513808811"/>
      <w:bookmarkStart w:id="114" w:name="_Toc1555839"/>
      <w:bookmarkStart w:id="115" w:name="_Toc3455884"/>
      <w:bookmarkStart w:id="116" w:name="_Toc3456211"/>
      <w:r w:rsidRPr="00B848A6">
        <w:rPr>
          <w:rFonts w:ascii="Cambria" w:hAnsi="Cambria"/>
          <w:b w:val="0"/>
          <w:i w:val="0"/>
          <w:sz w:val="24"/>
          <w:szCs w:val="24"/>
        </w:rPr>
        <w:t>gwarancjach bankowych;</w:t>
      </w:r>
      <w:bookmarkEnd w:id="107"/>
      <w:bookmarkEnd w:id="108"/>
      <w:bookmarkEnd w:id="109"/>
      <w:bookmarkEnd w:id="110"/>
      <w:bookmarkEnd w:id="111"/>
      <w:bookmarkEnd w:id="112"/>
      <w:bookmarkEnd w:id="113"/>
      <w:bookmarkEnd w:id="114"/>
      <w:bookmarkEnd w:id="115"/>
      <w:bookmarkEnd w:id="116"/>
    </w:p>
    <w:p w:rsidR="00C203F8" w:rsidRPr="00B848A6" w:rsidRDefault="00C203F8" w:rsidP="0060487F">
      <w:pPr>
        <w:pStyle w:val="Nagwek2"/>
        <w:keepNext w:val="0"/>
        <w:numPr>
          <w:ilvl w:val="0"/>
          <w:numId w:val="6"/>
        </w:numPr>
        <w:suppressAutoHyphens w:val="0"/>
        <w:spacing w:before="0"/>
        <w:ind w:left="425" w:hanging="284"/>
        <w:jc w:val="both"/>
        <w:rPr>
          <w:rFonts w:ascii="Cambria" w:hAnsi="Cambria"/>
          <w:b w:val="0"/>
          <w:i w:val="0"/>
          <w:sz w:val="24"/>
          <w:szCs w:val="24"/>
        </w:rPr>
      </w:pPr>
      <w:bookmarkStart w:id="117" w:name="_Toc395269477"/>
      <w:bookmarkStart w:id="118" w:name="_Toc397972191"/>
      <w:bookmarkStart w:id="119" w:name="_Toc397976497"/>
      <w:bookmarkStart w:id="120" w:name="_Toc445815232"/>
      <w:bookmarkStart w:id="121" w:name="_Toc446330506"/>
      <w:bookmarkStart w:id="122" w:name="_Toc513457845"/>
      <w:bookmarkStart w:id="123" w:name="_Toc513808812"/>
      <w:bookmarkStart w:id="124" w:name="_Toc1555840"/>
      <w:bookmarkStart w:id="125" w:name="_Toc3455885"/>
      <w:bookmarkStart w:id="126" w:name="_Toc3456212"/>
      <w:r w:rsidRPr="00B848A6">
        <w:rPr>
          <w:rFonts w:ascii="Cambria" w:hAnsi="Cambria"/>
          <w:b w:val="0"/>
          <w:i w:val="0"/>
          <w:sz w:val="24"/>
          <w:szCs w:val="24"/>
        </w:rPr>
        <w:t>gwarancjach ubezpieczeniowych;</w:t>
      </w:r>
      <w:bookmarkEnd w:id="117"/>
      <w:bookmarkEnd w:id="118"/>
      <w:bookmarkEnd w:id="119"/>
      <w:bookmarkEnd w:id="120"/>
      <w:bookmarkEnd w:id="121"/>
      <w:bookmarkEnd w:id="122"/>
      <w:bookmarkEnd w:id="123"/>
      <w:bookmarkEnd w:id="124"/>
      <w:bookmarkEnd w:id="125"/>
      <w:bookmarkEnd w:id="126"/>
    </w:p>
    <w:p w:rsidR="00FF3E4F" w:rsidRPr="00FF3E4F" w:rsidRDefault="00C203F8" w:rsidP="00FF3E4F">
      <w:pPr>
        <w:pStyle w:val="Nagwek2"/>
        <w:keepNext w:val="0"/>
        <w:numPr>
          <w:ilvl w:val="0"/>
          <w:numId w:val="6"/>
        </w:numPr>
        <w:suppressAutoHyphens w:val="0"/>
        <w:spacing w:before="0"/>
        <w:ind w:left="425" w:hanging="284"/>
        <w:jc w:val="both"/>
        <w:rPr>
          <w:rFonts w:ascii="Cambria" w:hAnsi="Cambria"/>
          <w:b w:val="0"/>
          <w:i w:val="0"/>
          <w:sz w:val="24"/>
          <w:szCs w:val="24"/>
        </w:rPr>
      </w:pPr>
      <w:bookmarkStart w:id="127" w:name="_Toc395269478"/>
      <w:bookmarkStart w:id="128" w:name="_Toc397972192"/>
      <w:bookmarkStart w:id="129" w:name="_Toc397976498"/>
      <w:bookmarkStart w:id="130" w:name="_Toc445815233"/>
      <w:bookmarkStart w:id="131" w:name="_Toc446330507"/>
      <w:bookmarkStart w:id="132" w:name="_Toc513457846"/>
      <w:bookmarkStart w:id="133" w:name="_Toc513808813"/>
      <w:bookmarkStart w:id="134" w:name="_Toc1555841"/>
      <w:bookmarkStart w:id="135" w:name="_Toc3455886"/>
      <w:bookmarkStart w:id="136" w:name="_Toc3456213"/>
      <w:r w:rsidRPr="00B848A6">
        <w:rPr>
          <w:rFonts w:ascii="Cambria" w:hAnsi="Cambria"/>
          <w:b w:val="0"/>
          <w:i w:val="0"/>
          <w:sz w:val="24"/>
          <w:szCs w:val="24"/>
        </w:rPr>
        <w:t xml:space="preserve">poręczeniach udzielanych przez podmioty, o których mowa w art. </w:t>
      </w:r>
      <w:r w:rsidR="00857EE9" w:rsidRPr="00B848A6">
        <w:rPr>
          <w:rFonts w:ascii="Cambria" w:hAnsi="Cambria"/>
          <w:b w:val="0"/>
          <w:i w:val="0"/>
          <w:sz w:val="24"/>
          <w:szCs w:val="24"/>
        </w:rPr>
        <w:t xml:space="preserve">6b ust. 5 pkt 2 ustawy </w:t>
      </w:r>
      <w:r w:rsidR="006034DF" w:rsidRPr="00B848A6">
        <w:rPr>
          <w:rFonts w:ascii="Cambria" w:hAnsi="Cambria"/>
          <w:b w:val="0"/>
          <w:i w:val="0"/>
          <w:sz w:val="24"/>
          <w:szCs w:val="24"/>
        </w:rPr>
        <w:br/>
      </w:r>
      <w:r w:rsidR="00857EE9" w:rsidRPr="00B848A6">
        <w:rPr>
          <w:rFonts w:ascii="Cambria" w:hAnsi="Cambria"/>
          <w:b w:val="0"/>
          <w:i w:val="0"/>
          <w:sz w:val="24"/>
          <w:szCs w:val="24"/>
        </w:rPr>
        <w:t>z dnia 9 </w:t>
      </w:r>
      <w:r w:rsidRPr="00B848A6">
        <w:rPr>
          <w:rFonts w:ascii="Cambria" w:hAnsi="Cambria"/>
          <w:b w:val="0"/>
          <w:i w:val="0"/>
          <w:sz w:val="24"/>
          <w:szCs w:val="24"/>
        </w:rPr>
        <w:t>listopada 2000 r. o utworzeniu Polskiej Agencji Rozwoju Przedsiębiorczości</w:t>
      </w:r>
      <w:bookmarkEnd w:id="127"/>
      <w:bookmarkEnd w:id="128"/>
      <w:bookmarkEnd w:id="129"/>
      <w:bookmarkEnd w:id="130"/>
      <w:bookmarkEnd w:id="131"/>
      <w:bookmarkEnd w:id="132"/>
      <w:bookmarkEnd w:id="133"/>
      <w:bookmarkEnd w:id="134"/>
      <w:r w:rsidR="00D200B9">
        <w:rPr>
          <w:rFonts w:ascii="Cambria" w:hAnsi="Cambria"/>
          <w:b w:val="0"/>
          <w:i w:val="0"/>
          <w:sz w:val="24"/>
          <w:szCs w:val="24"/>
        </w:rPr>
        <w:t>.</w:t>
      </w:r>
      <w:bookmarkEnd w:id="135"/>
      <w:bookmarkEnd w:id="136"/>
    </w:p>
    <w:p w:rsidR="00FF3E4F" w:rsidRPr="00FF3E4F" w:rsidRDefault="00FF3E4F" w:rsidP="00FF3E4F">
      <w:pPr>
        <w:numPr>
          <w:ilvl w:val="0"/>
          <w:numId w:val="8"/>
        </w:numPr>
        <w:spacing w:after="60" w:line="240" w:lineRule="auto"/>
        <w:ind w:left="425" w:hanging="426"/>
        <w:jc w:val="both"/>
        <w:rPr>
          <w:rFonts w:ascii="Cambria" w:hAnsi="Cambria"/>
          <w:sz w:val="24"/>
          <w:szCs w:val="24"/>
          <w:lang w:eastAsia="ar-SA"/>
        </w:rPr>
      </w:pPr>
      <w:r w:rsidRPr="00FF3E4F">
        <w:rPr>
          <w:rFonts w:ascii="Cambria" w:hAnsi="Cambria"/>
          <w:sz w:val="24"/>
          <w:szCs w:val="24"/>
        </w:rPr>
        <w:t xml:space="preserve">Zamawiający nie wyraża zgody na wniesienie zabezpieczenia </w:t>
      </w:r>
      <w:r w:rsidRPr="00FF3E4F">
        <w:rPr>
          <w:rFonts w:ascii="Cambria" w:hAnsi="Cambria" w:cs="Arial"/>
          <w:sz w:val="24"/>
          <w:szCs w:val="24"/>
        </w:rPr>
        <w:t xml:space="preserve">w formach określonych </w:t>
      </w:r>
      <w:r w:rsidRPr="00FF3E4F">
        <w:rPr>
          <w:rFonts w:ascii="Cambria" w:hAnsi="Cambria" w:cs="Arial"/>
          <w:sz w:val="24"/>
          <w:szCs w:val="24"/>
        </w:rPr>
        <w:br/>
        <w:t>w art. 148 ust. 2 PZP.</w:t>
      </w:r>
    </w:p>
    <w:p w:rsidR="00042DC1" w:rsidRPr="00B848A6" w:rsidRDefault="005E2AFE" w:rsidP="0060487F">
      <w:pPr>
        <w:numPr>
          <w:ilvl w:val="0"/>
          <w:numId w:val="8"/>
        </w:numPr>
        <w:spacing w:after="60" w:line="240" w:lineRule="auto"/>
        <w:ind w:left="425" w:hanging="426"/>
        <w:jc w:val="both"/>
        <w:rPr>
          <w:rFonts w:ascii="Cambria" w:hAnsi="Cambria"/>
          <w:sz w:val="24"/>
          <w:szCs w:val="24"/>
          <w:lang w:eastAsia="ar-SA"/>
        </w:rPr>
      </w:pPr>
      <w:r w:rsidRPr="00B848A6">
        <w:rPr>
          <w:rFonts w:ascii="Cambria" w:hAnsi="Cambria"/>
          <w:sz w:val="24"/>
          <w:szCs w:val="24"/>
        </w:rPr>
        <w:t>Zabezpieczenie wnoszone w pieniądz</w:t>
      </w:r>
      <w:r w:rsidR="00042DC1" w:rsidRPr="00B848A6">
        <w:rPr>
          <w:rFonts w:ascii="Cambria" w:hAnsi="Cambria"/>
          <w:sz w:val="24"/>
          <w:szCs w:val="24"/>
        </w:rPr>
        <w:t xml:space="preserve">u Wykonawca wpłaca przelewem na </w:t>
      </w:r>
      <w:r w:rsidRPr="00B848A6">
        <w:rPr>
          <w:rFonts w:ascii="Cambria" w:hAnsi="Cambria"/>
          <w:sz w:val="24"/>
          <w:szCs w:val="24"/>
        </w:rPr>
        <w:t>rachunek bankowy Zamawiającego:</w:t>
      </w:r>
      <w:r w:rsidR="00042DC1" w:rsidRPr="00B848A6">
        <w:rPr>
          <w:rFonts w:ascii="Cambria" w:hAnsi="Cambria"/>
          <w:sz w:val="24"/>
          <w:szCs w:val="24"/>
        </w:rPr>
        <w:t xml:space="preserve"> </w:t>
      </w:r>
      <w:r w:rsidR="00665407" w:rsidRPr="00B848A6">
        <w:rPr>
          <w:rFonts w:ascii="Cambria" w:hAnsi="Cambria"/>
          <w:sz w:val="24"/>
          <w:szCs w:val="24"/>
        </w:rPr>
        <w:t>Nr: 27 8493 0004 0100 0600 0042 0006</w:t>
      </w:r>
      <w:r w:rsidR="00665407" w:rsidRPr="00B848A6">
        <w:rPr>
          <w:rFonts w:ascii="Cambria" w:hAnsi="Cambria"/>
          <w:b/>
          <w:sz w:val="24"/>
          <w:szCs w:val="24"/>
        </w:rPr>
        <w:t xml:space="preserve"> </w:t>
      </w:r>
      <w:r w:rsidR="00B91B0E" w:rsidRPr="00B848A6">
        <w:rPr>
          <w:rFonts w:ascii="Cambria" w:hAnsi="Cambria"/>
          <w:sz w:val="24"/>
          <w:szCs w:val="24"/>
        </w:rPr>
        <w:t xml:space="preserve"> </w:t>
      </w:r>
      <w:r w:rsidRPr="00B848A6">
        <w:rPr>
          <w:rFonts w:ascii="Cambria" w:hAnsi="Cambria"/>
          <w:sz w:val="24"/>
          <w:szCs w:val="24"/>
        </w:rPr>
        <w:t xml:space="preserve">Bank Spółdzielczy Kielce </w:t>
      </w:r>
      <w:r w:rsidR="00B90FD4" w:rsidRPr="00B848A6">
        <w:rPr>
          <w:rFonts w:ascii="Cambria" w:hAnsi="Cambria"/>
          <w:sz w:val="24"/>
          <w:szCs w:val="24"/>
        </w:rPr>
        <w:t>O/</w:t>
      </w:r>
      <w:r w:rsidR="00487516" w:rsidRPr="00B848A6">
        <w:rPr>
          <w:rFonts w:ascii="Cambria" w:hAnsi="Cambria"/>
          <w:sz w:val="24"/>
          <w:szCs w:val="24"/>
        </w:rPr>
        <w:t xml:space="preserve">Małogoszcz </w:t>
      </w:r>
      <w:r w:rsidR="00042DC1" w:rsidRPr="00B848A6">
        <w:rPr>
          <w:rFonts w:ascii="Cambria" w:hAnsi="Cambria"/>
          <w:sz w:val="24"/>
          <w:szCs w:val="24"/>
        </w:rPr>
        <w:t xml:space="preserve">podając w tytule: </w:t>
      </w:r>
    </w:p>
    <w:p w:rsidR="00042DC1" w:rsidRPr="00B848A6" w:rsidRDefault="00042DC1" w:rsidP="00AC53A3">
      <w:pPr>
        <w:spacing w:before="120" w:after="60" w:line="240" w:lineRule="auto"/>
        <w:ind w:left="425"/>
        <w:jc w:val="both"/>
        <w:rPr>
          <w:rFonts w:ascii="Cambria" w:hAnsi="Cambria"/>
          <w:b/>
          <w:sz w:val="24"/>
          <w:szCs w:val="24"/>
          <w:lang w:eastAsia="ar-SA"/>
        </w:rPr>
      </w:pPr>
      <w:r w:rsidRPr="00B848A6">
        <w:rPr>
          <w:rFonts w:ascii="Cambria" w:hAnsi="Cambria"/>
          <w:b/>
          <w:bCs/>
          <w:sz w:val="24"/>
          <w:szCs w:val="24"/>
        </w:rPr>
        <w:t>„</w:t>
      </w:r>
      <w:r w:rsidR="00B64E4D" w:rsidRPr="00B848A6">
        <w:rPr>
          <w:rFonts w:ascii="Cambria" w:hAnsi="Cambria"/>
          <w:b/>
          <w:bCs/>
          <w:sz w:val="24"/>
          <w:szCs w:val="24"/>
        </w:rPr>
        <w:t xml:space="preserve">ZABEZPIECZENIE NALEŻYTEGO WYKONANIA </w:t>
      </w:r>
      <w:r w:rsidR="006870E0" w:rsidRPr="00B848A6">
        <w:rPr>
          <w:rFonts w:ascii="Cambria" w:hAnsi="Cambria"/>
          <w:b/>
          <w:bCs/>
          <w:sz w:val="24"/>
          <w:szCs w:val="24"/>
        </w:rPr>
        <w:t xml:space="preserve">USŁUGI </w:t>
      </w:r>
      <w:r w:rsidRPr="00B848A6">
        <w:rPr>
          <w:rFonts w:ascii="Cambria" w:hAnsi="Cambria"/>
          <w:b/>
          <w:bCs/>
          <w:sz w:val="24"/>
          <w:szCs w:val="24"/>
        </w:rPr>
        <w:t>W PRZETAR</w:t>
      </w:r>
      <w:r w:rsidR="00B91B0E" w:rsidRPr="00B848A6">
        <w:rPr>
          <w:rFonts w:ascii="Cambria" w:hAnsi="Cambria"/>
          <w:b/>
          <w:bCs/>
          <w:sz w:val="24"/>
          <w:szCs w:val="24"/>
        </w:rPr>
        <w:t xml:space="preserve">GU </w:t>
      </w:r>
      <w:r w:rsidR="00E70E5E" w:rsidRPr="00B848A6">
        <w:rPr>
          <w:rFonts w:ascii="Cambria" w:hAnsi="Cambria"/>
          <w:b/>
          <w:bCs/>
          <w:sz w:val="24"/>
          <w:szCs w:val="24"/>
        </w:rPr>
        <w:t xml:space="preserve">NIEOGRANICZONYM </w:t>
      </w:r>
      <w:r w:rsidR="007E7DF6" w:rsidRPr="00B848A6">
        <w:rPr>
          <w:rFonts w:ascii="Cambria" w:hAnsi="Cambria"/>
          <w:b/>
          <w:bCs/>
          <w:sz w:val="24"/>
          <w:szCs w:val="24"/>
        </w:rPr>
        <w:t>ODBIERANIE</w:t>
      </w:r>
      <w:r w:rsidRPr="00B848A6">
        <w:rPr>
          <w:rFonts w:ascii="Cambria" w:hAnsi="Cambria"/>
          <w:b/>
          <w:bCs/>
          <w:sz w:val="24"/>
          <w:szCs w:val="24"/>
        </w:rPr>
        <w:t xml:space="preserve"> I ZAGOS</w:t>
      </w:r>
      <w:r w:rsidR="00B91B0E" w:rsidRPr="00B848A6">
        <w:rPr>
          <w:rFonts w:ascii="Cambria" w:hAnsi="Cambria"/>
          <w:b/>
          <w:bCs/>
          <w:sz w:val="24"/>
          <w:szCs w:val="24"/>
        </w:rPr>
        <w:t xml:space="preserve">PODAROWANIE ODPADÓW KOMUNALNYCH </w:t>
      </w:r>
      <w:r w:rsidR="00E70E5E" w:rsidRPr="00B848A6">
        <w:rPr>
          <w:rFonts w:ascii="Cambria" w:hAnsi="Cambria"/>
          <w:b/>
          <w:bCs/>
          <w:sz w:val="24"/>
          <w:szCs w:val="24"/>
        </w:rPr>
        <w:t xml:space="preserve">OD WŁAŚCICIELI </w:t>
      </w:r>
      <w:r w:rsidRPr="00B848A6">
        <w:rPr>
          <w:rFonts w:ascii="Cambria" w:hAnsi="Cambria"/>
          <w:b/>
          <w:bCs/>
          <w:sz w:val="24"/>
          <w:szCs w:val="24"/>
        </w:rPr>
        <w:t xml:space="preserve">NIERUCHOMOŚCI </w:t>
      </w:r>
      <w:r w:rsidR="0011223F" w:rsidRPr="00B848A6">
        <w:rPr>
          <w:rFonts w:ascii="Cambria" w:hAnsi="Cambria"/>
          <w:b/>
          <w:bCs/>
          <w:sz w:val="24"/>
          <w:szCs w:val="24"/>
        </w:rPr>
        <w:t xml:space="preserve">NA KTÓRYCH ZAMIESZKUJĄ MIESZKAŃCY </w:t>
      </w:r>
      <w:r w:rsidR="00B91B0E" w:rsidRPr="00B848A6">
        <w:rPr>
          <w:rFonts w:ascii="Cambria" w:hAnsi="Cambria"/>
          <w:b/>
          <w:bCs/>
          <w:sz w:val="24"/>
          <w:szCs w:val="24"/>
        </w:rPr>
        <w:t>Z TERENU GMINY MAŁOGOSZCZ</w:t>
      </w:r>
      <w:r w:rsidRPr="00B848A6">
        <w:rPr>
          <w:rFonts w:ascii="Cambria" w:hAnsi="Cambria"/>
          <w:b/>
          <w:sz w:val="24"/>
          <w:szCs w:val="24"/>
        </w:rPr>
        <w:t>”</w:t>
      </w:r>
    </w:p>
    <w:p w:rsidR="00282920" w:rsidRPr="00B848A6" w:rsidRDefault="00282920" w:rsidP="0060487F">
      <w:pPr>
        <w:numPr>
          <w:ilvl w:val="0"/>
          <w:numId w:val="8"/>
        </w:numPr>
        <w:spacing w:after="60" w:line="240" w:lineRule="auto"/>
        <w:ind w:left="425" w:hanging="426"/>
        <w:jc w:val="both"/>
        <w:rPr>
          <w:rFonts w:ascii="Cambria" w:hAnsi="Cambria"/>
          <w:sz w:val="24"/>
          <w:szCs w:val="24"/>
          <w:lang w:eastAsia="ar-SA"/>
        </w:rPr>
      </w:pPr>
      <w:r w:rsidRPr="00B848A6">
        <w:rPr>
          <w:rFonts w:ascii="Cambria" w:hAnsi="Cambria"/>
          <w:sz w:val="24"/>
          <w:szCs w:val="24"/>
        </w:rPr>
        <w:t>Wniesienie zabezpieczenia w pieniądzu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B52ADE" w:rsidRPr="00007526" w:rsidRDefault="00007526" w:rsidP="00007526">
      <w:pPr>
        <w:numPr>
          <w:ilvl w:val="0"/>
          <w:numId w:val="8"/>
        </w:numPr>
        <w:autoSpaceDE w:val="0"/>
        <w:autoSpaceDN w:val="0"/>
        <w:adjustRightInd w:val="0"/>
        <w:spacing w:after="60" w:line="240" w:lineRule="auto"/>
        <w:ind w:left="425" w:hanging="426"/>
        <w:jc w:val="both"/>
        <w:rPr>
          <w:rFonts w:ascii="Cambria" w:hAnsi="Cambria"/>
          <w:sz w:val="24"/>
          <w:szCs w:val="24"/>
        </w:rPr>
      </w:pPr>
      <w:r w:rsidRPr="00007526">
        <w:rPr>
          <w:rFonts w:asciiTheme="majorHAnsi" w:hAnsiTheme="majorHAnsi" w:cs="Arial"/>
          <w:sz w:val="24"/>
          <w:szCs w:val="24"/>
        </w:rPr>
        <w:t>Termin ważności zabezpieczenia złożonego w formie innej niż pieniężna nie może upłynąć przed wygaśnięciem zobowiązania, którego należyte wykonanie zabezpiecza Wykonawca</w:t>
      </w:r>
      <w:r>
        <w:rPr>
          <w:rFonts w:asciiTheme="majorHAnsi" w:hAnsiTheme="majorHAnsi" w:cs="Arial"/>
          <w:sz w:val="24"/>
          <w:szCs w:val="24"/>
        </w:rPr>
        <w:t xml:space="preserve"> </w:t>
      </w:r>
      <w:r w:rsidRPr="00007526">
        <w:rPr>
          <w:rFonts w:asciiTheme="majorHAnsi" w:hAnsiTheme="majorHAnsi" w:cs="Arial"/>
          <w:sz w:val="24"/>
          <w:szCs w:val="24"/>
        </w:rPr>
        <w:t>z zas</w:t>
      </w:r>
      <w:r>
        <w:rPr>
          <w:rFonts w:asciiTheme="majorHAnsi" w:hAnsiTheme="majorHAnsi" w:cs="Arial"/>
          <w:sz w:val="24"/>
          <w:szCs w:val="24"/>
        </w:rPr>
        <w:t>trzeżeniem art. 150 ust. 7 PZP</w:t>
      </w:r>
      <w:r w:rsidRPr="00007526">
        <w:rPr>
          <w:rFonts w:asciiTheme="majorHAnsi" w:hAnsiTheme="majorHAnsi" w:cs="Arial"/>
          <w:sz w:val="24"/>
          <w:szCs w:val="24"/>
        </w:rPr>
        <w:t>.</w:t>
      </w:r>
    </w:p>
    <w:p w:rsidR="00B52ADE" w:rsidRPr="00ED2F3E" w:rsidRDefault="00B52ADE" w:rsidP="00B52ADE">
      <w:pPr>
        <w:spacing w:after="120" w:line="240" w:lineRule="auto"/>
        <w:jc w:val="both"/>
        <w:rPr>
          <w:rFonts w:ascii="Cambria" w:hAnsi="Cambria"/>
          <w:lang w:eastAsia="ar-SA"/>
        </w:rPr>
      </w:pPr>
    </w:p>
    <w:p w:rsidR="00A8307A" w:rsidRPr="00B848A6" w:rsidRDefault="00EB5F09" w:rsidP="006F0EB1">
      <w:pPr>
        <w:pStyle w:val="Nagwek3"/>
        <w:numPr>
          <w:ilvl w:val="0"/>
          <w:numId w:val="10"/>
        </w:numPr>
        <w:spacing w:before="0" w:after="240" w:line="240" w:lineRule="auto"/>
        <w:ind w:hanging="154"/>
        <w:jc w:val="both"/>
        <w:rPr>
          <w:color w:val="365F91" w:themeColor="accent1" w:themeShade="BF"/>
        </w:rPr>
      </w:pPr>
      <w:bookmarkStart w:id="137" w:name="_Toc3456214"/>
      <w:r w:rsidRPr="00B848A6">
        <w:rPr>
          <w:color w:val="365F91" w:themeColor="accent1" w:themeShade="BF"/>
        </w:rPr>
        <w:t>ISTOTNE</w:t>
      </w:r>
      <w:r w:rsidR="00A8307A" w:rsidRPr="00B848A6">
        <w:rPr>
          <w:color w:val="365F91" w:themeColor="accent1" w:themeShade="BF"/>
        </w:rPr>
        <w:t xml:space="preserve"> DLA STRON</w:t>
      </w:r>
      <w:r w:rsidRPr="00B848A6">
        <w:rPr>
          <w:color w:val="365F91" w:themeColor="accent1" w:themeShade="BF"/>
        </w:rPr>
        <w:t xml:space="preserve"> POSTANOWIENIA</w:t>
      </w:r>
      <w:r w:rsidR="00A8307A" w:rsidRPr="00B848A6">
        <w:rPr>
          <w:color w:val="365F91" w:themeColor="accent1" w:themeShade="BF"/>
        </w:rPr>
        <w:t xml:space="preserve">, KTÓRE ZOSTANĄ WPROWADZONE DO TREŚCI ZAWIERANEJ UMOWY </w:t>
      </w:r>
      <w:r w:rsidR="00DA5FBA" w:rsidRPr="00B848A6">
        <w:rPr>
          <w:color w:val="365F91" w:themeColor="accent1" w:themeShade="BF"/>
        </w:rPr>
        <w:t xml:space="preserve">W SPRAWIE ZAMÓWIENIA </w:t>
      </w:r>
      <w:r w:rsidR="004A1E45" w:rsidRPr="00B848A6">
        <w:rPr>
          <w:color w:val="365F91" w:themeColor="accent1" w:themeShade="BF"/>
        </w:rPr>
        <w:t>PUBLICZNEGO</w:t>
      </w:r>
      <w:bookmarkEnd w:id="137"/>
    </w:p>
    <w:p w:rsidR="00EB5F09" w:rsidRPr="00B848A6" w:rsidRDefault="00EB5F09" w:rsidP="00C46AC6">
      <w:pPr>
        <w:numPr>
          <w:ilvl w:val="0"/>
          <w:numId w:val="5"/>
        </w:numPr>
        <w:spacing w:after="60" w:line="240" w:lineRule="auto"/>
        <w:ind w:left="426" w:hanging="426"/>
        <w:jc w:val="both"/>
        <w:rPr>
          <w:rFonts w:ascii="Cambria" w:hAnsi="Cambria"/>
          <w:b/>
          <w:sz w:val="24"/>
          <w:szCs w:val="24"/>
        </w:rPr>
      </w:pPr>
      <w:r w:rsidRPr="00B848A6">
        <w:rPr>
          <w:rFonts w:ascii="Cambria" w:hAnsi="Cambria"/>
          <w:sz w:val="24"/>
          <w:szCs w:val="24"/>
        </w:rPr>
        <w:t>Projekt</w:t>
      </w:r>
      <w:r w:rsidRPr="00B848A6">
        <w:rPr>
          <w:rFonts w:ascii="Cambria" w:hAnsi="Cambria"/>
          <w:color w:val="FF0000"/>
          <w:sz w:val="24"/>
          <w:szCs w:val="24"/>
        </w:rPr>
        <w:t xml:space="preserve"> </w:t>
      </w:r>
      <w:r w:rsidRPr="00B848A6">
        <w:rPr>
          <w:rFonts w:ascii="Cambria" w:hAnsi="Cambria"/>
          <w:sz w:val="24"/>
          <w:szCs w:val="24"/>
        </w:rPr>
        <w:t>umowy, jaka zostanie zawarta z wybranym Wy</w:t>
      </w:r>
      <w:r w:rsidR="00EC38CB" w:rsidRPr="00B848A6">
        <w:rPr>
          <w:rFonts w:ascii="Cambria" w:hAnsi="Cambria"/>
          <w:sz w:val="24"/>
          <w:szCs w:val="24"/>
        </w:rPr>
        <w:t>konawcą, stanow</w:t>
      </w:r>
      <w:r w:rsidR="009C0479" w:rsidRPr="00B848A6">
        <w:rPr>
          <w:rFonts w:ascii="Cambria" w:hAnsi="Cambria"/>
          <w:sz w:val="24"/>
          <w:szCs w:val="24"/>
        </w:rPr>
        <w:t>i Z</w:t>
      </w:r>
      <w:r w:rsidR="00EC38CB" w:rsidRPr="00B848A6">
        <w:rPr>
          <w:rFonts w:ascii="Cambria" w:hAnsi="Cambria"/>
          <w:sz w:val="24"/>
          <w:szCs w:val="24"/>
        </w:rPr>
        <w:t xml:space="preserve">ałącznik Nr </w:t>
      </w:r>
      <w:r w:rsidR="00AC53A3">
        <w:rPr>
          <w:rFonts w:ascii="Cambria" w:hAnsi="Cambria"/>
          <w:sz w:val="24"/>
          <w:szCs w:val="24"/>
        </w:rPr>
        <w:t>7</w:t>
      </w:r>
      <w:r w:rsidR="000242D5" w:rsidRPr="00B848A6">
        <w:rPr>
          <w:rFonts w:ascii="Cambria" w:hAnsi="Cambria"/>
          <w:sz w:val="24"/>
          <w:szCs w:val="24"/>
        </w:rPr>
        <w:t xml:space="preserve"> </w:t>
      </w:r>
      <w:r w:rsidR="00857EE9" w:rsidRPr="00B848A6">
        <w:rPr>
          <w:rFonts w:ascii="Cambria" w:hAnsi="Cambria"/>
          <w:sz w:val="24"/>
          <w:szCs w:val="24"/>
        </w:rPr>
        <w:t>do </w:t>
      </w:r>
      <w:r w:rsidRPr="00B848A6">
        <w:rPr>
          <w:rFonts w:ascii="Cambria" w:hAnsi="Cambria"/>
          <w:sz w:val="24"/>
          <w:szCs w:val="24"/>
        </w:rPr>
        <w:t>niniejszej</w:t>
      </w:r>
      <w:r w:rsidRPr="00B848A6">
        <w:rPr>
          <w:rFonts w:ascii="Cambria" w:hAnsi="Cambria"/>
          <w:b/>
          <w:sz w:val="24"/>
          <w:szCs w:val="24"/>
        </w:rPr>
        <w:t xml:space="preserve"> </w:t>
      </w:r>
      <w:r w:rsidRPr="00B848A6">
        <w:rPr>
          <w:rFonts w:ascii="Cambria" w:hAnsi="Cambria"/>
          <w:sz w:val="24"/>
          <w:szCs w:val="24"/>
        </w:rPr>
        <w:t>specyfikacji.</w:t>
      </w:r>
    </w:p>
    <w:p w:rsidR="00C80A29" w:rsidRPr="00B848A6" w:rsidRDefault="000242D5" w:rsidP="00C46AC6">
      <w:pPr>
        <w:numPr>
          <w:ilvl w:val="0"/>
          <w:numId w:val="5"/>
        </w:numPr>
        <w:spacing w:after="60" w:line="240" w:lineRule="auto"/>
        <w:ind w:left="426" w:hanging="426"/>
        <w:jc w:val="both"/>
        <w:rPr>
          <w:rFonts w:ascii="Cambria" w:hAnsi="Cambria"/>
          <w:b/>
          <w:sz w:val="24"/>
          <w:szCs w:val="24"/>
        </w:rPr>
      </w:pPr>
      <w:r w:rsidRPr="00B848A6">
        <w:rPr>
          <w:rFonts w:ascii="Cambria" w:hAnsi="Cambria"/>
          <w:sz w:val="24"/>
          <w:szCs w:val="24"/>
        </w:rPr>
        <w:t>Wykonawca akceptuje treść projektu</w:t>
      </w:r>
      <w:r w:rsidR="00C80A29" w:rsidRPr="00B848A6">
        <w:rPr>
          <w:rFonts w:ascii="Cambria" w:hAnsi="Cambria"/>
          <w:sz w:val="24"/>
          <w:szCs w:val="24"/>
        </w:rPr>
        <w:t xml:space="preserve"> umowy na wykonanie przedmiotu zamówienia oświadczeniem zawartym w treści formularza ofertowego. Postanowienia umowy ustalon</w:t>
      </w:r>
      <w:r w:rsidR="00857EE9" w:rsidRPr="00B848A6">
        <w:rPr>
          <w:rFonts w:ascii="Cambria" w:hAnsi="Cambria"/>
          <w:sz w:val="24"/>
          <w:szCs w:val="24"/>
        </w:rPr>
        <w:t>e w </w:t>
      </w:r>
      <w:r w:rsidRPr="00B848A6">
        <w:rPr>
          <w:rFonts w:ascii="Cambria" w:hAnsi="Cambria"/>
          <w:sz w:val="24"/>
          <w:szCs w:val="24"/>
        </w:rPr>
        <w:t>załączonym projekcie</w:t>
      </w:r>
      <w:r w:rsidR="00C80A29" w:rsidRPr="00B848A6">
        <w:rPr>
          <w:rFonts w:ascii="Cambria" w:hAnsi="Cambria"/>
          <w:sz w:val="24"/>
          <w:szCs w:val="24"/>
        </w:rPr>
        <w:t xml:space="preserve"> nie podlegają zmian</w:t>
      </w:r>
      <w:r w:rsidR="00EC38CB" w:rsidRPr="00B848A6">
        <w:rPr>
          <w:rFonts w:ascii="Cambria" w:hAnsi="Cambria"/>
          <w:sz w:val="24"/>
          <w:szCs w:val="24"/>
        </w:rPr>
        <w:t>ie. Przyjęcie przez Wykonawcę ww.</w:t>
      </w:r>
      <w:r w:rsidR="00C80A29" w:rsidRPr="00B848A6">
        <w:rPr>
          <w:rFonts w:ascii="Cambria" w:hAnsi="Cambria"/>
          <w:sz w:val="24"/>
          <w:szCs w:val="24"/>
        </w:rPr>
        <w:t xml:space="preserve"> postanowień, stanowi jeden z warunków ważności oferty.</w:t>
      </w:r>
    </w:p>
    <w:p w:rsidR="00497B56" w:rsidRPr="00C33B23" w:rsidRDefault="00497B56" w:rsidP="00C46AC6">
      <w:pPr>
        <w:numPr>
          <w:ilvl w:val="0"/>
          <w:numId w:val="5"/>
        </w:numPr>
        <w:spacing w:after="60" w:line="240" w:lineRule="auto"/>
        <w:ind w:left="426" w:hanging="426"/>
        <w:jc w:val="both"/>
        <w:rPr>
          <w:rFonts w:ascii="Cambria" w:hAnsi="Cambria"/>
          <w:b/>
          <w:sz w:val="24"/>
          <w:szCs w:val="24"/>
        </w:rPr>
      </w:pPr>
      <w:r w:rsidRPr="00B848A6">
        <w:rPr>
          <w:rFonts w:ascii="Cambria" w:hAnsi="Cambria"/>
          <w:kern w:val="24"/>
          <w:sz w:val="24"/>
          <w:szCs w:val="24"/>
        </w:rPr>
        <w:t>Wszelkie zmiany i uzupełnienia warunków umowy mogą być dokonywane za zgodą umawiających się stron, wyrażoną na piśmie w formie aneksu pod rygorem nieważności, o ile nie będzie to sprzeczne z ustawą</w:t>
      </w:r>
      <w:r w:rsidR="00EC38CB" w:rsidRPr="00B848A6">
        <w:rPr>
          <w:rFonts w:ascii="Cambria" w:hAnsi="Cambria"/>
          <w:kern w:val="24"/>
          <w:sz w:val="24"/>
          <w:szCs w:val="24"/>
        </w:rPr>
        <w:t xml:space="preserve"> PZP</w:t>
      </w:r>
      <w:r w:rsidRPr="00B848A6">
        <w:rPr>
          <w:rFonts w:ascii="Cambria" w:hAnsi="Cambria"/>
          <w:kern w:val="24"/>
          <w:sz w:val="24"/>
          <w:szCs w:val="24"/>
        </w:rPr>
        <w:t>.</w:t>
      </w:r>
    </w:p>
    <w:p w:rsidR="00C33B23" w:rsidRPr="00C33B23" w:rsidRDefault="00C33B23" w:rsidP="00C33B23">
      <w:pPr>
        <w:numPr>
          <w:ilvl w:val="0"/>
          <w:numId w:val="5"/>
        </w:numPr>
        <w:spacing w:after="60" w:line="240" w:lineRule="auto"/>
        <w:ind w:left="426" w:hanging="426"/>
        <w:jc w:val="both"/>
        <w:rPr>
          <w:rFonts w:ascii="Cambria" w:hAnsi="Cambria"/>
          <w:b/>
          <w:sz w:val="24"/>
          <w:szCs w:val="24"/>
        </w:rPr>
      </w:pPr>
      <w:r w:rsidRPr="00C33B23">
        <w:rPr>
          <w:rFonts w:ascii="Cambria" w:hAnsi="Cambria"/>
          <w:sz w:val="24"/>
          <w:szCs w:val="24"/>
        </w:rPr>
        <w:t>Zamawiający</w:t>
      </w:r>
      <w:r w:rsidRPr="00C33B23">
        <w:rPr>
          <w:rFonts w:ascii="Cambria" w:hAnsi="Cambria"/>
          <w:b/>
          <w:sz w:val="24"/>
          <w:szCs w:val="24"/>
        </w:rPr>
        <w:t xml:space="preserve"> </w:t>
      </w:r>
      <w:r w:rsidRPr="00C33B23">
        <w:rPr>
          <w:rFonts w:ascii="Cambria" w:hAnsi="Cambria"/>
          <w:sz w:val="24"/>
          <w:szCs w:val="24"/>
        </w:rPr>
        <w:t xml:space="preserve">dopuszcza możliwość wprowadzania zmian do postanowień niniejszej umowy na podstawie art. 144 ust. 1 pkt 1 ustawy Prawo zamówień publicznych </w:t>
      </w:r>
      <w:r w:rsidRPr="00C33B23">
        <w:rPr>
          <w:rFonts w:ascii="Cambria" w:hAnsi="Cambria"/>
          <w:sz w:val="24"/>
          <w:szCs w:val="24"/>
        </w:rPr>
        <w:br/>
        <w:t xml:space="preserve">w następujących przypadkach: </w:t>
      </w:r>
    </w:p>
    <w:p w:rsidR="00C33B23" w:rsidRPr="00F97051" w:rsidRDefault="00C33B23" w:rsidP="00C33B23">
      <w:pPr>
        <w:numPr>
          <w:ilvl w:val="0"/>
          <w:numId w:val="57"/>
        </w:numPr>
        <w:spacing w:after="60" w:line="264" w:lineRule="auto"/>
        <w:ind w:left="426" w:hanging="284"/>
        <w:jc w:val="both"/>
        <w:rPr>
          <w:rFonts w:ascii="Cambria" w:hAnsi="Cambria"/>
          <w:sz w:val="24"/>
          <w:szCs w:val="24"/>
        </w:rPr>
      </w:pPr>
      <w:r w:rsidRPr="00F97051">
        <w:rPr>
          <w:rFonts w:ascii="Cambria" w:hAnsi="Cambria" w:cs="Arial"/>
          <w:sz w:val="24"/>
          <w:szCs w:val="24"/>
        </w:rPr>
        <w:t>wprowadzenia zmian w zakresie sposobu spełniania przez Wykonawcę świadczenia odbierania i zagospodarowania odpadów w przypadku zmiany przepisów prawa powszechnie obowiązującego, wpływających na sposób wykonania usługi;</w:t>
      </w:r>
    </w:p>
    <w:p w:rsidR="00C33B23" w:rsidRPr="00F97051" w:rsidRDefault="00C33B23" w:rsidP="00C33B23">
      <w:pPr>
        <w:numPr>
          <w:ilvl w:val="0"/>
          <w:numId w:val="57"/>
        </w:numPr>
        <w:spacing w:after="60" w:line="264" w:lineRule="auto"/>
        <w:ind w:left="426" w:hanging="284"/>
        <w:jc w:val="both"/>
        <w:rPr>
          <w:rFonts w:ascii="Cambria" w:hAnsi="Cambria"/>
          <w:sz w:val="24"/>
          <w:szCs w:val="24"/>
        </w:rPr>
      </w:pPr>
      <w:r w:rsidRPr="00F97051">
        <w:rPr>
          <w:rFonts w:ascii="Cambria" w:hAnsi="Cambria"/>
          <w:sz w:val="24"/>
          <w:szCs w:val="24"/>
        </w:rPr>
        <w:t xml:space="preserve">zmianą ustawowej stawki podatku od towarów i usług i gdy zmiana ta spowoduje zwiększenie lub zmniejszenie kosztów wykonania umowy po stronie Wykonawcy. Zamawiający dopuszcza możliwość zwiększenia lub zmniejszenia wynagrodzenia należnego Wykonawcy o kwotę stanowiącą różnicę między nowo obowiązującą </w:t>
      </w:r>
      <w:r>
        <w:rPr>
          <w:rFonts w:ascii="Cambria" w:hAnsi="Cambria"/>
          <w:sz w:val="24"/>
          <w:szCs w:val="24"/>
        </w:rPr>
        <w:br/>
      </w:r>
      <w:r w:rsidRPr="00F97051">
        <w:rPr>
          <w:rFonts w:ascii="Cambria" w:hAnsi="Cambria"/>
          <w:sz w:val="24"/>
          <w:szCs w:val="24"/>
        </w:rPr>
        <w:t>a dotychczasową wysokością podatku od towarów i usług, jednakże wyłącznie za okres po wejściu w życie zmiany jego wysokości;</w:t>
      </w:r>
    </w:p>
    <w:p w:rsidR="00C33B23" w:rsidRPr="00C33B23" w:rsidRDefault="00C33B23" w:rsidP="00C33B23">
      <w:pPr>
        <w:numPr>
          <w:ilvl w:val="0"/>
          <w:numId w:val="57"/>
        </w:numPr>
        <w:spacing w:after="60" w:line="264" w:lineRule="auto"/>
        <w:ind w:left="426" w:hanging="284"/>
        <w:jc w:val="both"/>
        <w:rPr>
          <w:rFonts w:ascii="Cambria" w:hAnsi="Cambria"/>
          <w:sz w:val="24"/>
          <w:szCs w:val="24"/>
        </w:rPr>
      </w:pPr>
      <w:r w:rsidRPr="00F97051">
        <w:rPr>
          <w:rFonts w:ascii="Cambria" w:hAnsi="Cambria" w:cs="Arial"/>
          <w:sz w:val="24"/>
          <w:szCs w:val="24"/>
        </w:rPr>
        <w:lastRenderedPageBreak/>
        <w:t>zmianami, do których Strony upoważ</w:t>
      </w:r>
      <w:r>
        <w:rPr>
          <w:rFonts w:ascii="Cambria" w:hAnsi="Cambria" w:cs="Arial"/>
          <w:sz w:val="24"/>
          <w:szCs w:val="24"/>
        </w:rPr>
        <w:t>nione są na podstawie ustawy - Prawo zamówień publicznych</w:t>
      </w:r>
      <w:r w:rsidRPr="00F97051">
        <w:rPr>
          <w:rFonts w:ascii="Cambria" w:hAnsi="Cambria" w:cs="Arial"/>
          <w:sz w:val="24"/>
          <w:szCs w:val="24"/>
        </w:rPr>
        <w:t>.</w:t>
      </w:r>
    </w:p>
    <w:p w:rsidR="00A9346B" w:rsidRDefault="00C80A29" w:rsidP="00A9346B">
      <w:pPr>
        <w:pStyle w:val="Tekstpodstawowy21"/>
        <w:numPr>
          <w:ilvl w:val="0"/>
          <w:numId w:val="5"/>
        </w:numPr>
        <w:spacing w:before="0" w:after="60"/>
        <w:ind w:left="440" w:hanging="440"/>
        <w:rPr>
          <w:rFonts w:ascii="Cambria" w:eastAsia="Calibri" w:hAnsi="Cambria"/>
          <w:b w:val="0"/>
          <w:sz w:val="24"/>
        </w:rPr>
      </w:pPr>
      <w:r w:rsidRPr="00B848A6">
        <w:rPr>
          <w:rFonts w:ascii="Cambria" w:eastAsia="Calibri" w:hAnsi="Cambria"/>
          <w:b w:val="0"/>
          <w:sz w:val="24"/>
        </w:rPr>
        <w:t>Zawarta umowa będzie jawna i będzie podlegała udostępn</w:t>
      </w:r>
      <w:r w:rsidR="00857EE9" w:rsidRPr="00B848A6">
        <w:rPr>
          <w:rFonts w:ascii="Cambria" w:eastAsia="Calibri" w:hAnsi="Cambria"/>
          <w:b w:val="0"/>
          <w:sz w:val="24"/>
        </w:rPr>
        <w:t>ianiu na zasadach określonych w </w:t>
      </w:r>
      <w:r w:rsidRPr="00B848A6">
        <w:rPr>
          <w:rFonts w:ascii="Cambria" w:eastAsia="Calibri" w:hAnsi="Cambria"/>
          <w:b w:val="0"/>
          <w:sz w:val="24"/>
        </w:rPr>
        <w:t>przepisach o dostępie do informacj</w:t>
      </w:r>
      <w:r w:rsidR="00497B56" w:rsidRPr="00B848A6">
        <w:rPr>
          <w:rFonts w:ascii="Cambria" w:eastAsia="Calibri" w:hAnsi="Cambria"/>
          <w:b w:val="0"/>
          <w:sz w:val="24"/>
        </w:rPr>
        <w:t>i publicznej (art. 139 ust.3 PZP</w:t>
      </w:r>
      <w:r w:rsidRPr="00B848A6">
        <w:rPr>
          <w:rFonts w:ascii="Cambria" w:eastAsia="Calibri" w:hAnsi="Cambria"/>
          <w:b w:val="0"/>
          <w:sz w:val="24"/>
        </w:rPr>
        <w:t xml:space="preserve">). </w:t>
      </w:r>
    </w:p>
    <w:p w:rsidR="00A9346B" w:rsidRPr="00A9346B" w:rsidRDefault="00A9346B" w:rsidP="00A9346B">
      <w:pPr>
        <w:pStyle w:val="Tekstpodstawowy21"/>
        <w:spacing w:before="0" w:after="60"/>
        <w:ind w:left="440"/>
        <w:rPr>
          <w:rFonts w:ascii="Cambria" w:eastAsia="Calibri" w:hAnsi="Cambria"/>
          <w:b w:val="0"/>
          <w:sz w:val="24"/>
        </w:rPr>
      </w:pPr>
    </w:p>
    <w:p w:rsidR="00793B16" w:rsidRPr="00B848A6" w:rsidRDefault="00497B56" w:rsidP="006F0EB1">
      <w:pPr>
        <w:pStyle w:val="Nagwek3"/>
        <w:numPr>
          <w:ilvl w:val="0"/>
          <w:numId w:val="10"/>
        </w:numPr>
        <w:spacing w:before="0" w:after="240" w:line="240" w:lineRule="auto"/>
        <w:ind w:hanging="154"/>
        <w:jc w:val="both"/>
        <w:rPr>
          <w:color w:val="365F91" w:themeColor="accent1" w:themeShade="BF"/>
        </w:rPr>
      </w:pPr>
      <w:bookmarkStart w:id="138" w:name="_Toc3456215"/>
      <w:r w:rsidRPr="00B848A6">
        <w:rPr>
          <w:color w:val="365F91" w:themeColor="accent1" w:themeShade="BF"/>
        </w:rPr>
        <w:t>P</w:t>
      </w:r>
      <w:r w:rsidR="00DA5FBA" w:rsidRPr="00B848A6">
        <w:rPr>
          <w:color w:val="365F91" w:themeColor="accent1" w:themeShade="BF"/>
        </w:rPr>
        <w:t>OUCZENIE O</w:t>
      </w:r>
      <w:r w:rsidRPr="00B848A6">
        <w:rPr>
          <w:color w:val="365F91" w:themeColor="accent1" w:themeShade="BF"/>
        </w:rPr>
        <w:t xml:space="preserve"> ŚRODKAC</w:t>
      </w:r>
      <w:r w:rsidR="00CB0447" w:rsidRPr="00B848A6">
        <w:rPr>
          <w:color w:val="365F91" w:themeColor="accent1" w:themeShade="BF"/>
        </w:rPr>
        <w:t>H OCHRONY PRAWNEJ</w:t>
      </w:r>
      <w:r w:rsidR="00784CB6" w:rsidRPr="00B848A6">
        <w:rPr>
          <w:color w:val="365F91" w:themeColor="accent1" w:themeShade="BF"/>
        </w:rPr>
        <w:t xml:space="preserve"> PRZYSŁUGUJĄ</w:t>
      </w:r>
      <w:r w:rsidR="00793B16" w:rsidRPr="00B848A6">
        <w:rPr>
          <w:color w:val="365F91" w:themeColor="accent1" w:themeShade="BF"/>
        </w:rPr>
        <w:t xml:space="preserve">CYCH </w:t>
      </w:r>
      <w:r w:rsidR="00CB0447" w:rsidRPr="00B848A6">
        <w:rPr>
          <w:color w:val="365F91" w:themeColor="accent1" w:themeShade="BF"/>
        </w:rPr>
        <w:t xml:space="preserve">WYKONAWCY W </w:t>
      </w:r>
      <w:r w:rsidRPr="00B848A6">
        <w:rPr>
          <w:color w:val="365F91" w:themeColor="accent1" w:themeShade="BF"/>
        </w:rPr>
        <w:t>TOKU POSTĘPOWANIA O UDZIELENIE ZAMÓWIENIA</w:t>
      </w:r>
      <w:bookmarkEnd w:id="138"/>
    </w:p>
    <w:p w:rsidR="00564AF6" w:rsidRPr="00B848A6" w:rsidRDefault="00564AF6" w:rsidP="006034DF">
      <w:pPr>
        <w:pStyle w:val="Tekstpodstawowy21"/>
        <w:spacing w:before="0" w:after="60"/>
        <w:ind w:left="425"/>
        <w:rPr>
          <w:rFonts w:ascii="Cambria" w:eastAsia="Calibri" w:hAnsi="Cambria"/>
          <w:b w:val="0"/>
          <w:sz w:val="24"/>
        </w:rPr>
      </w:pPr>
      <w:r w:rsidRPr="00B848A6">
        <w:rPr>
          <w:rFonts w:ascii="Cambria" w:hAnsi="Cambria" w:cs="Arial"/>
          <w:b w:val="0"/>
          <w:sz w:val="24"/>
          <w:lang w:eastAsia="pl-PL"/>
        </w:rPr>
        <w:t xml:space="preserve">Wykonawca, jeżeli ma lub miał interes w uzyskaniu zamówienia oraz poniósł lub może ponieść szkodę w wyniku naruszenia przez Zamawiającego przepisów ustawy przysługują środki ochrony prawnej uregulowane w art. 179 i następne PZP. </w:t>
      </w:r>
    </w:p>
    <w:p w:rsidR="009D7B0C" w:rsidRPr="00B848A6" w:rsidRDefault="009D7B0C" w:rsidP="009D7B0C">
      <w:pPr>
        <w:pStyle w:val="Tekstpodstawowy21"/>
        <w:spacing w:before="0" w:after="60"/>
        <w:ind w:left="425"/>
        <w:rPr>
          <w:rFonts w:ascii="Cambria" w:eastAsia="Calibri" w:hAnsi="Cambria"/>
          <w:b w:val="0"/>
          <w:sz w:val="24"/>
        </w:rPr>
      </w:pPr>
    </w:p>
    <w:p w:rsidR="00282920" w:rsidRPr="00B848A6" w:rsidRDefault="000B4E57" w:rsidP="006F0EB1">
      <w:pPr>
        <w:pStyle w:val="Nagwek3"/>
        <w:numPr>
          <w:ilvl w:val="0"/>
          <w:numId w:val="10"/>
        </w:numPr>
        <w:spacing w:before="0" w:after="120" w:line="240" w:lineRule="auto"/>
        <w:ind w:hanging="154"/>
        <w:jc w:val="both"/>
        <w:rPr>
          <w:color w:val="365F91" w:themeColor="accent1" w:themeShade="BF"/>
        </w:rPr>
      </w:pPr>
      <w:bookmarkStart w:id="139" w:name="_Toc3456216"/>
      <w:r w:rsidRPr="00B848A6">
        <w:rPr>
          <w:color w:val="365F91" w:themeColor="accent1" w:themeShade="BF"/>
        </w:rPr>
        <w:t>WYKAZ ZAŁĄCZNIKÓW ORAZ ZESTAWIEŃ STANOWIĄCYCH INTEGRALNĄ CZĘŚĆ SIWZ</w:t>
      </w:r>
      <w:bookmarkEnd w:id="139"/>
    </w:p>
    <w:p w:rsidR="00176663" w:rsidRDefault="009C5FEC" w:rsidP="00EA49E1">
      <w:pPr>
        <w:widowControl w:val="0"/>
        <w:autoSpaceDE w:val="0"/>
        <w:spacing w:after="120" w:line="288" w:lineRule="auto"/>
        <w:ind w:firstLine="425"/>
        <w:jc w:val="center"/>
        <w:rPr>
          <w:rFonts w:ascii="Cambria" w:hAnsi="Cambria" w:cs="Arial"/>
          <w:sz w:val="24"/>
          <w:szCs w:val="24"/>
          <w:u w:val="single"/>
        </w:rPr>
      </w:pPr>
      <w:r w:rsidRPr="00754490">
        <w:rPr>
          <w:rFonts w:ascii="Cambria" w:hAnsi="Cambria" w:cs="Arial"/>
          <w:sz w:val="24"/>
          <w:szCs w:val="24"/>
          <w:u w:val="single"/>
        </w:rPr>
        <w:t>Załączniki:</w:t>
      </w:r>
    </w:p>
    <w:tbl>
      <w:tblPr>
        <w:tblW w:w="0" w:type="auto"/>
        <w:tblInd w:w="5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29"/>
        <w:gridCol w:w="7160"/>
      </w:tblGrid>
      <w:tr w:rsidR="00176663" w:rsidRPr="00805D61" w:rsidTr="00DC1814">
        <w:tc>
          <w:tcPr>
            <w:tcW w:w="1749" w:type="dxa"/>
            <w:vAlign w:val="center"/>
          </w:tcPr>
          <w:p w:rsidR="00176663" w:rsidRPr="00805D61" w:rsidRDefault="00176663"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1</w:t>
            </w:r>
          </w:p>
        </w:tc>
        <w:tc>
          <w:tcPr>
            <w:tcW w:w="7309" w:type="dxa"/>
            <w:vAlign w:val="center"/>
          </w:tcPr>
          <w:p w:rsidR="00176663" w:rsidRPr="00805D61" w:rsidRDefault="00B848A6" w:rsidP="009F4BBA">
            <w:pPr>
              <w:widowControl w:val="0"/>
              <w:autoSpaceDE w:val="0"/>
              <w:spacing w:before="60" w:after="60" w:line="240" w:lineRule="auto"/>
              <w:rPr>
                <w:rFonts w:ascii="Cambria" w:eastAsia="Times New Roman" w:hAnsi="Cambria" w:cs="Arial"/>
                <w:b/>
                <w:sz w:val="24"/>
                <w:szCs w:val="24"/>
                <w:u w:val="single"/>
              </w:rPr>
            </w:pPr>
            <w:r w:rsidRPr="00805D61">
              <w:rPr>
                <w:rFonts w:ascii="Cambria" w:eastAsia="Times New Roman" w:hAnsi="Cambria" w:cs="Arial"/>
                <w:b/>
              </w:rPr>
              <w:t>Formularz Ofertowy</w:t>
            </w:r>
          </w:p>
        </w:tc>
      </w:tr>
      <w:tr w:rsidR="00176663" w:rsidRPr="00805D61" w:rsidTr="00DC1814">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2</w:t>
            </w:r>
          </w:p>
        </w:tc>
        <w:tc>
          <w:tcPr>
            <w:tcW w:w="7309" w:type="dxa"/>
            <w:vAlign w:val="center"/>
          </w:tcPr>
          <w:p w:rsidR="00176663" w:rsidRPr="009F4BBA" w:rsidRDefault="003B1D5F" w:rsidP="009F4BBA">
            <w:pPr>
              <w:widowControl w:val="0"/>
              <w:autoSpaceDE w:val="0"/>
              <w:spacing w:before="60" w:after="60" w:line="240" w:lineRule="auto"/>
              <w:rPr>
                <w:rFonts w:ascii="Cambria" w:eastAsia="Times New Roman" w:hAnsi="Cambria"/>
                <w:b/>
                <w:spacing w:val="-2"/>
              </w:rPr>
            </w:pPr>
            <w:r w:rsidRPr="00805D61">
              <w:rPr>
                <w:rFonts w:ascii="Cambria" w:eastAsia="Times New Roman" w:hAnsi="Cambria"/>
                <w:b/>
                <w:spacing w:val="-3"/>
              </w:rPr>
              <w:t>Oświadczenie</w:t>
            </w:r>
            <w:r w:rsidRPr="00805D61">
              <w:rPr>
                <w:rFonts w:ascii="Cambria" w:eastAsia="Times New Roman" w:hAnsi="Cambria"/>
                <w:b/>
              </w:rPr>
              <w:t xml:space="preserve"> o spełnianiu</w:t>
            </w:r>
            <w:r>
              <w:rPr>
                <w:rFonts w:ascii="Cambria" w:eastAsia="Times New Roman" w:hAnsi="Cambria"/>
                <w:b/>
              </w:rPr>
              <w:t xml:space="preserve"> warunków udziału w postępowaniu</w:t>
            </w:r>
          </w:p>
        </w:tc>
      </w:tr>
      <w:tr w:rsidR="00176663" w:rsidRPr="00805D61" w:rsidTr="00DC1814">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3</w:t>
            </w:r>
          </w:p>
        </w:tc>
        <w:tc>
          <w:tcPr>
            <w:tcW w:w="7309" w:type="dxa"/>
            <w:vAlign w:val="center"/>
          </w:tcPr>
          <w:p w:rsidR="00176663" w:rsidRPr="009F4BBA" w:rsidRDefault="009F4BBA" w:rsidP="009F4BBA">
            <w:pPr>
              <w:widowControl w:val="0"/>
              <w:autoSpaceDE w:val="0"/>
              <w:spacing w:before="60" w:after="60" w:line="240" w:lineRule="auto"/>
              <w:rPr>
                <w:rFonts w:ascii="Cambria" w:eastAsia="Times New Roman" w:hAnsi="Cambria"/>
                <w:b/>
                <w:spacing w:val="-2"/>
              </w:rPr>
            </w:pPr>
            <w:r w:rsidRPr="00805D61">
              <w:rPr>
                <w:rFonts w:ascii="Cambria" w:eastAsia="Times New Roman" w:hAnsi="Cambria"/>
                <w:b/>
                <w:spacing w:val="-3"/>
              </w:rPr>
              <w:t>Oświadczenie</w:t>
            </w:r>
            <w:r>
              <w:rPr>
                <w:rFonts w:ascii="Cambria" w:eastAsia="Times New Roman" w:hAnsi="Cambria"/>
                <w:b/>
              </w:rPr>
              <w:t xml:space="preserve"> Wykonawcy dotyczące przesłanek wykluczenia </w:t>
            </w:r>
            <w:r w:rsidR="00DC1814">
              <w:rPr>
                <w:rFonts w:ascii="Cambria" w:eastAsia="Times New Roman" w:hAnsi="Cambria"/>
                <w:b/>
              </w:rPr>
              <w:br/>
            </w:r>
            <w:r>
              <w:rPr>
                <w:rFonts w:ascii="Cambria" w:eastAsia="Times New Roman" w:hAnsi="Cambria"/>
                <w:b/>
              </w:rPr>
              <w:t>z postępowania</w:t>
            </w:r>
          </w:p>
        </w:tc>
      </w:tr>
      <w:tr w:rsidR="00176663" w:rsidRPr="00805D61" w:rsidTr="00DC1814">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4</w:t>
            </w:r>
          </w:p>
        </w:tc>
        <w:tc>
          <w:tcPr>
            <w:tcW w:w="7309" w:type="dxa"/>
            <w:vAlign w:val="center"/>
          </w:tcPr>
          <w:p w:rsidR="00176663" w:rsidRPr="009F4BBA" w:rsidRDefault="009F4BBA" w:rsidP="009F4BBA">
            <w:pPr>
              <w:widowControl w:val="0"/>
              <w:autoSpaceDE w:val="0"/>
              <w:spacing w:before="60" w:after="60" w:line="240" w:lineRule="auto"/>
              <w:rPr>
                <w:rFonts w:ascii="Cambria" w:eastAsia="Times New Roman" w:hAnsi="Cambria"/>
                <w:b/>
              </w:rPr>
            </w:pPr>
            <w:r>
              <w:rPr>
                <w:rFonts w:ascii="Cambria" w:eastAsia="Times New Roman" w:hAnsi="Cambria"/>
                <w:b/>
              </w:rPr>
              <w:t>Oświadczenia Wykonawcy</w:t>
            </w:r>
            <w:r w:rsidRPr="00805D61">
              <w:rPr>
                <w:rFonts w:ascii="Cambria" w:eastAsia="Times New Roman" w:hAnsi="Cambria"/>
                <w:b/>
              </w:rPr>
              <w:t xml:space="preserve"> o przynależności</w:t>
            </w:r>
            <w:r>
              <w:rPr>
                <w:rFonts w:ascii="Cambria" w:eastAsia="Times New Roman" w:hAnsi="Cambria"/>
                <w:b/>
              </w:rPr>
              <w:t xml:space="preserve">/braku przynależności </w:t>
            </w:r>
            <w:r w:rsidR="00DC1814">
              <w:rPr>
                <w:rFonts w:ascii="Cambria" w:eastAsia="Times New Roman" w:hAnsi="Cambria"/>
                <w:b/>
              </w:rPr>
              <w:br/>
            </w:r>
            <w:r w:rsidRPr="00805D61">
              <w:rPr>
                <w:rFonts w:ascii="Cambria" w:eastAsia="Times New Roman" w:hAnsi="Cambria"/>
                <w:b/>
              </w:rPr>
              <w:t>do grupy kapitałowej</w:t>
            </w:r>
          </w:p>
        </w:tc>
      </w:tr>
      <w:tr w:rsidR="00176663" w:rsidRPr="00805D61" w:rsidTr="00DC1814">
        <w:trPr>
          <w:trHeight w:val="644"/>
        </w:trPr>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5</w:t>
            </w:r>
          </w:p>
        </w:tc>
        <w:tc>
          <w:tcPr>
            <w:tcW w:w="7309" w:type="dxa"/>
            <w:vAlign w:val="center"/>
          </w:tcPr>
          <w:p w:rsidR="00176663" w:rsidRPr="009F4BBA" w:rsidRDefault="009F4BBA" w:rsidP="009F4BBA">
            <w:pPr>
              <w:spacing w:before="60" w:after="60" w:line="240" w:lineRule="auto"/>
              <w:rPr>
                <w:rFonts w:ascii="Cambria" w:eastAsia="Times New Roman" w:hAnsi="Cambria"/>
                <w:b/>
              </w:rPr>
            </w:pPr>
            <w:r w:rsidRPr="00805D61">
              <w:rPr>
                <w:rFonts w:ascii="Cambria" w:eastAsia="Times New Roman" w:hAnsi="Cambria"/>
                <w:b/>
              </w:rPr>
              <w:t>Wykaz wykonanych usług</w:t>
            </w:r>
            <w:r>
              <w:rPr>
                <w:rFonts w:ascii="Cambria" w:eastAsia="Times New Roman" w:hAnsi="Cambria"/>
                <w:b/>
              </w:rPr>
              <w:t>, a w przypadku świadczeń okresowych lub ciągłych również wykonywanych usług w zakresie niezbędnym do wykazania spełnienia warunku zdolności technicznej lub zawodowej</w:t>
            </w:r>
          </w:p>
        </w:tc>
      </w:tr>
      <w:tr w:rsidR="00176663" w:rsidRPr="00805D61" w:rsidTr="00DC1814">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6</w:t>
            </w:r>
          </w:p>
        </w:tc>
        <w:tc>
          <w:tcPr>
            <w:tcW w:w="7309" w:type="dxa"/>
            <w:vAlign w:val="center"/>
          </w:tcPr>
          <w:p w:rsidR="00176663" w:rsidRPr="009F4BBA" w:rsidRDefault="009F4BBA" w:rsidP="009F4BBA">
            <w:pPr>
              <w:spacing w:before="60" w:after="60" w:line="240" w:lineRule="auto"/>
              <w:rPr>
                <w:rFonts w:ascii="Cambria" w:hAnsi="Cambria"/>
                <w:u w:val="single"/>
              </w:rPr>
            </w:pPr>
            <w:r w:rsidRPr="008367FE">
              <w:rPr>
                <w:rFonts w:ascii="Cambria" w:hAnsi="Cambria"/>
                <w:b/>
              </w:rPr>
              <w:t>Wykaz narzędzi, wyposażenia zakładu lub urządzeń technicznych dostępnych wykonawcy usług w celu realizacji zamówienia</w:t>
            </w:r>
          </w:p>
        </w:tc>
      </w:tr>
      <w:tr w:rsidR="00176663" w:rsidRPr="00805D61" w:rsidTr="00DC1814">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7</w:t>
            </w:r>
          </w:p>
        </w:tc>
        <w:tc>
          <w:tcPr>
            <w:tcW w:w="7309" w:type="dxa"/>
            <w:vAlign w:val="center"/>
          </w:tcPr>
          <w:p w:rsidR="00176663" w:rsidRPr="00805D61" w:rsidRDefault="009F4BBA" w:rsidP="009F4BBA">
            <w:pPr>
              <w:widowControl w:val="0"/>
              <w:autoSpaceDE w:val="0"/>
              <w:spacing w:before="60" w:after="60" w:line="240" w:lineRule="auto"/>
              <w:rPr>
                <w:rFonts w:ascii="Cambria" w:eastAsia="Times New Roman" w:hAnsi="Cambria" w:cs="Arial"/>
                <w:b/>
                <w:sz w:val="24"/>
                <w:szCs w:val="24"/>
                <w:u w:val="single"/>
              </w:rPr>
            </w:pPr>
            <w:r w:rsidRPr="00805D61">
              <w:rPr>
                <w:rFonts w:ascii="Cambria" w:eastAsia="Times New Roman" w:hAnsi="Cambria"/>
                <w:b/>
              </w:rPr>
              <w:t>Projekt umowy</w:t>
            </w:r>
          </w:p>
        </w:tc>
      </w:tr>
      <w:tr w:rsidR="00176663" w:rsidRPr="00805D61" w:rsidTr="00DC1814">
        <w:tc>
          <w:tcPr>
            <w:tcW w:w="1749" w:type="dxa"/>
            <w:vAlign w:val="center"/>
          </w:tcPr>
          <w:p w:rsidR="00176663" w:rsidRPr="00805D61" w:rsidRDefault="00B237C5" w:rsidP="009F4BBA">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8</w:t>
            </w:r>
          </w:p>
        </w:tc>
        <w:tc>
          <w:tcPr>
            <w:tcW w:w="7309" w:type="dxa"/>
            <w:vAlign w:val="center"/>
          </w:tcPr>
          <w:p w:rsidR="00176663" w:rsidRPr="00805D61" w:rsidRDefault="009F4BBA" w:rsidP="009F4BBA">
            <w:pPr>
              <w:widowControl w:val="0"/>
              <w:autoSpaceDE w:val="0"/>
              <w:spacing w:before="60" w:after="60" w:line="240" w:lineRule="auto"/>
              <w:rPr>
                <w:rFonts w:ascii="Cambria" w:eastAsia="Times New Roman" w:hAnsi="Cambria" w:cs="Arial"/>
                <w:b/>
                <w:sz w:val="24"/>
                <w:szCs w:val="24"/>
                <w:u w:val="single"/>
              </w:rPr>
            </w:pPr>
            <w:r w:rsidRPr="00805D61">
              <w:rPr>
                <w:rFonts w:ascii="Cambria" w:eastAsia="Times New Roman" w:hAnsi="Cambria"/>
                <w:b/>
              </w:rPr>
              <w:t>Szczegółowy Opis Przedmiotu Zamówienia</w:t>
            </w:r>
          </w:p>
        </w:tc>
      </w:tr>
    </w:tbl>
    <w:p w:rsidR="009F4BBA" w:rsidRDefault="009F4BBA" w:rsidP="00085528">
      <w:pPr>
        <w:spacing w:after="120" w:line="288" w:lineRule="auto"/>
        <w:rPr>
          <w:rFonts w:ascii="Cambria" w:hAnsi="Cambria"/>
          <w:u w:val="single"/>
        </w:rPr>
      </w:pPr>
    </w:p>
    <w:p w:rsidR="00B237C5" w:rsidRDefault="009C5FEC" w:rsidP="00EA49E1">
      <w:pPr>
        <w:spacing w:after="120" w:line="288" w:lineRule="auto"/>
        <w:jc w:val="center"/>
        <w:rPr>
          <w:rFonts w:ascii="Cambria" w:hAnsi="Cambria"/>
          <w:u w:val="single"/>
        </w:rPr>
      </w:pPr>
      <w:r w:rsidRPr="00B912A7">
        <w:rPr>
          <w:rFonts w:ascii="Cambria" w:hAnsi="Cambria"/>
          <w:u w:val="single"/>
        </w:rPr>
        <w:t>Zestawienia:</w:t>
      </w:r>
    </w:p>
    <w:tbl>
      <w:tblPr>
        <w:tblW w:w="0" w:type="auto"/>
        <w:tblInd w:w="5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843"/>
        <w:gridCol w:w="7046"/>
      </w:tblGrid>
      <w:tr w:rsidR="00B237C5" w:rsidRPr="00805D61" w:rsidTr="00805D61">
        <w:trPr>
          <w:trHeight w:val="905"/>
        </w:trPr>
        <w:tc>
          <w:tcPr>
            <w:tcW w:w="1876" w:type="dxa"/>
          </w:tcPr>
          <w:p w:rsidR="00F44299" w:rsidRDefault="00F44299" w:rsidP="00805D61">
            <w:pPr>
              <w:widowControl w:val="0"/>
              <w:autoSpaceDE w:val="0"/>
              <w:spacing w:after="0" w:line="288" w:lineRule="auto"/>
              <w:rPr>
                <w:rFonts w:ascii="Cambria" w:eastAsia="Times New Roman" w:hAnsi="Cambria" w:cs="Arial"/>
              </w:rPr>
            </w:pPr>
          </w:p>
          <w:p w:rsidR="00B237C5" w:rsidRPr="00805D61" w:rsidRDefault="00B237C5" w:rsidP="00805D61">
            <w:pPr>
              <w:widowControl w:val="0"/>
              <w:autoSpaceDE w:val="0"/>
              <w:spacing w:after="0" w:line="288" w:lineRule="auto"/>
              <w:rPr>
                <w:rFonts w:ascii="Cambria" w:eastAsia="Times New Roman" w:hAnsi="Cambria" w:cs="Arial"/>
                <w:sz w:val="24"/>
                <w:szCs w:val="24"/>
                <w:u w:val="single"/>
              </w:rPr>
            </w:pPr>
            <w:r w:rsidRPr="00805D61">
              <w:rPr>
                <w:rFonts w:ascii="Cambria" w:eastAsia="Times New Roman" w:hAnsi="Cambria" w:cs="Arial"/>
              </w:rPr>
              <w:t>Zestawienie Nr 1</w:t>
            </w:r>
          </w:p>
        </w:tc>
        <w:tc>
          <w:tcPr>
            <w:tcW w:w="7383" w:type="dxa"/>
            <w:vAlign w:val="center"/>
          </w:tcPr>
          <w:p w:rsidR="00B237C5" w:rsidRPr="00805D61" w:rsidRDefault="00B237C5" w:rsidP="00805D61">
            <w:pPr>
              <w:spacing w:after="0" w:line="288" w:lineRule="auto"/>
              <w:jc w:val="both"/>
              <w:rPr>
                <w:rFonts w:ascii="Cambria" w:eastAsia="Times New Roman" w:hAnsi="Cambria"/>
                <w:b/>
              </w:rPr>
            </w:pPr>
            <w:r w:rsidRPr="00805D61">
              <w:rPr>
                <w:rFonts w:ascii="Cambria" w:eastAsia="Times New Roman" w:hAnsi="Cambria" w:cs="Arial"/>
                <w:b/>
                <w:shd w:val="clear" w:color="auto" w:fill="FFFFFF"/>
              </w:rPr>
              <w:t>Orientacyjna ilość gospodarstw domowych</w:t>
            </w:r>
            <w:r w:rsidR="00276800">
              <w:rPr>
                <w:rFonts w:ascii="Cambria" w:eastAsia="Times New Roman" w:hAnsi="Cambria" w:cs="Arial"/>
                <w:b/>
                <w:shd w:val="clear" w:color="auto" w:fill="FFFFFF"/>
              </w:rPr>
              <w:t>,</w:t>
            </w:r>
            <w:r w:rsidRPr="00805D61">
              <w:rPr>
                <w:rFonts w:ascii="Cambria" w:eastAsia="Times New Roman" w:hAnsi="Cambria" w:cs="Arial"/>
                <w:b/>
                <w:shd w:val="clear" w:color="auto" w:fill="FFFFFF"/>
              </w:rPr>
              <w:t xml:space="preserve"> z których będą odbierane odpady komunalne w zabudowie jednorodzinnej oraz wielorodzinnej</w:t>
            </w:r>
            <w:r w:rsidR="00857EE9" w:rsidRPr="00805D61">
              <w:rPr>
                <w:rFonts w:ascii="Cambria" w:eastAsia="Times New Roman" w:hAnsi="Cambria" w:cs="Arial"/>
                <w:b/>
                <w:shd w:val="clear" w:color="auto" w:fill="FFFFFF"/>
              </w:rPr>
              <w:t xml:space="preserve"> z </w:t>
            </w:r>
            <w:r w:rsidRPr="00805D61">
              <w:rPr>
                <w:rFonts w:ascii="Cambria" w:eastAsia="Times New Roman" w:hAnsi="Cambria" w:cs="Arial"/>
                <w:b/>
                <w:shd w:val="clear" w:color="auto" w:fill="FFFFFF"/>
              </w:rPr>
              <w:t>terenu Gminy Małogoszcz</w:t>
            </w:r>
          </w:p>
        </w:tc>
      </w:tr>
      <w:tr w:rsidR="00B237C5" w:rsidRPr="00805D61" w:rsidTr="00805D61">
        <w:trPr>
          <w:trHeight w:val="890"/>
        </w:trPr>
        <w:tc>
          <w:tcPr>
            <w:tcW w:w="1876" w:type="dxa"/>
          </w:tcPr>
          <w:p w:rsidR="00F44299" w:rsidRDefault="00F44299" w:rsidP="00805D61">
            <w:pPr>
              <w:widowControl w:val="0"/>
              <w:autoSpaceDE w:val="0"/>
              <w:spacing w:after="0" w:line="288" w:lineRule="auto"/>
              <w:rPr>
                <w:rFonts w:ascii="Cambria" w:eastAsia="Times New Roman" w:hAnsi="Cambria" w:cs="Arial"/>
              </w:rPr>
            </w:pPr>
          </w:p>
          <w:p w:rsidR="00B237C5" w:rsidRPr="00805D61" w:rsidRDefault="00B237C5" w:rsidP="00805D61">
            <w:pPr>
              <w:widowControl w:val="0"/>
              <w:autoSpaceDE w:val="0"/>
              <w:spacing w:after="0" w:line="288" w:lineRule="auto"/>
              <w:rPr>
                <w:rFonts w:ascii="Cambria" w:eastAsia="Times New Roman" w:hAnsi="Cambria" w:cs="Arial"/>
                <w:sz w:val="24"/>
                <w:szCs w:val="24"/>
                <w:u w:val="single"/>
              </w:rPr>
            </w:pPr>
            <w:r w:rsidRPr="00805D61">
              <w:rPr>
                <w:rFonts w:ascii="Cambria" w:eastAsia="Times New Roman" w:hAnsi="Cambria" w:cs="Arial"/>
              </w:rPr>
              <w:t>Zestawienie Nr 2</w:t>
            </w:r>
          </w:p>
        </w:tc>
        <w:tc>
          <w:tcPr>
            <w:tcW w:w="7383" w:type="dxa"/>
            <w:vAlign w:val="center"/>
          </w:tcPr>
          <w:p w:rsidR="00B237C5" w:rsidRPr="00805D61" w:rsidRDefault="00B237C5" w:rsidP="000A0B90">
            <w:pPr>
              <w:spacing w:after="0" w:line="288" w:lineRule="auto"/>
              <w:jc w:val="both"/>
              <w:rPr>
                <w:rFonts w:ascii="Cambria" w:eastAsia="Times New Roman" w:hAnsi="Cambria"/>
                <w:b/>
              </w:rPr>
            </w:pPr>
            <w:r w:rsidRPr="00805D61">
              <w:rPr>
                <w:rFonts w:ascii="Cambria" w:eastAsia="Times New Roman" w:hAnsi="Cambria"/>
                <w:b/>
              </w:rPr>
              <w:t>Ilość odpadów komu</w:t>
            </w:r>
            <w:r w:rsidR="00BC0E8A">
              <w:rPr>
                <w:rFonts w:ascii="Cambria" w:eastAsia="Times New Roman" w:hAnsi="Cambria"/>
                <w:b/>
              </w:rPr>
              <w:t xml:space="preserve">nalnych odebranych w </w:t>
            </w:r>
            <w:r w:rsidR="00604CCA">
              <w:rPr>
                <w:rFonts w:ascii="Cambria" w:eastAsia="Times New Roman" w:hAnsi="Cambria"/>
                <w:b/>
              </w:rPr>
              <w:t>roku 2018</w:t>
            </w:r>
            <w:r w:rsidR="00BC0E8A">
              <w:rPr>
                <w:rFonts w:ascii="Cambria" w:eastAsia="Times New Roman" w:hAnsi="Cambria"/>
                <w:b/>
              </w:rPr>
              <w:t xml:space="preserve"> </w:t>
            </w:r>
            <w:r w:rsidRPr="00805D61">
              <w:rPr>
                <w:rFonts w:ascii="Cambria" w:eastAsia="Times New Roman" w:hAnsi="Cambria"/>
                <w:b/>
              </w:rPr>
              <w:t xml:space="preserve">z terenu Gminy Małogoszcz na podstawie sprawozdań przedsiębiorców wpisanych do rejestru działalności regulowanej   </w:t>
            </w:r>
          </w:p>
        </w:tc>
      </w:tr>
      <w:tr w:rsidR="00B237C5" w:rsidRPr="00805D61" w:rsidTr="00805D61">
        <w:trPr>
          <w:trHeight w:val="593"/>
        </w:trPr>
        <w:tc>
          <w:tcPr>
            <w:tcW w:w="1876" w:type="dxa"/>
          </w:tcPr>
          <w:p w:rsidR="00F44299" w:rsidRDefault="00F44299" w:rsidP="00805D61">
            <w:pPr>
              <w:widowControl w:val="0"/>
              <w:autoSpaceDE w:val="0"/>
              <w:spacing w:after="0" w:line="288" w:lineRule="auto"/>
              <w:rPr>
                <w:rFonts w:ascii="Cambria" w:eastAsia="Times New Roman" w:hAnsi="Cambria" w:cs="Arial"/>
              </w:rPr>
            </w:pPr>
          </w:p>
          <w:p w:rsidR="00B237C5" w:rsidRPr="00805D61" w:rsidRDefault="00BC0E8A" w:rsidP="00805D61">
            <w:pPr>
              <w:widowControl w:val="0"/>
              <w:autoSpaceDE w:val="0"/>
              <w:spacing w:after="0" w:line="288" w:lineRule="auto"/>
              <w:rPr>
                <w:rFonts w:ascii="Cambria" w:eastAsia="Times New Roman" w:hAnsi="Cambria" w:cs="Arial"/>
                <w:sz w:val="24"/>
                <w:szCs w:val="24"/>
                <w:u w:val="single"/>
              </w:rPr>
            </w:pPr>
            <w:r>
              <w:rPr>
                <w:rFonts w:ascii="Cambria" w:eastAsia="Times New Roman" w:hAnsi="Cambria" w:cs="Arial"/>
              </w:rPr>
              <w:t>Zestawienie</w:t>
            </w:r>
            <w:r w:rsidR="0014257E">
              <w:rPr>
                <w:rFonts w:ascii="Cambria" w:eastAsia="Times New Roman" w:hAnsi="Cambria" w:cs="Arial"/>
              </w:rPr>
              <w:t xml:space="preserve"> Nr 3</w:t>
            </w:r>
          </w:p>
        </w:tc>
        <w:tc>
          <w:tcPr>
            <w:tcW w:w="7383" w:type="dxa"/>
            <w:vAlign w:val="center"/>
          </w:tcPr>
          <w:p w:rsidR="00B237C5" w:rsidRPr="00805D61" w:rsidRDefault="00B237C5" w:rsidP="00805D61">
            <w:pPr>
              <w:widowControl w:val="0"/>
              <w:autoSpaceDE w:val="0"/>
              <w:spacing w:after="0" w:line="288" w:lineRule="auto"/>
              <w:jc w:val="both"/>
              <w:rPr>
                <w:rFonts w:ascii="Cambria" w:eastAsia="Times New Roman" w:hAnsi="Cambria" w:cs="Arial"/>
                <w:b/>
                <w:sz w:val="24"/>
                <w:szCs w:val="24"/>
                <w:u w:val="single"/>
              </w:rPr>
            </w:pPr>
            <w:r w:rsidRPr="00805D61">
              <w:rPr>
                <w:rFonts w:ascii="Cambria" w:eastAsia="Times New Roman" w:hAnsi="Cambria"/>
                <w:b/>
              </w:rPr>
              <w:t xml:space="preserve">Wyposażenie Punktu </w:t>
            </w:r>
            <w:r w:rsidR="00BC0E8A">
              <w:rPr>
                <w:rFonts w:ascii="Cambria" w:eastAsia="Times New Roman" w:hAnsi="Cambria" w:cs="TrebuchetMS,Bold"/>
                <w:b/>
                <w:bCs/>
              </w:rPr>
              <w:t>Selektywnego Zbierania</w:t>
            </w:r>
            <w:r w:rsidRPr="00805D61">
              <w:rPr>
                <w:rFonts w:ascii="Cambria" w:eastAsia="Times New Roman" w:hAnsi="Cambria" w:cs="TrebuchetMS,Bold"/>
                <w:b/>
                <w:bCs/>
              </w:rPr>
              <w:t xml:space="preserve"> Odpadów Komunalnych</w:t>
            </w:r>
            <w:r w:rsidR="00857EE9" w:rsidRPr="00805D61">
              <w:rPr>
                <w:rFonts w:ascii="Cambria" w:eastAsia="Times New Roman" w:hAnsi="Cambria" w:cs="TrebuchetMS,Bold"/>
                <w:b/>
                <w:bCs/>
              </w:rPr>
              <w:t xml:space="preserve"> w </w:t>
            </w:r>
            <w:r w:rsidRPr="00805D61">
              <w:rPr>
                <w:rFonts w:ascii="Cambria" w:eastAsia="Times New Roman" w:hAnsi="Cambria" w:cs="TrebuchetMS,Bold"/>
                <w:b/>
                <w:bCs/>
              </w:rPr>
              <w:t>urządzenia służące do zbierania odpadów</w:t>
            </w:r>
            <w:r w:rsidRPr="00805D61">
              <w:rPr>
                <w:rFonts w:ascii="Times New Roman" w:eastAsia="Times New Roman" w:hAnsi="Times New Roman"/>
                <w:b/>
                <w:highlight w:val="lightGray"/>
              </w:rPr>
              <w:t xml:space="preserve">                                                                                                                                                                                                                                                                                                             </w:t>
            </w:r>
          </w:p>
        </w:tc>
      </w:tr>
    </w:tbl>
    <w:p w:rsidR="00A90158" w:rsidRDefault="00A90158" w:rsidP="006401DA">
      <w:pPr>
        <w:tabs>
          <w:tab w:val="left" w:pos="5880"/>
        </w:tabs>
      </w:pPr>
    </w:p>
    <w:p w:rsidR="00BD0474" w:rsidRDefault="00BD0474" w:rsidP="00BD0474">
      <w:pPr>
        <w:tabs>
          <w:tab w:val="left" w:pos="6690"/>
        </w:tabs>
      </w:pPr>
      <w:r>
        <w:tab/>
      </w:r>
    </w:p>
    <w:p w:rsidR="00BD0474" w:rsidRDefault="00BD0474" w:rsidP="00BD0474">
      <w:pPr>
        <w:pStyle w:val="Nagwek3"/>
        <w:numPr>
          <w:ilvl w:val="0"/>
          <w:numId w:val="10"/>
        </w:numPr>
        <w:spacing w:before="0" w:after="120" w:line="240" w:lineRule="auto"/>
        <w:jc w:val="both"/>
        <w:rPr>
          <w:color w:val="365F91" w:themeColor="accent1" w:themeShade="BF"/>
        </w:rPr>
      </w:pPr>
      <w:bookmarkStart w:id="140" w:name="_Hlk18485445"/>
      <w:r>
        <w:rPr>
          <w:color w:val="365F91" w:themeColor="accent1" w:themeShade="BF"/>
        </w:rPr>
        <w:lastRenderedPageBreak/>
        <w:t>KLAUZULA INFORMACYJNA DOTYCZĄCA RODO</w:t>
      </w:r>
    </w:p>
    <w:bookmarkEnd w:id="140"/>
    <w:p w:rsidR="00BD0474" w:rsidRDefault="00BD0474" w:rsidP="00BD0474">
      <w:pPr>
        <w:jc w:val="both"/>
        <w:rPr>
          <w:rFonts w:ascii="Cambria" w:hAnsi="Cambria"/>
          <w:sz w:val="24"/>
          <w:szCs w:val="24"/>
          <w:lang w:eastAsia="x-none"/>
        </w:rPr>
      </w:pPr>
      <w:r>
        <w:rPr>
          <w:rFonts w:ascii="Cambria" w:hAnsi="Cambria"/>
          <w:sz w:val="24"/>
          <w:szCs w:val="24"/>
        </w:rPr>
        <w:t xml:space="preserve">Zgodnie </w:t>
      </w:r>
      <w:r>
        <w:rPr>
          <w:rFonts w:ascii="Cambria" w:hAnsi="Cambria"/>
          <w:sz w:val="24"/>
          <w:szCs w:val="24"/>
          <w:lang w:eastAsia="x-none"/>
        </w:rPr>
        <w:t xml:space="preserv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Pr>
          <w:rFonts w:ascii="Cambria" w:hAnsi="Cambria"/>
          <w:b/>
          <w:bCs/>
          <w:sz w:val="24"/>
          <w:szCs w:val="24"/>
          <w:lang w:eastAsia="x-none"/>
        </w:rPr>
        <w:t>informuję, że:</w:t>
      </w:r>
      <w:r>
        <w:rPr>
          <w:rFonts w:ascii="Cambria" w:hAnsi="Cambria"/>
          <w:sz w:val="24"/>
          <w:szCs w:val="24"/>
          <w:lang w:eastAsia="x-none"/>
        </w:rPr>
        <w:t xml:space="preserve"> </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 xml:space="preserve">Administratorem Pana/i danych osobowych jest Burmistrz Miasta i Gminy Małogoszcz, ul. </w:t>
      </w:r>
      <w:proofErr w:type="spellStart"/>
      <w:r>
        <w:rPr>
          <w:rFonts w:ascii="Cambria" w:hAnsi="Cambria"/>
          <w:lang w:eastAsia="x-none"/>
        </w:rPr>
        <w:t>Jaszowskiego</w:t>
      </w:r>
      <w:proofErr w:type="spellEnd"/>
      <w:r>
        <w:rPr>
          <w:rFonts w:ascii="Cambria" w:hAnsi="Cambria"/>
          <w:lang w:eastAsia="x-none"/>
        </w:rPr>
        <w:t xml:space="preserve"> 3A, 28-366 Małogoszcz.</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 xml:space="preserve">Administrator wyznaczył inspektora danych, z którym może się Pan/i skontaktować poprzez email: </w:t>
      </w:r>
      <w:hyperlink r:id="rId8" w:history="1">
        <w:r>
          <w:rPr>
            <w:rStyle w:val="Hipercze"/>
            <w:rFonts w:ascii="Cambria" w:hAnsi="Cambria"/>
            <w:lang w:eastAsia="x-none"/>
          </w:rPr>
          <w:t>iod@malogoszcz.pl</w:t>
        </w:r>
      </w:hyperlink>
      <w:r>
        <w:rPr>
          <w:rFonts w:ascii="Cambria" w:hAnsi="Cambria"/>
          <w:lang w:eastAsia="x-none"/>
        </w:rPr>
        <w:t xml:space="preserve"> lub pisemnie na adres siedziby Administratora.</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 xml:space="preserve">Pana/i dane osobowe przetwarzane są w celu realizacji zadań wynikających                                   z odrębnych przepisów prawa, na podstawie art.6 ust.1 </w:t>
      </w:r>
      <w:proofErr w:type="spellStart"/>
      <w:r>
        <w:rPr>
          <w:rFonts w:ascii="Cambria" w:hAnsi="Cambria"/>
          <w:lang w:eastAsia="x-none"/>
        </w:rPr>
        <w:t>lit.c</w:t>
      </w:r>
      <w:proofErr w:type="spellEnd"/>
      <w:r>
        <w:rPr>
          <w:rFonts w:ascii="Cambria" w:hAnsi="Cambria"/>
          <w:lang w:eastAsia="x-none"/>
        </w:rPr>
        <w:t>.</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Dane osobowe mogą być przekazywane innym organom i podmiotom wyłącznie na podstawie obowiązujących przepisów prawa.</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Pana/i dane osobowe będą przetwarzane przez czas niezbędny do realizacji celów przetwarzania wskazanych w pkt.3, lecz nie krócej niż okres wskazany w przepisach    o archiwizacji.</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Posiada Pan/i prawo do: dostępu do treści swoich danych i ich poprawiania, sprostowania, ograniczenia przetwarzania, przenoszenia danych, wniesienia sprzeciwu.</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Ma Pan/i prawo wniesienia skargi do Prezesa Ochrony Danych Osobowych, gdy przetwarzanie danych osobowych Pana/</w:t>
      </w:r>
      <w:proofErr w:type="spellStart"/>
      <w:r>
        <w:rPr>
          <w:rFonts w:ascii="Cambria" w:hAnsi="Cambria"/>
          <w:lang w:eastAsia="x-none"/>
        </w:rPr>
        <w:t>ią</w:t>
      </w:r>
      <w:proofErr w:type="spellEnd"/>
      <w:r>
        <w:rPr>
          <w:rFonts w:ascii="Cambria" w:hAnsi="Cambria"/>
          <w:lang w:eastAsia="x-none"/>
        </w:rPr>
        <w:t xml:space="preserve"> dotyczących naruszałoby przepisy ogólnego rozporządzenia o ochronie danych osobowych z dnia 27 kwietnia 2016 r. </w:t>
      </w:r>
    </w:p>
    <w:p w:rsidR="00BD0474" w:rsidRDefault="00BD0474" w:rsidP="00BD0474">
      <w:pPr>
        <w:pStyle w:val="Akapitzlist"/>
        <w:numPr>
          <w:ilvl w:val="0"/>
          <w:numId w:val="59"/>
        </w:numPr>
        <w:jc w:val="both"/>
        <w:rPr>
          <w:rFonts w:ascii="Cambria" w:hAnsi="Cambria"/>
          <w:lang w:eastAsia="x-none"/>
        </w:rPr>
      </w:pPr>
      <w:r>
        <w:rPr>
          <w:rFonts w:ascii="Cambria" w:hAnsi="Cambria"/>
          <w:lang w:eastAsia="x-none"/>
        </w:rPr>
        <w:t>Podanie danych osobowych jest niezbędne w celu realizacji wniosku. Jest Pan/i zobowiązany/a do podania danych określonych w formularzu, a konsekwencją niepodania danych będzie pozostawienia złożonego wniosku bez rozpatrzenia.</w:t>
      </w:r>
    </w:p>
    <w:p w:rsidR="00BD0474" w:rsidRDefault="00BD0474" w:rsidP="00BD0474"/>
    <w:p w:rsidR="00BD0474" w:rsidRPr="00BD0474" w:rsidRDefault="00BD0474" w:rsidP="00BD0474">
      <w:pPr>
        <w:tabs>
          <w:tab w:val="left" w:pos="6690"/>
        </w:tabs>
      </w:pPr>
    </w:p>
    <w:sectPr w:rsidR="00BD0474" w:rsidRPr="00BD0474" w:rsidSect="00C6160E">
      <w:headerReference w:type="default" r:id="rId9"/>
      <w:footerReference w:type="default" r:id="rId10"/>
      <w:footerReference w:type="first" r:id="rId11"/>
      <w:pgSz w:w="11906" w:h="16838" w:code="9"/>
      <w:pgMar w:top="680" w:right="1134" w:bottom="680" w:left="851" w:header="227" w:footer="0" w:gutter="45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070" w:rsidRDefault="00081070" w:rsidP="00B86F91">
      <w:pPr>
        <w:spacing w:after="0" w:line="240" w:lineRule="auto"/>
      </w:pPr>
      <w:r>
        <w:separator/>
      </w:r>
    </w:p>
  </w:endnote>
  <w:endnote w:type="continuationSeparator" w:id="0">
    <w:p w:rsidR="00081070" w:rsidRDefault="00081070" w:rsidP="00B86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Desdemona">
    <w:altName w:val="Courier New"/>
    <w:charset w:val="00"/>
    <w:family w:val="decorative"/>
    <w:pitch w:val="variable"/>
  </w:font>
  <w:font w:name="TimesNewRoman">
    <w:altName w:val="Arial Unicode MS"/>
    <w:panose1 w:val="00000000000000000000"/>
    <w:charset w:val="EE"/>
    <w:family w:val="auto"/>
    <w:notTrueType/>
    <w:pitch w:val="default"/>
    <w:sig w:usb0="00000005" w:usb1="00000000" w:usb2="00000000" w:usb3="00000000" w:csb0="00000002" w:csb1="00000000"/>
  </w:font>
  <w:font w:name="Verdana,Bold">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244663"/>
      <w:docPartObj>
        <w:docPartGallery w:val="Page Numbers (Bottom of Page)"/>
        <w:docPartUnique/>
      </w:docPartObj>
    </w:sdtPr>
    <w:sdtContent>
      <w:p w:rsidR="00BD0474" w:rsidRDefault="00BD0474" w:rsidP="00EC7ED0">
        <w:pPr>
          <w:pStyle w:val="Stopka"/>
        </w:pPr>
        <w:r>
          <w:rPr>
            <w:rFonts w:asciiTheme="majorHAnsi" w:hAnsiTheme="majorHAnsi"/>
            <w:noProof/>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2540" t="0" r="3175" b="63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BD0474" w:rsidRPr="00D12034" w:rsidRDefault="00BD0474">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3</w:t>
                              </w:r>
                              <w:r w:rsidRPr="00D12034">
                                <w:rPr>
                                  <w:rFonts w:asciiTheme="majorHAnsi" w:hAnsiTheme="majorHAnsi"/>
                                </w:rPr>
                                <w:fldChar w:fldCharType="end"/>
                              </w:r>
                            </w:p>
                            <w:p w:rsidR="00BD0474" w:rsidRDefault="00BD0474"/>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tPk+gEAAM0DAAAOAAAAZHJzL2Uyb0RvYy54bWysU8Fu2zAMvQ/YPwi6L7aDpkmNOEXRotuA&#10;bi3W7gMUWYqFyaJGKbGzrx+lpFm73ob5IIjU0xPfI728HHvLdgqDAdfwalJyppyE1rhNw78/3X5Y&#10;cBaicK2w4FTD9yrwy9X7d8vB12oKHdhWISMSF+rBN7yL0ddFEWSnehEm4JWjQw3Yi0ghbooWxUDs&#10;vS2mZXleDICtR5AqBMreHA75KvNrrWS81zqoyGzDqbaYV8zrOq3FainqDQrfGXksQ/xDFb0wjh49&#10;Ud2IKNgWzRuq3kiEADpOJPQFaG2kyhpITVX+peaxE15lLWRO8Cebwv+jlV93D8hM2/ApZ0701KJv&#10;ZJpwG6tYlewZfKgJ9egfMAkM/g7kj8AcXHeEUleIMHRKtFRUxhevLqQg0FW2Hr5AS+xiGyE7NWrs&#10;GQJ1pCoXZfo409b4T4knvUTmsDF3an/qlBojk5Scnc/mixlnko6qi2o+z50sRJ1Y02WPIX5U0LO0&#10;aTiSpkwqdnchkiqCPkMS3MGtsTYPg3WvEgRMmawqCTkYEsf1ePRmDe2e9GUlJIH+BXqvA/zF2UBz&#10;1fDwcytQcWY/O/Loojo7S4OYA9rgy+z6OSucJIqGR84O2+t4GNqtR7PpkmlZjoMr8lObLCl5fajm&#10;WC/NTFZ6nO80lC/jjPrzF65+AwAA//8DAFBLAwQUAAYACAAAACEAI+V68dsAAAADAQAADwAAAGRy&#10;cy9kb3ducmV2LnhtbEyPT0vDQBDF70K/wzIFb3bTVqSmmRQRBPFPo1U8b7PTJJidjdltG799Ry96&#10;GXi8x3u/yVaDa9WB+tB4RphOElDEpbcNVwjvb3cXC1AhGram9UwI3xRglY/OMpNaf+RXOmxipaSE&#10;Q2oQ6hi7VOtQ1uRMmPiOWLyd752JIvtK294cpdy1epYkV9qZhmWhNh3d1lR+bvYOwX98Pdpi7Z61&#10;LtZP5f3l/OWhYMTz8XCzBBVpiH9h+MEXdMiFaev3bINqEeSR+HvFW1xPQW0R5skMdJ7p/+z5CQAA&#10;//8DAFBLAQItABQABgAIAAAAIQC2gziS/gAAAOEBAAATAAAAAAAAAAAAAAAAAAAAAABbQ29udGVu&#10;dF9UeXBlc10ueG1sUEsBAi0AFAAGAAgAAAAhADj9If/WAAAAlAEAAAsAAAAAAAAAAAAAAAAALwEA&#10;AF9yZWxzLy5yZWxzUEsBAi0AFAAGAAgAAAAhAPhS0+T6AQAAzQMAAA4AAAAAAAAAAAAAAAAALgIA&#10;AGRycy9lMm9Eb2MueG1sUEsBAi0AFAAGAAgAAAAhACPlevHbAAAAAwEAAA8AAAAAAAAAAAAAAAAA&#10;VAQAAGRycy9kb3ducmV2LnhtbFBLBQYAAAAABAAEAPMAAABcBQAAAAA=&#10;" filled="f" fillcolor="#c0504d" stroked="f" strokecolor="#5c83b4" strokeweight="2.25pt">
                  <v:textbox inset=",0,,0">
                    <w:txbxContent>
                      <w:p w:rsidR="00BD0474" w:rsidRPr="00D12034" w:rsidRDefault="00BD0474">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3</w:t>
                        </w:r>
                        <w:r w:rsidRPr="00D12034">
                          <w:rPr>
                            <w:rFonts w:asciiTheme="majorHAnsi" w:hAnsiTheme="majorHAnsi"/>
                          </w:rPr>
                          <w:fldChar w:fldCharType="end"/>
                        </w:r>
                      </w:p>
                      <w:p w:rsidR="00BD0474" w:rsidRDefault="00BD0474"/>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088424"/>
      <w:docPartObj>
        <w:docPartGallery w:val="Page Numbers (Bottom of Page)"/>
        <w:docPartUnique/>
      </w:docPartObj>
    </w:sdtPr>
    <w:sdtContent>
      <w:p w:rsidR="00BD0474" w:rsidRDefault="00BD0474">
        <w:pPr>
          <w:pStyle w:val="Stopka"/>
        </w:pPr>
        <w:r>
          <w:rPr>
            <w:noProof/>
          </w:rPr>
          <mc:AlternateContent>
            <mc:Choice Requires="wps">
              <w:drawing>
                <wp:anchor distT="0" distB="0" distL="114300" distR="114300" simplePos="0" relativeHeight="251661312" behindDoc="0" locked="0" layoutInCell="1" allowOverlap="1">
                  <wp:simplePos x="0" y="0"/>
                  <wp:positionH relativeFrom="rightMargin">
                    <wp:align>center</wp:align>
                  </wp:positionH>
                  <wp:positionV relativeFrom="bottomMargin">
                    <wp:align>center</wp:align>
                  </wp:positionV>
                  <wp:extent cx="565785" cy="191770"/>
                  <wp:effectExtent l="2540" t="0" r="3175" b="6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BD0474" w:rsidRPr="00D12034" w:rsidRDefault="00BD0474">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1</w:t>
                              </w:r>
                              <w:r w:rsidRPr="00D12034">
                                <w:rPr>
                                  <w:rFonts w:asciiTheme="majorHAnsi" w:hAnsiTheme="majorHAnsi"/>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2" o:spid="_x0000_s1030"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oXu/AEAANQDAAAOAAAAZHJzL2Uyb0RvYy54bWysU8Fu2zAMvQ/YPwi6L7aDpkmNOEXRotuA&#10;bi3W9QMUWYqFyaJGKbGzrx+lZGm73Yr5IIjU0xPfI728HHvLdgqDAdfwalJyppyE1rhNw5++335Y&#10;cBaicK2w4FTD9yrwy9X7d8vB12oKHdhWISMSF+rBN7yL0ddFEWSnehEm4JWjQw3Yi0ghbooWxUDs&#10;vS2mZXleDICtR5AqBMreHA75KvNrrWS81zqoyGzDqbaYV8zrOq3FainqDQrfGXksQ7yhil4YR4+e&#10;qG5EFGyL5h+q3kiEADpOJPQFaG2kyhpITVX+peaxE15lLWRO8Cebwv+jlV93D8hMS73jzImeWvSN&#10;TBNuYxWbJnsGH2pCPfoHTAKDvwP5IzAH1x2h1BUiDJ0SLRVVJXzx6kIKAl1l6+ELtMQuthGyU6PG&#10;niFQR6pyUaaPM22N/5R40ktkDhtzp/anTqkxMknJ2flsvphxJumouqjm89zJQtSJNV32GOJHBT1L&#10;m4YjacqkYncXYqryGZLgDm6NtXkYrHuVIGDKZFVJyMGQOK7Ho2tHi9bQ7klmFkRK6JegZzvAX5wN&#10;NF4NDz+3AhVn9rMjqy6qs7M0jzmgDb7Mrv9khZNE0fDI2WF7HQ+zu/VoNl3yLqtycEW2apOVJcsP&#10;1RzLptHJgo9jnmbzZZxRzz/j6jcAAAD//wMAUEsDBBQABgAIAAAAIQAj5Xrx2wAAAAMBAAAPAAAA&#10;ZHJzL2Rvd25yZXYueG1sTI9PS8NAEMXvQr/DMgVvdtNWpKaZFBEE8U+jVTxvs9MkmJ2N2W0bv31H&#10;L3oZeLzHe7/JVoNr1YH60HhGmE4SUMSltw1XCO9vdxcLUCEatqb1TAjfFGCVj84yk1p/5Fc6bGKl&#10;pIRDahDqGLtU61DW5EyY+I5YvJ3vnYki+0rb3hyl3LV6liRX2pmGZaE2Hd3WVH5u9g7Bf3w92mLt&#10;nrUu1k/l/eX85aFgxPPxcLMEFWmIf2H4wRd0yIVp6/dsg2oR5JH4e8VbXE9BbRHmyQx0nun/7PkJ&#10;AAD//wMAUEsBAi0AFAAGAAgAAAAhALaDOJL+AAAA4QEAABMAAAAAAAAAAAAAAAAAAAAAAFtDb250&#10;ZW50X1R5cGVzXS54bWxQSwECLQAUAAYACAAAACEAOP0h/9YAAACUAQAACwAAAAAAAAAAAAAAAAAv&#10;AQAAX3JlbHMvLnJlbHNQSwECLQAUAAYACAAAACEAMNaF7vwBAADUAwAADgAAAAAAAAAAAAAAAAAu&#10;AgAAZHJzL2Uyb0RvYy54bWxQSwECLQAUAAYACAAAACEAI+V68dsAAAADAQAADwAAAAAAAAAAAAAA&#10;AABWBAAAZHJzL2Rvd25yZXYueG1sUEsFBgAAAAAEAAQA8wAAAF4FAAAAAA==&#10;" filled="f" fillcolor="#c0504d" stroked="f" strokecolor="#5c83b4" strokeweight="2.25pt">
                  <v:textbox inset=",0,,0">
                    <w:txbxContent>
                      <w:p w:rsidR="00BD0474" w:rsidRPr="00D12034" w:rsidRDefault="00BD0474">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1</w:t>
                        </w:r>
                        <w:r w:rsidRPr="00D12034">
                          <w:rPr>
                            <w:rFonts w:asciiTheme="majorHAnsi" w:hAnsiTheme="majorHAnsi"/>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070" w:rsidRDefault="00081070" w:rsidP="00B86F91">
      <w:pPr>
        <w:spacing w:after="0" w:line="240" w:lineRule="auto"/>
      </w:pPr>
      <w:r>
        <w:separator/>
      </w:r>
    </w:p>
  </w:footnote>
  <w:footnote w:type="continuationSeparator" w:id="0">
    <w:p w:rsidR="00081070" w:rsidRDefault="00081070" w:rsidP="00B86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474" w:rsidRPr="0069375A" w:rsidRDefault="00BD0474" w:rsidP="00EC7ED0">
    <w:pPr>
      <w:spacing w:after="0" w:line="240" w:lineRule="auto"/>
      <w:ind w:left="-142"/>
      <w:jc w:val="center"/>
      <w:rPr>
        <w:rFonts w:ascii="Cambria" w:hAnsi="Cambria"/>
        <w:i/>
        <w:sz w:val="18"/>
        <w:szCs w:val="18"/>
        <w:highlight w:val="red"/>
      </w:rPr>
    </w:pPr>
    <w:r w:rsidRPr="0069375A">
      <w:rPr>
        <w:rFonts w:ascii="Cambria" w:hAnsi="Cambria"/>
        <w:i/>
        <w:sz w:val="18"/>
        <w:szCs w:val="18"/>
      </w:rPr>
      <w:t>Odbieranie i zagosp</w:t>
    </w:r>
    <w:r>
      <w:rPr>
        <w:rFonts w:ascii="Cambria" w:hAnsi="Cambria"/>
        <w:i/>
        <w:sz w:val="18"/>
        <w:szCs w:val="18"/>
      </w:rPr>
      <w:t xml:space="preserve">odarowanie odpadów komunalnych </w:t>
    </w:r>
    <w:r w:rsidRPr="0069375A">
      <w:rPr>
        <w:rFonts w:ascii="Cambria" w:hAnsi="Cambria"/>
        <w:i/>
        <w:sz w:val="18"/>
        <w:szCs w:val="18"/>
      </w:rPr>
      <w:t>od właścicieli nieruc</w:t>
    </w:r>
    <w:r>
      <w:rPr>
        <w:rFonts w:ascii="Cambria" w:hAnsi="Cambria"/>
        <w:i/>
        <w:sz w:val="18"/>
        <w:szCs w:val="18"/>
      </w:rPr>
      <w:t xml:space="preserve">homości, na których zamieszkują </w:t>
    </w:r>
    <w:r w:rsidRPr="0069375A">
      <w:rPr>
        <w:rFonts w:ascii="Cambria" w:hAnsi="Cambria"/>
        <w:i/>
        <w:sz w:val="18"/>
        <w:szCs w:val="18"/>
      </w:rPr>
      <w:t xml:space="preserve">mieszkańcy </w:t>
    </w:r>
    <w:r>
      <w:rPr>
        <w:rFonts w:ascii="Cambria" w:hAnsi="Cambria"/>
        <w:i/>
        <w:sz w:val="18"/>
        <w:szCs w:val="18"/>
      </w:rPr>
      <w:br/>
    </w:r>
    <w:r w:rsidRPr="0069375A">
      <w:rPr>
        <w:rFonts w:ascii="Cambria" w:hAnsi="Cambria"/>
        <w:i/>
        <w:sz w:val="18"/>
        <w:szCs w:val="18"/>
      </w:rPr>
      <w:t>z terenu gminy </w:t>
    </w:r>
    <w:r>
      <w:rPr>
        <w:rFonts w:ascii="Cambria" w:hAnsi="Cambria"/>
        <w:i/>
        <w:sz w:val="18"/>
        <w:szCs w:val="18"/>
      </w:rPr>
      <w:t>Małogoszcz w okresie od 1 stycznia 2020 r. do 31 grudnia2020 r.</w:t>
    </w:r>
  </w:p>
  <w:p w:rsidR="00BD0474" w:rsidRPr="00177D96" w:rsidRDefault="00BD0474" w:rsidP="00EC7ED0">
    <w:pPr>
      <w:pStyle w:val="Nagwek"/>
      <w:pBdr>
        <w:between w:val="single" w:sz="4" w:space="1" w:color="4F81BD"/>
      </w:pBdr>
      <w:tabs>
        <w:tab w:val="clear" w:pos="4536"/>
        <w:tab w:val="clear" w:pos="9072"/>
        <w:tab w:val="left" w:pos="670"/>
      </w:tabs>
      <w:spacing w:after="0" w:line="240" w:lineRule="auto"/>
      <w:rPr>
        <w:rFonts w:ascii="Cambria" w:hAnsi="Cambria"/>
        <w:i/>
        <w:sz w:val="18"/>
        <w:szCs w:val="18"/>
      </w:rPr>
    </w:pPr>
    <w:r>
      <w:rPr>
        <w:rFonts w:ascii="Cambria" w:hAnsi="Cambria"/>
        <w:i/>
        <w:sz w:val="18"/>
        <w:szCs w:val="18"/>
      </w:rPr>
      <w:t xml:space="preserve">     </w:t>
    </w:r>
    <w:r>
      <w:rPr>
        <w:rFonts w:ascii="Cambria" w:hAnsi="Cambria"/>
        <w:i/>
        <w:sz w:val="18"/>
        <w:szCs w:val="18"/>
      </w:rPr>
      <w:tab/>
    </w:r>
  </w:p>
  <w:p w:rsidR="00BD0474" w:rsidRPr="00A543B5" w:rsidRDefault="00BD0474" w:rsidP="00EC7ED0">
    <w:pPr>
      <w:pStyle w:val="Nagwek"/>
      <w:pBdr>
        <w:between w:val="single" w:sz="4" w:space="1" w:color="4F81BD"/>
      </w:pBdr>
      <w:spacing w:after="12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282E09A"/>
    <w:multiLevelType w:val="hybridMultilevel"/>
    <w:tmpl w:val="4513A45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5B42D0B"/>
    <w:multiLevelType w:val="hybridMultilevel"/>
    <w:tmpl w:val="2C5042A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4"/>
    <w:multiLevelType w:val="multilevel"/>
    <w:tmpl w:val="00000004"/>
    <w:name w:val="WW8Num11"/>
    <w:lvl w:ilvl="0">
      <w:start w:val="1"/>
      <w:numFmt w:val="decimal"/>
      <w:lvlText w:val="%1."/>
      <w:lvlJc w:val="left"/>
      <w:pPr>
        <w:tabs>
          <w:tab w:val="num" w:pos="3261"/>
        </w:tabs>
        <w:ind w:left="3261"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1F"/>
    <w:multiLevelType w:val="singleLevel"/>
    <w:tmpl w:val="0000001F"/>
    <w:name w:val="WW8Num79"/>
    <w:lvl w:ilvl="0">
      <w:start w:val="1"/>
      <w:numFmt w:val="decimal"/>
      <w:lvlText w:val="%1)"/>
      <w:lvlJc w:val="left"/>
      <w:pPr>
        <w:tabs>
          <w:tab w:val="num" w:pos="360"/>
        </w:tabs>
        <w:ind w:left="360" w:hanging="360"/>
      </w:pPr>
    </w:lvl>
  </w:abstractNum>
  <w:abstractNum w:abstractNumId="4" w15:restartNumberingAfterBreak="0">
    <w:nsid w:val="01BD6E1D"/>
    <w:multiLevelType w:val="hybridMultilevel"/>
    <w:tmpl w:val="1D00E5F4"/>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CE4990"/>
    <w:multiLevelType w:val="hybridMultilevel"/>
    <w:tmpl w:val="5568C78A"/>
    <w:lvl w:ilvl="0" w:tplc="7758DC1C">
      <w:start w:val="1"/>
      <w:numFmt w:val="decimal"/>
      <w:lvlText w:val="%1."/>
      <w:lvlJc w:val="left"/>
      <w:pPr>
        <w:ind w:left="1146" w:hanging="360"/>
      </w:pPr>
      <w:rPr>
        <w:rFonts w:ascii="Cambria" w:eastAsia="Times New Roman" w:hAnsi="Cambria" w:cs="Times New Roman"/>
        <w:b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7020CEE"/>
    <w:multiLevelType w:val="multilevel"/>
    <w:tmpl w:val="3D8ED320"/>
    <w:lvl w:ilvl="0">
      <w:start w:val="1"/>
      <w:numFmt w:val="decimal"/>
      <w:lvlText w:val="%1."/>
      <w:lvlJc w:val="left"/>
      <w:pPr>
        <w:ind w:left="360" w:hanging="360"/>
      </w:pPr>
      <w:rPr>
        <w:rFonts w:hint="default"/>
        <w:sz w:val="22"/>
        <w:szCs w:val="22"/>
      </w:rPr>
    </w:lvl>
    <w:lvl w:ilvl="1">
      <w:start w:val="1"/>
      <w:numFmt w:val="decimal"/>
      <w:lvlText w:val="%2)"/>
      <w:lvlJc w:val="left"/>
      <w:pPr>
        <w:ind w:left="720" w:hanging="720"/>
      </w:pPr>
      <w:rPr>
        <w:rFonts w:asciiTheme="majorHAnsi" w:eastAsia="Times New Roman" w:hAnsiTheme="majorHAnsi" w:cs="Arial"/>
        <w:i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1D3E5E"/>
    <w:multiLevelType w:val="hybridMultilevel"/>
    <w:tmpl w:val="A1DCF5C6"/>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07E29"/>
    <w:multiLevelType w:val="multilevel"/>
    <w:tmpl w:val="BCC2E6A4"/>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0DD2DBC"/>
    <w:multiLevelType w:val="hybridMultilevel"/>
    <w:tmpl w:val="68B8E840"/>
    <w:lvl w:ilvl="0" w:tplc="4D866F7E">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10" w15:restartNumberingAfterBreak="0">
    <w:nsid w:val="189837BC"/>
    <w:multiLevelType w:val="multilevel"/>
    <w:tmpl w:val="E536DF4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9A22F2"/>
    <w:multiLevelType w:val="multilevel"/>
    <w:tmpl w:val="78385E56"/>
    <w:lvl w:ilvl="0">
      <w:start w:val="1"/>
      <w:numFmt w:val="decimal"/>
      <w:lvlText w:val="%1."/>
      <w:lvlJc w:val="left"/>
      <w:pPr>
        <w:ind w:left="720" w:hanging="360"/>
      </w:pPr>
      <w:rPr>
        <w:rFonts w:asciiTheme="majorHAnsi" w:hAnsiTheme="majorHAnsi" w:hint="default"/>
        <w:b w:val="0"/>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BE253E2"/>
    <w:multiLevelType w:val="hybridMultilevel"/>
    <w:tmpl w:val="21CE376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B6725D"/>
    <w:multiLevelType w:val="hybridMultilevel"/>
    <w:tmpl w:val="71927A30"/>
    <w:lvl w:ilvl="0" w:tplc="1A9AFAB6">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60E09"/>
    <w:multiLevelType w:val="hybridMultilevel"/>
    <w:tmpl w:val="82045A30"/>
    <w:lvl w:ilvl="0" w:tplc="A8AA23F6">
      <w:start w:val="1"/>
      <w:numFmt w:val="upperRoman"/>
      <w:lvlText w:val="%1."/>
      <w:lvlJc w:val="right"/>
      <w:pPr>
        <w:ind w:left="580" w:hanging="360"/>
      </w:pPr>
      <w:rPr>
        <w:sz w:val="26"/>
        <w:szCs w:val="26"/>
      </w:rPr>
    </w:lvl>
    <w:lvl w:ilvl="1" w:tplc="D82A8588">
      <w:start w:val="1"/>
      <w:numFmt w:val="lowerLetter"/>
      <w:lvlText w:val="%2)"/>
      <w:lvlJc w:val="left"/>
      <w:pPr>
        <w:tabs>
          <w:tab w:val="num" w:pos="860"/>
        </w:tabs>
        <w:ind w:left="860" w:hanging="360"/>
      </w:pPr>
      <w:rPr>
        <w:rFonts w:hint="default"/>
      </w:rPr>
    </w:lvl>
    <w:lvl w:ilvl="2" w:tplc="04150005">
      <w:start w:val="1"/>
      <w:numFmt w:val="bullet"/>
      <w:lvlText w:val=""/>
      <w:lvlJc w:val="left"/>
      <w:pPr>
        <w:tabs>
          <w:tab w:val="num" w:pos="1760"/>
        </w:tabs>
        <w:ind w:left="1760" w:hanging="360"/>
      </w:pPr>
      <w:rPr>
        <w:rFonts w:ascii="Wingdings" w:hAnsi="Wingdings" w:hint="default"/>
        <w:sz w:val="26"/>
        <w:szCs w:val="26"/>
      </w:rPr>
    </w:lvl>
    <w:lvl w:ilvl="3" w:tplc="0415000F" w:tentative="1">
      <w:start w:val="1"/>
      <w:numFmt w:val="decimal"/>
      <w:lvlText w:val="%4."/>
      <w:lvlJc w:val="left"/>
      <w:pPr>
        <w:ind w:left="2300" w:hanging="360"/>
      </w:pPr>
    </w:lvl>
    <w:lvl w:ilvl="4" w:tplc="04150019" w:tentative="1">
      <w:start w:val="1"/>
      <w:numFmt w:val="lowerLetter"/>
      <w:lvlText w:val="%5."/>
      <w:lvlJc w:val="left"/>
      <w:pPr>
        <w:ind w:left="3020" w:hanging="360"/>
      </w:pPr>
    </w:lvl>
    <w:lvl w:ilvl="5" w:tplc="0415001B" w:tentative="1">
      <w:start w:val="1"/>
      <w:numFmt w:val="lowerRoman"/>
      <w:lvlText w:val="%6."/>
      <w:lvlJc w:val="right"/>
      <w:pPr>
        <w:ind w:left="3740" w:hanging="180"/>
      </w:pPr>
    </w:lvl>
    <w:lvl w:ilvl="6" w:tplc="0415000F" w:tentative="1">
      <w:start w:val="1"/>
      <w:numFmt w:val="decimal"/>
      <w:lvlText w:val="%7."/>
      <w:lvlJc w:val="left"/>
      <w:pPr>
        <w:ind w:left="4460" w:hanging="360"/>
      </w:pPr>
    </w:lvl>
    <w:lvl w:ilvl="7" w:tplc="04150019" w:tentative="1">
      <w:start w:val="1"/>
      <w:numFmt w:val="lowerLetter"/>
      <w:lvlText w:val="%8."/>
      <w:lvlJc w:val="left"/>
      <w:pPr>
        <w:ind w:left="5180" w:hanging="360"/>
      </w:pPr>
    </w:lvl>
    <w:lvl w:ilvl="8" w:tplc="0415001B" w:tentative="1">
      <w:start w:val="1"/>
      <w:numFmt w:val="lowerRoman"/>
      <w:lvlText w:val="%9."/>
      <w:lvlJc w:val="right"/>
      <w:pPr>
        <w:ind w:left="5900" w:hanging="180"/>
      </w:pPr>
    </w:lvl>
  </w:abstractNum>
  <w:abstractNum w:abstractNumId="15" w15:restartNumberingAfterBreak="0">
    <w:nsid w:val="222E6E0E"/>
    <w:multiLevelType w:val="hybridMultilevel"/>
    <w:tmpl w:val="7C4845E4"/>
    <w:lvl w:ilvl="0" w:tplc="5D76F46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EF372A"/>
    <w:multiLevelType w:val="multilevel"/>
    <w:tmpl w:val="795C5AFE"/>
    <w:lvl w:ilvl="0">
      <w:start w:val="1"/>
      <w:numFmt w:val="decimal"/>
      <w:lvlText w:val="%1."/>
      <w:lvlJc w:val="left"/>
      <w:pPr>
        <w:ind w:left="728" w:hanging="360"/>
      </w:pPr>
      <w:rPr>
        <w:rFonts w:hint="default"/>
        <w:b w:val="0"/>
      </w:rPr>
    </w:lvl>
    <w:lvl w:ilvl="1">
      <w:start w:val="1"/>
      <w:numFmt w:val="decimal"/>
      <w:isLgl/>
      <w:lvlText w:val="%1.%2."/>
      <w:lvlJc w:val="left"/>
      <w:pPr>
        <w:ind w:left="1088" w:hanging="720"/>
      </w:pPr>
      <w:rPr>
        <w:rFonts w:hint="default"/>
        <w:sz w:val="22"/>
        <w:szCs w:val="22"/>
      </w:rPr>
    </w:lvl>
    <w:lvl w:ilvl="2">
      <w:start w:val="1"/>
      <w:numFmt w:val="decimal"/>
      <w:isLgl/>
      <w:lvlText w:val="%1.%2.%3."/>
      <w:lvlJc w:val="left"/>
      <w:pPr>
        <w:ind w:left="1088" w:hanging="720"/>
      </w:pPr>
      <w:rPr>
        <w:rFonts w:hint="default"/>
      </w:rPr>
    </w:lvl>
    <w:lvl w:ilvl="3">
      <w:start w:val="1"/>
      <w:numFmt w:val="decimal"/>
      <w:isLgl/>
      <w:lvlText w:val="%1.%2.%3.%4."/>
      <w:lvlJc w:val="left"/>
      <w:pPr>
        <w:ind w:left="1448" w:hanging="1080"/>
      </w:pPr>
      <w:rPr>
        <w:rFonts w:hint="default"/>
      </w:rPr>
    </w:lvl>
    <w:lvl w:ilvl="4">
      <w:start w:val="1"/>
      <w:numFmt w:val="decimal"/>
      <w:isLgl/>
      <w:lvlText w:val="%1.%2.%3.%4.%5."/>
      <w:lvlJc w:val="left"/>
      <w:pPr>
        <w:ind w:left="1448" w:hanging="1080"/>
      </w:pPr>
      <w:rPr>
        <w:rFonts w:hint="default"/>
      </w:rPr>
    </w:lvl>
    <w:lvl w:ilvl="5">
      <w:start w:val="1"/>
      <w:numFmt w:val="decimal"/>
      <w:isLgl/>
      <w:lvlText w:val="%1.%2.%3.%4.%5.%6."/>
      <w:lvlJc w:val="left"/>
      <w:pPr>
        <w:ind w:left="1808" w:hanging="1440"/>
      </w:pPr>
      <w:rPr>
        <w:rFonts w:hint="default"/>
      </w:rPr>
    </w:lvl>
    <w:lvl w:ilvl="6">
      <w:start w:val="1"/>
      <w:numFmt w:val="decimal"/>
      <w:isLgl/>
      <w:lvlText w:val="%1.%2.%3.%4.%5.%6.%7."/>
      <w:lvlJc w:val="left"/>
      <w:pPr>
        <w:ind w:left="1808" w:hanging="1440"/>
      </w:pPr>
      <w:rPr>
        <w:rFonts w:hint="default"/>
      </w:rPr>
    </w:lvl>
    <w:lvl w:ilvl="7">
      <w:start w:val="1"/>
      <w:numFmt w:val="decimal"/>
      <w:isLgl/>
      <w:lvlText w:val="%1.%2.%3.%4.%5.%6.%7.%8."/>
      <w:lvlJc w:val="left"/>
      <w:pPr>
        <w:ind w:left="2168" w:hanging="1800"/>
      </w:pPr>
      <w:rPr>
        <w:rFonts w:hint="default"/>
      </w:rPr>
    </w:lvl>
    <w:lvl w:ilvl="8">
      <w:start w:val="1"/>
      <w:numFmt w:val="decimal"/>
      <w:isLgl/>
      <w:lvlText w:val="%1.%2.%3.%4.%5.%6.%7.%8.%9."/>
      <w:lvlJc w:val="left"/>
      <w:pPr>
        <w:ind w:left="2168" w:hanging="1800"/>
      </w:pPr>
      <w:rPr>
        <w:rFonts w:hint="default"/>
      </w:rPr>
    </w:lvl>
  </w:abstractNum>
  <w:abstractNum w:abstractNumId="17" w15:restartNumberingAfterBreak="0">
    <w:nsid w:val="26072440"/>
    <w:multiLevelType w:val="hybridMultilevel"/>
    <w:tmpl w:val="EC8E89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1A66FF"/>
    <w:multiLevelType w:val="multilevel"/>
    <w:tmpl w:val="DE8C3B24"/>
    <w:lvl w:ilvl="0">
      <w:start w:val="1"/>
      <w:numFmt w:val="decimal"/>
      <w:lvlText w:val="%1."/>
      <w:lvlJc w:val="left"/>
      <w:pPr>
        <w:ind w:left="578" w:hanging="360"/>
      </w:pPr>
      <w:rPr>
        <w:b w:val="0"/>
        <w:sz w:val="24"/>
        <w:szCs w:val="24"/>
      </w:rPr>
    </w:lvl>
    <w:lvl w:ilvl="1">
      <w:start w:val="1"/>
      <w:numFmt w:val="decimal"/>
      <w:isLgl/>
      <w:lvlText w:val="%1.%2."/>
      <w:lvlJc w:val="left"/>
      <w:pPr>
        <w:ind w:left="938" w:hanging="7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19" w15:restartNumberingAfterBreak="0">
    <w:nsid w:val="27A816F8"/>
    <w:multiLevelType w:val="hybridMultilevel"/>
    <w:tmpl w:val="8F46ECEA"/>
    <w:lvl w:ilvl="0" w:tplc="C72C8ED8">
      <w:start w:val="1"/>
      <w:numFmt w:val="decimal"/>
      <w:lvlText w:val="%1."/>
      <w:lvlJc w:val="left"/>
      <w:pPr>
        <w:ind w:left="578" w:hanging="360"/>
      </w:pPr>
      <w:rPr>
        <w:b w:val="0"/>
      </w:rPr>
    </w:lvl>
    <w:lvl w:ilvl="1" w:tplc="04150011">
      <w:start w:val="1"/>
      <w:numFmt w:val="decimal"/>
      <w:lvlText w:val="%2)"/>
      <w:lvlJc w:val="left"/>
      <w:pPr>
        <w:ind w:left="1298" w:hanging="360"/>
      </w:pPr>
    </w:lvl>
    <w:lvl w:ilvl="2" w:tplc="7200D028">
      <w:start w:val="6"/>
      <w:numFmt w:val="decimal"/>
      <w:lvlText w:val="%3"/>
      <w:lvlJc w:val="left"/>
      <w:pPr>
        <w:ind w:left="2198" w:hanging="360"/>
      </w:pPr>
      <w:rPr>
        <w:rFonts w:hint="default"/>
      </w:r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CD9463D"/>
    <w:multiLevelType w:val="hybridMultilevel"/>
    <w:tmpl w:val="B6BCE5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BF6A2E"/>
    <w:multiLevelType w:val="hybridMultilevel"/>
    <w:tmpl w:val="5F4C7640"/>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5792A72"/>
    <w:multiLevelType w:val="multilevel"/>
    <w:tmpl w:val="4BA8C4E2"/>
    <w:lvl w:ilvl="0">
      <w:start w:val="1"/>
      <w:numFmt w:val="decimal"/>
      <w:lvlText w:val="%1."/>
      <w:lvlJc w:val="left"/>
      <w:pPr>
        <w:ind w:left="470" w:hanging="360"/>
      </w:pPr>
      <w:rPr>
        <w:rFonts w:ascii="Cambria" w:hAnsi="Cambria"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39A7AA63"/>
    <w:multiLevelType w:val="hybridMultilevel"/>
    <w:tmpl w:val="F5C53AD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0605CBA"/>
    <w:multiLevelType w:val="multilevel"/>
    <w:tmpl w:val="12E42644"/>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Cambria" w:eastAsia="Calibri" w:hAnsi="Cambria"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15C37B5"/>
    <w:multiLevelType w:val="hybridMultilevel"/>
    <w:tmpl w:val="4A02BDD8"/>
    <w:lvl w:ilvl="0" w:tplc="7A84B00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D008C2"/>
    <w:multiLevelType w:val="hybridMultilevel"/>
    <w:tmpl w:val="6902D636"/>
    <w:lvl w:ilvl="0" w:tplc="FEFCA16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3986C14"/>
    <w:multiLevelType w:val="multilevel"/>
    <w:tmpl w:val="23FE4A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5970455"/>
    <w:multiLevelType w:val="hybridMultilevel"/>
    <w:tmpl w:val="DD2220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6957272"/>
    <w:multiLevelType w:val="hybridMultilevel"/>
    <w:tmpl w:val="0CEC2444"/>
    <w:lvl w:ilvl="0" w:tplc="96A850E2">
      <w:start w:val="1"/>
      <w:numFmt w:val="decimal"/>
      <w:lvlText w:val="%1."/>
      <w:lvlJc w:val="left"/>
      <w:pPr>
        <w:ind w:left="720" w:hanging="360"/>
      </w:pPr>
      <w:rPr>
        <w:rFonts w:ascii="Cambria" w:hAnsi="Cambria"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EF10E7"/>
    <w:multiLevelType w:val="multilevel"/>
    <w:tmpl w:val="3D8ED320"/>
    <w:lvl w:ilvl="0">
      <w:start w:val="1"/>
      <w:numFmt w:val="decimal"/>
      <w:lvlText w:val="%1."/>
      <w:lvlJc w:val="left"/>
      <w:pPr>
        <w:ind w:left="360" w:hanging="360"/>
      </w:pPr>
      <w:rPr>
        <w:rFonts w:hint="default"/>
        <w:sz w:val="22"/>
        <w:szCs w:val="22"/>
      </w:rPr>
    </w:lvl>
    <w:lvl w:ilvl="1">
      <w:start w:val="1"/>
      <w:numFmt w:val="decimal"/>
      <w:lvlText w:val="%2)"/>
      <w:lvlJc w:val="left"/>
      <w:pPr>
        <w:ind w:left="720" w:hanging="720"/>
      </w:pPr>
      <w:rPr>
        <w:rFonts w:asciiTheme="majorHAnsi" w:eastAsia="Times New Roman" w:hAnsiTheme="majorHAnsi" w:cs="Arial"/>
        <w:i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3C4543"/>
    <w:multiLevelType w:val="hybridMultilevel"/>
    <w:tmpl w:val="4D5ADECC"/>
    <w:lvl w:ilvl="0" w:tplc="F40E7408">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8F26C0"/>
    <w:multiLevelType w:val="hybridMultilevel"/>
    <w:tmpl w:val="B6C4F8EE"/>
    <w:lvl w:ilvl="0" w:tplc="DCB8360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4AA021FC"/>
    <w:multiLevelType w:val="hybridMultilevel"/>
    <w:tmpl w:val="10C831C4"/>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D503928"/>
    <w:multiLevelType w:val="multilevel"/>
    <w:tmpl w:val="5E14A730"/>
    <w:lvl w:ilvl="0">
      <w:start w:val="1"/>
      <w:numFmt w:val="decimal"/>
      <w:lvlText w:val="%1."/>
      <w:lvlJc w:val="left"/>
      <w:pPr>
        <w:ind w:left="578" w:hanging="360"/>
      </w:pPr>
      <w:rPr>
        <w:b w:val="0"/>
        <w:sz w:val="24"/>
        <w:szCs w:val="24"/>
      </w:rPr>
    </w:lvl>
    <w:lvl w:ilvl="1">
      <w:start w:val="1"/>
      <w:numFmt w:val="decimal"/>
      <w:isLgl/>
      <w:lvlText w:val="%1.%2."/>
      <w:lvlJc w:val="left"/>
      <w:pPr>
        <w:ind w:left="938" w:hanging="720"/>
      </w:pPr>
      <w:rPr>
        <w:rFonts w:eastAsia="Times New Roman" w:hint="default"/>
      </w:rPr>
    </w:lvl>
    <w:lvl w:ilvl="2">
      <w:start w:val="1"/>
      <w:numFmt w:val="decimal"/>
      <w:isLgl/>
      <w:lvlText w:val="%1.%2.%3."/>
      <w:lvlJc w:val="left"/>
      <w:pPr>
        <w:ind w:left="938" w:hanging="720"/>
      </w:pPr>
      <w:rPr>
        <w:rFonts w:eastAsia="Times New Roman" w:hint="default"/>
      </w:rPr>
    </w:lvl>
    <w:lvl w:ilvl="3">
      <w:start w:val="1"/>
      <w:numFmt w:val="decimal"/>
      <w:isLgl/>
      <w:lvlText w:val="%1.%2.%3.%4."/>
      <w:lvlJc w:val="left"/>
      <w:pPr>
        <w:ind w:left="1298" w:hanging="1080"/>
      </w:pPr>
      <w:rPr>
        <w:rFonts w:eastAsia="Times New Roman" w:hint="default"/>
      </w:rPr>
    </w:lvl>
    <w:lvl w:ilvl="4">
      <w:start w:val="1"/>
      <w:numFmt w:val="decimal"/>
      <w:isLgl/>
      <w:lvlText w:val="%1.%2.%3.%4.%5."/>
      <w:lvlJc w:val="left"/>
      <w:pPr>
        <w:ind w:left="1298" w:hanging="1080"/>
      </w:pPr>
      <w:rPr>
        <w:rFonts w:eastAsia="Times New Roman" w:hint="default"/>
      </w:rPr>
    </w:lvl>
    <w:lvl w:ilvl="5">
      <w:start w:val="1"/>
      <w:numFmt w:val="decimal"/>
      <w:isLgl/>
      <w:lvlText w:val="%1.%2.%3.%4.%5.%6."/>
      <w:lvlJc w:val="left"/>
      <w:pPr>
        <w:ind w:left="1658" w:hanging="1440"/>
      </w:pPr>
      <w:rPr>
        <w:rFonts w:eastAsia="Times New Roman" w:hint="default"/>
      </w:rPr>
    </w:lvl>
    <w:lvl w:ilvl="6">
      <w:start w:val="1"/>
      <w:numFmt w:val="decimal"/>
      <w:isLgl/>
      <w:lvlText w:val="%1.%2.%3.%4.%5.%6.%7."/>
      <w:lvlJc w:val="left"/>
      <w:pPr>
        <w:ind w:left="1658" w:hanging="1440"/>
      </w:pPr>
      <w:rPr>
        <w:rFonts w:eastAsia="Times New Roman" w:hint="default"/>
      </w:rPr>
    </w:lvl>
    <w:lvl w:ilvl="7">
      <w:start w:val="1"/>
      <w:numFmt w:val="decimal"/>
      <w:isLgl/>
      <w:lvlText w:val="%1.%2.%3.%4.%5.%6.%7.%8."/>
      <w:lvlJc w:val="left"/>
      <w:pPr>
        <w:ind w:left="2018" w:hanging="1800"/>
      </w:pPr>
      <w:rPr>
        <w:rFonts w:eastAsia="Times New Roman" w:hint="default"/>
      </w:rPr>
    </w:lvl>
    <w:lvl w:ilvl="8">
      <w:start w:val="1"/>
      <w:numFmt w:val="decimal"/>
      <w:isLgl/>
      <w:lvlText w:val="%1.%2.%3.%4.%5.%6.%7.%8.%9."/>
      <w:lvlJc w:val="left"/>
      <w:pPr>
        <w:ind w:left="2018" w:hanging="1800"/>
      </w:pPr>
      <w:rPr>
        <w:rFonts w:eastAsia="Times New Roman" w:hint="default"/>
      </w:rPr>
    </w:lvl>
  </w:abstractNum>
  <w:abstractNum w:abstractNumId="35" w15:restartNumberingAfterBreak="0">
    <w:nsid w:val="4F0077AC"/>
    <w:multiLevelType w:val="hybridMultilevel"/>
    <w:tmpl w:val="84A29BC0"/>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AD651F"/>
    <w:multiLevelType w:val="hybridMultilevel"/>
    <w:tmpl w:val="569E7F1A"/>
    <w:lvl w:ilvl="0" w:tplc="B1BC129E">
      <w:start w:val="24"/>
      <w:numFmt w:val="upperRoman"/>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1BE22D1"/>
    <w:multiLevelType w:val="hybridMultilevel"/>
    <w:tmpl w:val="E4DA30A0"/>
    <w:lvl w:ilvl="0" w:tplc="C55C083A">
      <w:start w:val="1"/>
      <w:numFmt w:val="decimal"/>
      <w:lvlText w:val="%1."/>
      <w:lvlJc w:val="left"/>
      <w:pPr>
        <w:ind w:left="360" w:hanging="360"/>
      </w:pPr>
      <w:rPr>
        <w:rFonts w:hint="default"/>
        <w:b w:val="0"/>
      </w:rPr>
    </w:lvl>
    <w:lvl w:ilvl="1" w:tplc="AB4E5D62">
      <w:start w:val="1"/>
      <w:numFmt w:val="lowerLetter"/>
      <w:lvlText w:val="%2)"/>
      <w:lvlJc w:val="left"/>
      <w:pPr>
        <w:tabs>
          <w:tab w:val="num" w:pos="1080"/>
        </w:tabs>
        <w:ind w:left="1080" w:hanging="360"/>
      </w:pPr>
      <w:rPr>
        <w:rFonts w:hint="default"/>
      </w:rPr>
    </w:lvl>
    <w:lvl w:ilvl="2" w:tplc="FEFCA16E">
      <w:start w:val="1"/>
      <w:numFmt w:val="bullet"/>
      <w:lvlText w:val=""/>
      <w:lvlJc w:val="left"/>
      <w:pPr>
        <w:ind w:left="1980" w:hanging="360"/>
      </w:pPr>
      <w:rPr>
        <w:rFonts w:ascii="Symbol" w:hAnsi="Symbol" w:hint="default"/>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546E36"/>
    <w:multiLevelType w:val="multilevel"/>
    <w:tmpl w:val="A0603352"/>
    <w:lvl w:ilvl="0">
      <w:start w:val="1"/>
      <w:numFmt w:val="decimal"/>
      <w:lvlText w:val="%1."/>
      <w:lvlJc w:val="left"/>
      <w:pPr>
        <w:ind w:left="720" w:hanging="360"/>
      </w:pPr>
      <w:rPr>
        <w:rFonts w:ascii="Cambria" w:hAnsi="Cambria" w:hint="default"/>
        <w:sz w:val="24"/>
        <w:szCs w:val="24"/>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145" w:hanging="720"/>
      </w:pPr>
      <w:rPr>
        <w:rFonts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5612FD9"/>
    <w:multiLevelType w:val="hybridMultilevel"/>
    <w:tmpl w:val="C63A463E"/>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7F5237F"/>
    <w:multiLevelType w:val="hybridMultilevel"/>
    <w:tmpl w:val="0D6A094A"/>
    <w:lvl w:ilvl="0" w:tplc="DCB83606">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1" w15:restartNumberingAfterBreak="0">
    <w:nsid w:val="58E222A7"/>
    <w:multiLevelType w:val="hybridMultilevel"/>
    <w:tmpl w:val="E0ACD7E6"/>
    <w:lvl w:ilvl="0" w:tplc="138A0A06">
      <w:start w:val="1"/>
      <w:numFmt w:val="decimal"/>
      <w:lvlText w:val="%1."/>
      <w:lvlJc w:val="left"/>
      <w:pPr>
        <w:ind w:left="720" w:hanging="360"/>
      </w:pPr>
      <w:rPr>
        <w:rFonts w:ascii="Cambria" w:hAnsi="Cambria"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157D95"/>
    <w:multiLevelType w:val="hybridMultilevel"/>
    <w:tmpl w:val="2E12BA8E"/>
    <w:lvl w:ilvl="0" w:tplc="6C22ED0E">
      <w:start w:val="21"/>
      <w:numFmt w:val="upperRoman"/>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4A6019"/>
    <w:multiLevelType w:val="hybridMultilevel"/>
    <w:tmpl w:val="209A2B60"/>
    <w:lvl w:ilvl="0" w:tplc="78EA37B2">
      <w:start w:val="1"/>
      <w:numFmt w:val="decimal"/>
      <w:lvlText w:val="%1."/>
      <w:lvlJc w:val="left"/>
      <w:pPr>
        <w:ind w:left="720" w:hanging="360"/>
      </w:pPr>
      <w:rPr>
        <w:rFonts w:hint="default"/>
      </w:rPr>
    </w:lvl>
    <w:lvl w:ilvl="1" w:tplc="FEFCA16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7121FB"/>
    <w:multiLevelType w:val="hybridMultilevel"/>
    <w:tmpl w:val="9C283810"/>
    <w:lvl w:ilvl="0" w:tplc="4D866F7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45" w15:restartNumberingAfterBreak="0">
    <w:nsid w:val="61EF69B8"/>
    <w:multiLevelType w:val="multilevel"/>
    <w:tmpl w:val="47CA9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2423CDE"/>
    <w:multiLevelType w:val="hybridMultilevel"/>
    <w:tmpl w:val="8BFEF3C0"/>
    <w:lvl w:ilvl="0" w:tplc="49DE5F9E">
      <w:start w:val="22"/>
      <w:numFmt w:val="upperRoman"/>
      <w:lvlText w:val="%1."/>
      <w:lvlJc w:val="righ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643A46B4"/>
    <w:multiLevelType w:val="multilevel"/>
    <w:tmpl w:val="3AEE3E9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44E3F90"/>
    <w:multiLevelType w:val="hybridMultilevel"/>
    <w:tmpl w:val="593CEB5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66C276B4"/>
    <w:multiLevelType w:val="hybridMultilevel"/>
    <w:tmpl w:val="32787992"/>
    <w:lvl w:ilvl="0" w:tplc="DCB8360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68350AD3"/>
    <w:multiLevelType w:val="hybridMultilevel"/>
    <w:tmpl w:val="51CA153E"/>
    <w:lvl w:ilvl="0" w:tplc="DCB8360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69F472BF"/>
    <w:multiLevelType w:val="hybridMultilevel"/>
    <w:tmpl w:val="91167314"/>
    <w:lvl w:ilvl="0" w:tplc="0000001E">
      <w:numFmt w:val="bullet"/>
      <w:lvlText w:val="-"/>
      <w:lvlJc w:val="left"/>
      <w:pPr>
        <w:ind w:left="720" w:hanging="360"/>
      </w:pPr>
      <w:rPr>
        <w:rFonts w:ascii="Arial" w:hAnsi="Arial"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DC85735"/>
    <w:multiLevelType w:val="multilevel"/>
    <w:tmpl w:val="9AA636D0"/>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E3F343E"/>
    <w:multiLevelType w:val="hybridMultilevel"/>
    <w:tmpl w:val="432407DC"/>
    <w:lvl w:ilvl="0" w:tplc="C664842A">
      <w:start w:val="1"/>
      <w:numFmt w:val="decimal"/>
      <w:lvlText w:val="%1."/>
      <w:lvlJc w:val="left"/>
      <w:pPr>
        <w:ind w:left="578"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12679D"/>
    <w:multiLevelType w:val="hybridMultilevel"/>
    <w:tmpl w:val="AEFCA2D8"/>
    <w:lvl w:ilvl="0" w:tplc="AE38230A">
      <w:start w:val="1"/>
      <w:numFmt w:val="decimal"/>
      <w:lvlText w:val="%1."/>
      <w:lvlJc w:val="left"/>
      <w:pPr>
        <w:ind w:left="578" w:hanging="360"/>
      </w:pPr>
      <w:rPr>
        <w:rFonts w:ascii="Cambria" w:hAnsi="Cambria" w:hint="default"/>
        <w:b w:val="0"/>
      </w:rPr>
    </w:lvl>
    <w:lvl w:ilvl="1" w:tplc="FEFCA16E">
      <w:start w:val="1"/>
      <w:numFmt w:val="bullet"/>
      <w:lvlText w:val=""/>
      <w:lvlJc w:val="left"/>
      <w:pPr>
        <w:ind w:left="1298" w:hanging="360"/>
      </w:pPr>
      <w:rPr>
        <w:rFonts w:ascii="Symbol" w:hAnsi="Symbol" w:hint="default"/>
        <w:b w:val="0"/>
      </w:rPr>
    </w:lvl>
    <w:lvl w:ilvl="2" w:tplc="0415000F">
      <w:start w:val="1"/>
      <w:numFmt w:val="decimal"/>
      <w:lvlText w:val="%3."/>
      <w:lvlJc w:val="left"/>
      <w:pPr>
        <w:tabs>
          <w:tab w:val="num" w:pos="2198"/>
        </w:tabs>
        <w:ind w:left="2198" w:hanging="360"/>
      </w:pPr>
      <w:rPr>
        <w:rFonts w:hint="default"/>
        <w:b w:val="0"/>
      </w:r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5" w15:restartNumberingAfterBreak="0">
    <w:nsid w:val="6FB248E3"/>
    <w:multiLevelType w:val="multilevel"/>
    <w:tmpl w:val="033A040A"/>
    <w:lvl w:ilvl="0">
      <w:start w:val="1"/>
      <w:numFmt w:val="decimal"/>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1004" w:hanging="720"/>
      </w:pPr>
      <w:rPr>
        <w:rFonts w:hint="default"/>
        <w:i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6" w15:restartNumberingAfterBreak="0">
    <w:nsid w:val="71EA6B8D"/>
    <w:multiLevelType w:val="multilevel"/>
    <w:tmpl w:val="7AE87DCC"/>
    <w:lvl w:ilvl="0">
      <w:start w:val="1"/>
      <w:numFmt w:val="decimal"/>
      <w:lvlText w:val="%1."/>
      <w:lvlJc w:val="left"/>
      <w:pPr>
        <w:ind w:left="360" w:hanging="360"/>
      </w:pPr>
      <w:rPr>
        <w:rFonts w:ascii="Cambria" w:hAnsi="Cambria" w:hint="default"/>
        <w:b w:val="0"/>
        <w:color w:val="auto"/>
        <w:sz w:val="24"/>
        <w:szCs w:val="24"/>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7" w15:restartNumberingAfterBreak="0">
    <w:nsid w:val="725B58B4"/>
    <w:multiLevelType w:val="hybridMultilevel"/>
    <w:tmpl w:val="7DF6CF8A"/>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6FB47F2"/>
    <w:multiLevelType w:val="hybridMultilevel"/>
    <w:tmpl w:val="BB926AB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7E7D4CA0"/>
    <w:multiLevelType w:val="hybridMultilevel"/>
    <w:tmpl w:val="D0BA0448"/>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53"/>
  </w:num>
  <w:num w:numId="3">
    <w:abstractNumId w:val="18"/>
  </w:num>
  <w:num w:numId="4">
    <w:abstractNumId w:val="34"/>
  </w:num>
  <w:num w:numId="5">
    <w:abstractNumId w:val="54"/>
  </w:num>
  <w:num w:numId="6">
    <w:abstractNumId w:val="44"/>
  </w:num>
  <w:num w:numId="7">
    <w:abstractNumId w:val="24"/>
  </w:num>
  <w:num w:numId="8">
    <w:abstractNumId w:val="29"/>
  </w:num>
  <w:num w:numId="9">
    <w:abstractNumId w:val="52"/>
  </w:num>
  <w:num w:numId="10">
    <w:abstractNumId w:val="14"/>
  </w:num>
  <w:num w:numId="11">
    <w:abstractNumId w:val="56"/>
  </w:num>
  <w:num w:numId="12">
    <w:abstractNumId w:val="15"/>
  </w:num>
  <w:num w:numId="13">
    <w:abstractNumId w:val="43"/>
  </w:num>
  <w:num w:numId="14">
    <w:abstractNumId w:val="41"/>
  </w:num>
  <w:num w:numId="15">
    <w:abstractNumId w:val="45"/>
  </w:num>
  <w:num w:numId="16">
    <w:abstractNumId w:val="37"/>
  </w:num>
  <w:num w:numId="17">
    <w:abstractNumId w:val="16"/>
  </w:num>
  <w:num w:numId="18">
    <w:abstractNumId w:val="27"/>
  </w:num>
  <w:num w:numId="19">
    <w:abstractNumId w:val="42"/>
  </w:num>
  <w:num w:numId="20">
    <w:abstractNumId w:val="46"/>
  </w:num>
  <w:num w:numId="21">
    <w:abstractNumId w:val="36"/>
  </w:num>
  <w:num w:numId="22">
    <w:abstractNumId w:val="9"/>
  </w:num>
  <w:num w:numId="23">
    <w:abstractNumId w:val="7"/>
  </w:num>
  <w:num w:numId="24">
    <w:abstractNumId w:val="4"/>
  </w:num>
  <w:num w:numId="25">
    <w:abstractNumId w:val="51"/>
  </w:num>
  <w:num w:numId="26">
    <w:abstractNumId w:val="47"/>
  </w:num>
  <w:num w:numId="27">
    <w:abstractNumId w:val="10"/>
  </w:num>
  <w:num w:numId="28">
    <w:abstractNumId w:val="12"/>
  </w:num>
  <w:num w:numId="29">
    <w:abstractNumId w:val="20"/>
  </w:num>
  <w:num w:numId="30">
    <w:abstractNumId w:val="26"/>
  </w:num>
  <w:num w:numId="31">
    <w:abstractNumId w:val="57"/>
  </w:num>
  <w:num w:numId="32">
    <w:abstractNumId w:val="31"/>
  </w:num>
  <w:num w:numId="33">
    <w:abstractNumId w:val="38"/>
  </w:num>
  <w:num w:numId="34">
    <w:abstractNumId w:val="50"/>
  </w:num>
  <w:num w:numId="35">
    <w:abstractNumId w:val="32"/>
  </w:num>
  <w:num w:numId="36">
    <w:abstractNumId w:val="13"/>
  </w:num>
  <w:num w:numId="37">
    <w:abstractNumId w:val="33"/>
  </w:num>
  <w:num w:numId="38">
    <w:abstractNumId w:val="21"/>
  </w:num>
  <w:num w:numId="39">
    <w:abstractNumId w:val="48"/>
  </w:num>
  <w:num w:numId="40">
    <w:abstractNumId w:val="11"/>
  </w:num>
  <w:num w:numId="41">
    <w:abstractNumId w:val="59"/>
  </w:num>
  <w:num w:numId="42">
    <w:abstractNumId w:val="5"/>
  </w:num>
  <w:num w:numId="43">
    <w:abstractNumId w:val="17"/>
  </w:num>
  <w:num w:numId="44">
    <w:abstractNumId w:val="39"/>
  </w:num>
  <w:num w:numId="45">
    <w:abstractNumId w:val="49"/>
  </w:num>
  <w:num w:numId="46">
    <w:abstractNumId w:val="30"/>
  </w:num>
  <w:num w:numId="47">
    <w:abstractNumId w:val="55"/>
  </w:num>
  <w:num w:numId="48">
    <w:abstractNumId w:val="8"/>
  </w:num>
  <w:num w:numId="49">
    <w:abstractNumId w:val="40"/>
  </w:num>
  <w:num w:numId="50">
    <w:abstractNumId w:val="6"/>
  </w:num>
  <w:num w:numId="51">
    <w:abstractNumId w:val="23"/>
  </w:num>
  <w:num w:numId="52">
    <w:abstractNumId w:val="1"/>
  </w:num>
  <w:num w:numId="53">
    <w:abstractNumId w:val="0"/>
  </w:num>
  <w:num w:numId="54">
    <w:abstractNumId w:val="35"/>
  </w:num>
  <w:num w:numId="55">
    <w:abstractNumId w:val="58"/>
  </w:num>
  <w:num w:numId="56">
    <w:abstractNumId w:val="22"/>
  </w:num>
  <w:num w:numId="57">
    <w:abstractNumId w:val="25"/>
  </w:num>
  <w:num w:numId="58">
    <w:abstractNumId w:val="14"/>
    <w:lvlOverride w:ilvl="0"/>
    <w:lvlOverride w:ilvl="1"/>
    <w:lvlOverride w:ilvl="2"/>
    <w:lvlOverride w:ilvl="3"/>
    <w:lvlOverride w:ilvl="4"/>
    <w:lvlOverride w:ilvl="5"/>
    <w:lvlOverride w:ilvl="6"/>
    <w:lvlOverride w:ilvl="7"/>
    <w:lvlOverride w:ilvl="8"/>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ACA"/>
    <w:rsid w:val="00000814"/>
    <w:rsid w:val="000015B9"/>
    <w:rsid w:val="00003461"/>
    <w:rsid w:val="0000399F"/>
    <w:rsid w:val="00003BFF"/>
    <w:rsid w:val="0000442B"/>
    <w:rsid w:val="00004913"/>
    <w:rsid w:val="00004BBB"/>
    <w:rsid w:val="000062E7"/>
    <w:rsid w:val="00006C27"/>
    <w:rsid w:val="00006EDD"/>
    <w:rsid w:val="00007526"/>
    <w:rsid w:val="00010338"/>
    <w:rsid w:val="000107AB"/>
    <w:rsid w:val="0001126F"/>
    <w:rsid w:val="000118B8"/>
    <w:rsid w:val="00011B80"/>
    <w:rsid w:val="0001332C"/>
    <w:rsid w:val="0001333F"/>
    <w:rsid w:val="00013AEE"/>
    <w:rsid w:val="00013C04"/>
    <w:rsid w:val="00016F1C"/>
    <w:rsid w:val="0001751D"/>
    <w:rsid w:val="000205CD"/>
    <w:rsid w:val="000217DD"/>
    <w:rsid w:val="00023036"/>
    <w:rsid w:val="00023892"/>
    <w:rsid w:val="000242D5"/>
    <w:rsid w:val="0002471D"/>
    <w:rsid w:val="00024BD2"/>
    <w:rsid w:val="0002509D"/>
    <w:rsid w:val="00025B78"/>
    <w:rsid w:val="00026059"/>
    <w:rsid w:val="000260D7"/>
    <w:rsid w:val="00026193"/>
    <w:rsid w:val="00026B1B"/>
    <w:rsid w:val="00027298"/>
    <w:rsid w:val="0002757D"/>
    <w:rsid w:val="00027A3A"/>
    <w:rsid w:val="00030534"/>
    <w:rsid w:val="0003180D"/>
    <w:rsid w:val="00032E1E"/>
    <w:rsid w:val="00034D79"/>
    <w:rsid w:val="00036AA4"/>
    <w:rsid w:val="00036D86"/>
    <w:rsid w:val="00036F10"/>
    <w:rsid w:val="000375B3"/>
    <w:rsid w:val="0003780D"/>
    <w:rsid w:val="00041E59"/>
    <w:rsid w:val="00042DC1"/>
    <w:rsid w:val="00043452"/>
    <w:rsid w:val="000435F7"/>
    <w:rsid w:val="0004405F"/>
    <w:rsid w:val="000444AD"/>
    <w:rsid w:val="00044587"/>
    <w:rsid w:val="00044B30"/>
    <w:rsid w:val="0004507C"/>
    <w:rsid w:val="00045939"/>
    <w:rsid w:val="00045BF6"/>
    <w:rsid w:val="000472D3"/>
    <w:rsid w:val="00047A03"/>
    <w:rsid w:val="00050D15"/>
    <w:rsid w:val="00051147"/>
    <w:rsid w:val="0005133E"/>
    <w:rsid w:val="000514B3"/>
    <w:rsid w:val="00052C45"/>
    <w:rsid w:val="00054392"/>
    <w:rsid w:val="00056245"/>
    <w:rsid w:val="0005763E"/>
    <w:rsid w:val="00060E75"/>
    <w:rsid w:val="0006107D"/>
    <w:rsid w:val="000618D0"/>
    <w:rsid w:val="00063465"/>
    <w:rsid w:val="00063D35"/>
    <w:rsid w:val="00063FA1"/>
    <w:rsid w:val="00065A84"/>
    <w:rsid w:val="00065BD9"/>
    <w:rsid w:val="000662BC"/>
    <w:rsid w:val="000666F6"/>
    <w:rsid w:val="0006695C"/>
    <w:rsid w:val="00070C9B"/>
    <w:rsid w:val="00070E4C"/>
    <w:rsid w:val="0007153E"/>
    <w:rsid w:val="00071CD0"/>
    <w:rsid w:val="000734CF"/>
    <w:rsid w:val="00074C1D"/>
    <w:rsid w:val="00076C18"/>
    <w:rsid w:val="0007704C"/>
    <w:rsid w:val="0007776C"/>
    <w:rsid w:val="000804F9"/>
    <w:rsid w:val="00080FCC"/>
    <w:rsid w:val="00081070"/>
    <w:rsid w:val="000829AB"/>
    <w:rsid w:val="00082AA0"/>
    <w:rsid w:val="00082FA8"/>
    <w:rsid w:val="0008381F"/>
    <w:rsid w:val="00083E04"/>
    <w:rsid w:val="00085528"/>
    <w:rsid w:val="00085838"/>
    <w:rsid w:val="00085D06"/>
    <w:rsid w:val="00086ABD"/>
    <w:rsid w:val="000871F3"/>
    <w:rsid w:val="00091014"/>
    <w:rsid w:val="00091097"/>
    <w:rsid w:val="00091EB9"/>
    <w:rsid w:val="0009206A"/>
    <w:rsid w:val="00092E2B"/>
    <w:rsid w:val="000935E6"/>
    <w:rsid w:val="0009438D"/>
    <w:rsid w:val="0009741A"/>
    <w:rsid w:val="000A0B90"/>
    <w:rsid w:val="000A2CB9"/>
    <w:rsid w:val="000A305E"/>
    <w:rsid w:val="000A4ED2"/>
    <w:rsid w:val="000A6381"/>
    <w:rsid w:val="000A6AE1"/>
    <w:rsid w:val="000A6BEB"/>
    <w:rsid w:val="000B0710"/>
    <w:rsid w:val="000B12D1"/>
    <w:rsid w:val="000B1DD4"/>
    <w:rsid w:val="000B227C"/>
    <w:rsid w:val="000B2414"/>
    <w:rsid w:val="000B31E5"/>
    <w:rsid w:val="000B3464"/>
    <w:rsid w:val="000B3E54"/>
    <w:rsid w:val="000B462E"/>
    <w:rsid w:val="000B4E57"/>
    <w:rsid w:val="000B5309"/>
    <w:rsid w:val="000B5F03"/>
    <w:rsid w:val="000B62D0"/>
    <w:rsid w:val="000B64D7"/>
    <w:rsid w:val="000B7630"/>
    <w:rsid w:val="000C06CA"/>
    <w:rsid w:val="000C0916"/>
    <w:rsid w:val="000C10D9"/>
    <w:rsid w:val="000C119E"/>
    <w:rsid w:val="000C124A"/>
    <w:rsid w:val="000C12FC"/>
    <w:rsid w:val="000C348E"/>
    <w:rsid w:val="000C3CFA"/>
    <w:rsid w:val="000C56B9"/>
    <w:rsid w:val="000C5F18"/>
    <w:rsid w:val="000C796F"/>
    <w:rsid w:val="000D000A"/>
    <w:rsid w:val="000D05C7"/>
    <w:rsid w:val="000D06B3"/>
    <w:rsid w:val="000D1126"/>
    <w:rsid w:val="000D15E9"/>
    <w:rsid w:val="000D1B85"/>
    <w:rsid w:val="000D2082"/>
    <w:rsid w:val="000D414F"/>
    <w:rsid w:val="000D546E"/>
    <w:rsid w:val="000D5D09"/>
    <w:rsid w:val="000D7859"/>
    <w:rsid w:val="000D794C"/>
    <w:rsid w:val="000D7C91"/>
    <w:rsid w:val="000E168F"/>
    <w:rsid w:val="000E276B"/>
    <w:rsid w:val="000E276F"/>
    <w:rsid w:val="000E2799"/>
    <w:rsid w:val="000E3D92"/>
    <w:rsid w:val="000E3E6F"/>
    <w:rsid w:val="000E4BA2"/>
    <w:rsid w:val="000F02AE"/>
    <w:rsid w:val="000F0865"/>
    <w:rsid w:val="000F1B50"/>
    <w:rsid w:val="000F23F2"/>
    <w:rsid w:val="000F2802"/>
    <w:rsid w:val="000F382D"/>
    <w:rsid w:val="000F3A2B"/>
    <w:rsid w:val="000F3ABA"/>
    <w:rsid w:val="000F3C49"/>
    <w:rsid w:val="000F3FFB"/>
    <w:rsid w:val="000F5A94"/>
    <w:rsid w:val="000F7407"/>
    <w:rsid w:val="001001EC"/>
    <w:rsid w:val="00100A42"/>
    <w:rsid w:val="001018E3"/>
    <w:rsid w:val="00101A8E"/>
    <w:rsid w:val="001021D7"/>
    <w:rsid w:val="001028D1"/>
    <w:rsid w:val="00102AF1"/>
    <w:rsid w:val="00102DDA"/>
    <w:rsid w:val="00102F53"/>
    <w:rsid w:val="00103612"/>
    <w:rsid w:val="001039B3"/>
    <w:rsid w:val="0010593D"/>
    <w:rsid w:val="00107861"/>
    <w:rsid w:val="001109EE"/>
    <w:rsid w:val="001111F6"/>
    <w:rsid w:val="00111EE6"/>
    <w:rsid w:val="0011223F"/>
    <w:rsid w:val="00112433"/>
    <w:rsid w:val="001132B7"/>
    <w:rsid w:val="00114747"/>
    <w:rsid w:val="00115658"/>
    <w:rsid w:val="0011658D"/>
    <w:rsid w:val="0011695D"/>
    <w:rsid w:val="001213B6"/>
    <w:rsid w:val="00121B1D"/>
    <w:rsid w:val="0012245E"/>
    <w:rsid w:val="0012580C"/>
    <w:rsid w:val="00126354"/>
    <w:rsid w:val="001268D5"/>
    <w:rsid w:val="001271F0"/>
    <w:rsid w:val="00130318"/>
    <w:rsid w:val="00130749"/>
    <w:rsid w:val="001309C3"/>
    <w:rsid w:val="001312FD"/>
    <w:rsid w:val="001319AE"/>
    <w:rsid w:val="00131A28"/>
    <w:rsid w:val="001325E7"/>
    <w:rsid w:val="00133778"/>
    <w:rsid w:val="00133B3A"/>
    <w:rsid w:val="001340F6"/>
    <w:rsid w:val="00134F02"/>
    <w:rsid w:val="00137034"/>
    <w:rsid w:val="00137AC1"/>
    <w:rsid w:val="00137D3E"/>
    <w:rsid w:val="00140CFA"/>
    <w:rsid w:val="0014257E"/>
    <w:rsid w:val="0014265D"/>
    <w:rsid w:val="001429BD"/>
    <w:rsid w:val="001449AC"/>
    <w:rsid w:val="00144BA4"/>
    <w:rsid w:val="0014673C"/>
    <w:rsid w:val="00146E45"/>
    <w:rsid w:val="00147999"/>
    <w:rsid w:val="00147B18"/>
    <w:rsid w:val="00147D8E"/>
    <w:rsid w:val="00150502"/>
    <w:rsid w:val="0015119F"/>
    <w:rsid w:val="00152CBC"/>
    <w:rsid w:val="00153178"/>
    <w:rsid w:val="001535D7"/>
    <w:rsid w:val="00153B2C"/>
    <w:rsid w:val="00154004"/>
    <w:rsid w:val="001542C5"/>
    <w:rsid w:val="001570FD"/>
    <w:rsid w:val="00160903"/>
    <w:rsid w:val="00160953"/>
    <w:rsid w:val="00160F38"/>
    <w:rsid w:val="001616E0"/>
    <w:rsid w:val="00161F6D"/>
    <w:rsid w:val="001627C4"/>
    <w:rsid w:val="001642B4"/>
    <w:rsid w:val="00165192"/>
    <w:rsid w:val="00170863"/>
    <w:rsid w:val="00170A33"/>
    <w:rsid w:val="00170E70"/>
    <w:rsid w:val="001713A7"/>
    <w:rsid w:val="0017234A"/>
    <w:rsid w:val="00172566"/>
    <w:rsid w:val="0017420D"/>
    <w:rsid w:val="00174810"/>
    <w:rsid w:val="00176663"/>
    <w:rsid w:val="001767BB"/>
    <w:rsid w:val="00176C9E"/>
    <w:rsid w:val="00177D96"/>
    <w:rsid w:val="0018090C"/>
    <w:rsid w:val="00180D7E"/>
    <w:rsid w:val="00181854"/>
    <w:rsid w:val="00181A0B"/>
    <w:rsid w:val="00181DA6"/>
    <w:rsid w:val="00181E80"/>
    <w:rsid w:val="001835E5"/>
    <w:rsid w:val="00183EF3"/>
    <w:rsid w:val="001852FC"/>
    <w:rsid w:val="00187CD8"/>
    <w:rsid w:val="00190F15"/>
    <w:rsid w:val="001922BB"/>
    <w:rsid w:val="0019246C"/>
    <w:rsid w:val="00192964"/>
    <w:rsid w:val="001930E5"/>
    <w:rsid w:val="00194937"/>
    <w:rsid w:val="001955F1"/>
    <w:rsid w:val="0019591B"/>
    <w:rsid w:val="00195F38"/>
    <w:rsid w:val="00196C00"/>
    <w:rsid w:val="00196EAF"/>
    <w:rsid w:val="001A1053"/>
    <w:rsid w:val="001A1BC3"/>
    <w:rsid w:val="001A2075"/>
    <w:rsid w:val="001A20AB"/>
    <w:rsid w:val="001A258A"/>
    <w:rsid w:val="001A3D88"/>
    <w:rsid w:val="001A51AD"/>
    <w:rsid w:val="001A60F2"/>
    <w:rsid w:val="001A6DF3"/>
    <w:rsid w:val="001A7310"/>
    <w:rsid w:val="001A7EF6"/>
    <w:rsid w:val="001A7F5F"/>
    <w:rsid w:val="001B0B21"/>
    <w:rsid w:val="001B0BC6"/>
    <w:rsid w:val="001B0D58"/>
    <w:rsid w:val="001B1DDE"/>
    <w:rsid w:val="001B55DD"/>
    <w:rsid w:val="001B61B4"/>
    <w:rsid w:val="001B677E"/>
    <w:rsid w:val="001B7F4F"/>
    <w:rsid w:val="001C1575"/>
    <w:rsid w:val="001C220F"/>
    <w:rsid w:val="001C2549"/>
    <w:rsid w:val="001C32F8"/>
    <w:rsid w:val="001C3E1C"/>
    <w:rsid w:val="001C54DD"/>
    <w:rsid w:val="001C560F"/>
    <w:rsid w:val="001C5D41"/>
    <w:rsid w:val="001C6055"/>
    <w:rsid w:val="001C645B"/>
    <w:rsid w:val="001C7865"/>
    <w:rsid w:val="001D067B"/>
    <w:rsid w:val="001D1820"/>
    <w:rsid w:val="001D2906"/>
    <w:rsid w:val="001D72BF"/>
    <w:rsid w:val="001D7FF1"/>
    <w:rsid w:val="001E10BA"/>
    <w:rsid w:val="001E1144"/>
    <w:rsid w:val="001E13E9"/>
    <w:rsid w:val="001E1547"/>
    <w:rsid w:val="001E1934"/>
    <w:rsid w:val="001E2704"/>
    <w:rsid w:val="001E2A8B"/>
    <w:rsid w:val="001E39DE"/>
    <w:rsid w:val="001E3CF7"/>
    <w:rsid w:val="001E4138"/>
    <w:rsid w:val="001E42B2"/>
    <w:rsid w:val="001E5956"/>
    <w:rsid w:val="001E6446"/>
    <w:rsid w:val="001E7EC4"/>
    <w:rsid w:val="001F00E2"/>
    <w:rsid w:val="001F0523"/>
    <w:rsid w:val="001F18BC"/>
    <w:rsid w:val="001F2DB5"/>
    <w:rsid w:val="001F63B0"/>
    <w:rsid w:val="001F6A81"/>
    <w:rsid w:val="001F73B9"/>
    <w:rsid w:val="001F75E9"/>
    <w:rsid w:val="001F7DC3"/>
    <w:rsid w:val="002003A8"/>
    <w:rsid w:val="00200D72"/>
    <w:rsid w:val="0020199E"/>
    <w:rsid w:val="00204595"/>
    <w:rsid w:val="00205984"/>
    <w:rsid w:val="00206437"/>
    <w:rsid w:val="0020775A"/>
    <w:rsid w:val="00211380"/>
    <w:rsid w:val="00212BC4"/>
    <w:rsid w:val="00213086"/>
    <w:rsid w:val="002133AA"/>
    <w:rsid w:val="002136BC"/>
    <w:rsid w:val="00213B37"/>
    <w:rsid w:val="00214956"/>
    <w:rsid w:val="00215AA7"/>
    <w:rsid w:val="00215AD5"/>
    <w:rsid w:val="00216028"/>
    <w:rsid w:val="002168DD"/>
    <w:rsid w:val="00216FC6"/>
    <w:rsid w:val="00220429"/>
    <w:rsid w:val="0022069A"/>
    <w:rsid w:val="00221320"/>
    <w:rsid w:val="0022200D"/>
    <w:rsid w:val="002236D8"/>
    <w:rsid w:val="00225676"/>
    <w:rsid w:val="002268B4"/>
    <w:rsid w:val="00227490"/>
    <w:rsid w:val="0023225B"/>
    <w:rsid w:val="002334F5"/>
    <w:rsid w:val="00233E13"/>
    <w:rsid w:val="002357BC"/>
    <w:rsid w:val="00236FD5"/>
    <w:rsid w:val="00237B52"/>
    <w:rsid w:val="00241335"/>
    <w:rsid w:val="00241AA3"/>
    <w:rsid w:val="002426D7"/>
    <w:rsid w:val="00243B5A"/>
    <w:rsid w:val="00243CD8"/>
    <w:rsid w:val="0024520F"/>
    <w:rsid w:val="002452DB"/>
    <w:rsid w:val="00245F4B"/>
    <w:rsid w:val="0024608F"/>
    <w:rsid w:val="00250151"/>
    <w:rsid w:val="00250874"/>
    <w:rsid w:val="00250AD3"/>
    <w:rsid w:val="002529AF"/>
    <w:rsid w:val="00252E15"/>
    <w:rsid w:val="0025386A"/>
    <w:rsid w:val="00253B66"/>
    <w:rsid w:val="0025633D"/>
    <w:rsid w:val="00256FB7"/>
    <w:rsid w:val="00257B12"/>
    <w:rsid w:val="00257F30"/>
    <w:rsid w:val="00261701"/>
    <w:rsid w:val="00261D7C"/>
    <w:rsid w:val="00262974"/>
    <w:rsid w:val="00264C22"/>
    <w:rsid w:val="00267120"/>
    <w:rsid w:val="00267D18"/>
    <w:rsid w:val="0027018D"/>
    <w:rsid w:val="002717FE"/>
    <w:rsid w:val="00271AA3"/>
    <w:rsid w:val="0027227F"/>
    <w:rsid w:val="00272EA8"/>
    <w:rsid w:val="00272FE2"/>
    <w:rsid w:val="00273269"/>
    <w:rsid w:val="002733DF"/>
    <w:rsid w:val="002750F3"/>
    <w:rsid w:val="00276292"/>
    <w:rsid w:val="00276309"/>
    <w:rsid w:val="00276800"/>
    <w:rsid w:val="00276E5F"/>
    <w:rsid w:val="002775E3"/>
    <w:rsid w:val="00277602"/>
    <w:rsid w:val="0028037D"/>
    <w:rsid w:val="00280C63"/>
    <w:rsid w:val="002811EB"/>
    <w:rsid w:val="00282920"/>
    <w:rsid w:val="00282B68"/>
    <w:rsid w:val="00282E88"/>
    <w:rsid w:val="0028369E"/>
    <w:rsid w:val="00283731"/>
    <w:rsid w:val="00285CCF"/>
    <w:rsid w:val="00290DBA"/>
    <w:rsid w:val="00290EB8"/>
    <w:rsid w:val="00292CDD"/>
    <w:rsid w:val="00294043"/>
    <w:rsid w:val="00295005"/>
    <w:rsid w:val="00295956"/>
    <w:rsid w:val="00295D74"/>
    <w:rsid w:val="002969BC"/>
    <w:rsid w:val="00297D40"/>
    <w:rsid w:val="002A28EC"/>
    <w:rsid w:val="002A30CB"/>
    <w:rsid w:val="002A3BBE"/>
    <w:rsid w:val="002A5093"/>
    <w:rsid w:val="002A610C"/>
    <w:rsid w:val="002A6994"/>
    <w:rsid w:val="002A6A67"/>
    <w:rsid w:val="002A700A"/>
    <w:rsid w:val="002A7767"/>
    <w:rsid w:val="002A7B52"/>
    <w:rsid w:val="002B053C"/>
    <w:rsid w:val="002B11F6"/>
    <w:rsid w:val="002B146E"/>
    <w:rsid w:val="002B18A3"/>
    <w:rsid w:val="002B3D79"/>
    <w:rsid w:val="002B58CF"/>
    <w:rsid w:val="002B5916"/>
    <w:rsid w:val="002B5A67"/>
    <w:rsid w:val="002B5B89"/>
    <w:rsid w:val="002B5C2D"/>
    <w:rsid w:val="002B71DC"/>
    <w:rsid w:val="002B72BF"/>
    <w:rsid w:val="002C1CB7"/>
    <w:rsid w:val="002C2181"/>
    <w:rsid w:val="002C29EE"/>
    <w:rsid w:val="002C2E5C"/>
    <w:rsid w:val="002C3A2C"/>
    <w:rsid w:val="002C49A0"/>
    <w:rsid w:val="002C4CF1"/>
    <w:rsid w:val="002C4FC1"/>
    <w:rsid w:val="002C5B80"/>
    <w:rsid w:val="002C62D2"/>
    <w:rsid w:val="002C6EE9"/>
    <w:rsid w:val="002D0D0A"/>
    <w:rsid w:val="002D0EC0"/>
    <w:rsid w:val="002D1299"/>
    <w:rsid w:val="002D2237"/>
    <w:rsid w:val="002D29C1"/>
    <w:rsid w:val="002D412F"/>
    <w:rsid w:val="002D51DF"/>
    <w:rsid w:val="002D6468"/>
    <w:rsid w:val="002D6848"/>
    <w:rsid w:val="002D6F21"/>
    <w:rsid w:val="002E0475"/>
    <w:rsid w:val="002E0E0F"/>
    <w:rsid w:val="002E0EDD"/>
    <w:rsid w:val="002E240D"/>
    <w:rsid w:val="002E33A4"/>
    <w:rsid w:val="002E383E"/>
    <w:rsid w:val="002E3A66"/>
    <w:rsid w:val="002E49AC"/>
    <w:rsid w:val="002E594F"/>
    <w:rsid w:val="002E60B0"/>
    <w:rsid w:val="002E674A"/>
    <w:rsid w:val="002E6998"/>
    <w:rsid w:val="002E6E20"/>
    <w:rsid w:val="002F0A3A"/>
    <w:rsid w:val="002F21F4"/>
    <w:rsid w:val="002F3812"/>
    <w:rsid w:val="002F4798"/>
    <w:rsid w:val="002F48CA"/>
    <w:rsid w:val="002F52A0"/>
    <w:rsid w:val="002F59A0"/>
    <w:rsid w:val="002F5D93"/>
    <w:rsid w:val="002F6316"/>
    <w:rsid w:val="002F7B58"/>
    <w:rsid w:val="002F7B64"/>
    <w:rsid w:val="002F7C03"/>
    <w:rsid w:val="00300089"/>
    <w:rsid w:val="003003C0"/>
    <w:rsid w:val="0030161E"/>
    <w:rsid w:val="003017AE"/>
    <w:rsid w:val="00301BE5"/>
    <w:rsid w:val="00302354"/>
    <w:rsid w:val="00302B03"/>
    <w:rsid w:val="00303458"/>
    <w:rsid w:val="00306317"/>
    <w:rsid w:val="0030652B"/>
    <w:rsid w:val="003073B5"/>
    <w:rsid w:val="003077FB"/>
    <w:rsid w:val="003103DE"/>
    <w:rsid w:val="00310F90"/>
    <w:rsid w:val="003112B2"/>
    <w:rsid w:val="003117F4"/>
    <w:rsid w:val="003125C7"/>
    <w:rsid w:val="0031267F"/>
    <w:rsid w:val="00313E49"/>
    <w:rsid w:val="00314365"/>
    <w:rsid w:val="0031479C"/>
    <w:rsid w:val="003153A6"/>
    <w:rsid w:val="00315C29"/>
    <w:rsid w:val="00316305"/>
    <w:rsid w:val="003170EE"/>
    <w:rsid w:val="00320048"/>
    <w:rsid w:val="00320AEB"/>
    <w:rsid w:val="003219AE"/>
    <w:rsid w:val="00323A19"/>
    <w:rsid w:val="003242E0"/>
    <w:rsid w:val="003248C2"/>
    <w:rsid w:val="003269A8"/>
    <w:rsid w:val="00327795"/>
    <w:rsid w:val="0033000E"/>
    <w:rsid w:val="00330BCD"/>
    <w:rsid w:val="003316A5"/>
    <w:rsid w:val="003334D9"/>
    <w:rsid w:val="0033425B"/>
    <w:rsid w:val="00334410"/>
    <w:rsid w:val="00336D8A"/>
    <w:rsid w:val="00337311"/>
    <w:rsid w:val="0033740B"/>
    <w:rsid w:val="00340C5B"/>
    <w:rsid w:val="00340EF8"/>
    <w:rsid w:val="003412A8"/>
    <w:rsid w:val="003420E3"/>
    <w:rsid w:val="00343F42"/>
    <w:rsid w:val="00344421"/>
    <w:rsid w:val="00345BF8"/>
    <w:rsid w:val="00346045"/>
    <w:rsid w:val="003462AE"/>
    <w:rsid w:val="00346420"/>
    <w:rsid w:val="003465F4"/>
    <w:rsid w:val="00346F21"/>
    <w:rsid w:val="00347536"/>
    <w:rsid w:val="00347945"/>
    <w:rsid w:val="00347E25"/>
    <w:rsid w:val="00347EC6"/>
    <w:rsid w:val="003527E6"/>
    <w:rsid w:val="00353884"/>
    <w:rsid w:val="00353EE5"/>
    <w:rsid w:val="0035420F"/>
    <w:rsid w:val="0035549D"/>
    <w:rsid w:val="003559CC"/>
    <w:rsid w:val="00355A28"/>
    <w:rsid w:val="00356CB8"/>
    <w:rsid w:val="00357E6C"/>
    <w:rsid w:val="003606E6"/>
    <w:rsid w:val="00361B6B"/>
    <w:rsid w:val="00362608"/>
    <w:rsid w:val="00363925"/>
    <w:rsid w:val="00363E7E"/>
    <w:rsid w:val="00365DE0"/>
    <w:rsid w:val="00366C2C"/>
    <w:rsid w:val="00366FD0"/>
    <w:rsid w:val="00367E45"/>
    <w:rsid w:val="00371451"/>
    <w:rsid w:val="00374A55"/>
    <w:rsid w:val="00374A66"/>
    <w:rsid w:val="003751CB"/>
    <w:rsid w:val="00375281"/>
    <w:rsid w:val="00375D92"/>
    <w:rsid w:val="00375FC0"/>
    <w:rsid w:val="003766A4"/>
    <w:rsid w:val="00376949"/>
    <w:rsid w:val="0038006A"/>
    <w:rsid w:val="003808F7"/>
    <w:rsid w:val="00383FFD"/>
    <w:rsid w:val="0038511D"/>
    <w:rsid w:val="0039140A"/>
    <w:rsid w:val="0039147C"/>
    <w:rsid w:val="00393797"/>
    <w:rsid w:val="00393CF0"/>
    <w:rsid w:val="00394037"/>
    <w:rsid w:val="003947E8"/>
    <w:rsid w:val="00395017"/>
    <w:rsid w:val="003959FD"/>
    <w:rsid w:val="00395AD9"/>
    <w:rsid w:val="0039670C"/>
    <w:rsid w:val="0039772D"/>
    <w:rsid w:val="003979BE"/>
    <w:rsid w:val="003979C8"/>
    <w:rsid w:val="00397C3F"/>
    <w:rsid w:val="003A09D5"/>
    <w:rsid w:val="003A2306"/>
    <w:rsid w:val="003A2779"/>
    <w:rsid w:val="003A284B"/>
    <w:rsid w:val="003A3991"/>
    <w:rsid w:val="003A3DF6"/>
    <w:rsid w:val="003A49EB"/>
    <w:rsid w:val="003A4B0C"/>
    <w:rsid w:val="003A75FA"/>
    <w:rsid w:val="003A7F00"/>
    <w:rsid w:val="003B07C8"/>
    <w:rsid w:val="003B0FA8"/>
    <w:rsid w:val="003B1D5F"/>
    <w:rsid w:val="003B1F6A"/>
    <w:rsid w:val="003B2EA2"/>
    <w:rsid w:val="003B3670"/>
    <w:rsid w:val="003B449F"/>
    <w:rsid w:val="003B5B50"/>
    <w:rsid w:val="003B73A7"/>
    <w:rsid w:val="003B7681"/>
    <w:rsid w:val="003B7A2C"/>
    <w:rsid w:val="003C032C"/>
    <w:rsid w:val="003C07EF"/>
    <w:rsid w:val="003C17CB"/>
    <w:rsid w:val="003C1DA4"/>
    <w:rsid w:val="003C2E6F"/>
    <w:rsid w:val="003C33AF"/>
    <w:rsid w:val="003C3E46"/>
    <w:rsid w:val="003C4F93"/>
    <w:rsid w:val="003C6301"/>
    <w:rsid w:val="003C633A"/>
    <w:rsid w:val="003C6BF6"/>
    <w:rsid w:val="003C6E64"/>
    <w:rsid w:val="003C75D9"/>
    <w:rsid w:val="003C7BE0"/>
    <w:rsid w:val="003D0937"/>
    <w:rsid w:val="003D10D2"/>
    <w:rsid w:val="003D2997"/>
    <w:rsid w:val="003D2D2E"/>
    <w:rsid w:val="003D3182"/>
    <w:rsid w:val="003D3950"/>
    <w:rsid w:val="003D3AF8"/>
    <w:rsid w:val="003D48A5"/>
    <w:rsid w:val="003D555C"/>
    <w:rsid w:val="003D5D89"/>
    <w:rsid w:val="003E00BF"/>
    <w:rsid w:val="003E06A3"/>
    <w:rsid w:val="003E0C18"/>
    <w:rsid w:val="003E141B"/>
    <w:rsid w:val="003E23CD"/>
    <w:rsid w:val="003E2D2E"/>
    <w:rsid w:val="003E347C"/>
    <w:rsid w:val="003E382B"/>
    <w:rsid w:val="003E5BA6"/>
    <w:rsid w:val="003F0086"/>
    <w:rsid w:val="003F012E"/>
    <w:rsid w:val="003F0143"/>
    <w:rsid w:val="003F158D"/>
    <w:rsid w:val="003F1C1A"/>
    <w:rsid w:val="003F20D4"/>
    <w:rsid w:val="003F217E"/>
    <w:rsid w:val="003F3E3A"/>
    <w:rsid w:val="003F40C1"/>
    <w:rsid w:val="003F46BC"/>
    <w:rsid w:val="003F4828"/>
    <w:rsid w:val="003F48B1"/>
    <w:rsid w:val="003F4CB2"/>
    <w:rsid w:val="003F60DC"/>
    <w:rsid w:val="003F6502"/>
    <w:rsid w:val="003F69A2"/>
    <w:rsid w:val="003F7724"/>
    <w:rsid w:val="003F7C31"/>
    <w:rsid w:val="00402869"/>
    <w:rsid w:val="00402B08"/>
    <w:rsid w:val="00403951"/>
    <w:rsid w:val="004040B1"/>
    <w:rsid w:val="004049AD"/>
    <w:rsid w:val="00404C53"/>
    <w:rsid w:val="00404CDE"/>
    <w:rsid w:val="004057DA"/>
    <w:rsid w:val="00406CBA"/>
    <w:rsid w:val="004075C0"/>
    <w:rsid w:val="00407774"/>
    <w:rsid w:val="00410872"/>
    <w:rsid w:val="004108E1"/>
    <w:rsid w:val="004115B7"/>
    <w:rsid w:val="004125FA"/>
    <w:rsid w:val="0041293B"/>
    <w:rsid w:val="00412C6E"/>
    <w:rsid w:val="0041365E"/>
    <w:rsid w:val="00413730"/>
    <w:rsid w:val="00414C69"/>
    <w:rsid w:val="00416290"/>
    <w:rsid w:val="004165BD"/>
    <w:rsid w:val="00416A05"/>
    <w:rsid w:val="00416D2C"/>
    <w:rsid w:val="0041780A"/>
    <w:rsid w:val="00417AD1"/>
    <w:rsid w:val="00417B00"/>
    <w:rsid w:val="00420C31"/>
    <w:rsid w:val="00420D0F"/>
    <w:rsid w:val="00421344"/>
    <w:rsid w:val="0042494D"/>
    <w:rsid w:val="00424D70"/>
    <w:rsid w:val="00425080"/>
    <w:rsid w:val="0042556A"/>
    <w:rsid w:val="00426470"/>
    <w:rsid w:val="00426AC1"/>
    <w:rsid w:val="00427116"/>
    <w:rsid w:val="004275F4"/>
    <w:rsid w:val="00427CA2"/>
    <w:rsid w:val="00427E63"/>
    <w:rsid w:val="004301DF"/>
    <w:rsid w:val="00430DCE"/>
    <w:rsid w:val="00430E64"/>
    <w:rsid w:val="00430E6C"/>
    <w:rsid w:val="004323EE"/>
    <w:rsid w:val="00432F9A"/>
    <w:rsid w:val="00433F88"/>
    <w:rsid w:val="00434B4C"/>
    <w:rsid w:val="0043565C"/>
    <w:rsid w:val="00435945"/>
    <w:rsid w:val="00435B8A"/>
    <w:rsid w:val="00436E61"/>
    <w:rsid w:val="004374BD"/>
    <w:rsid w:val="00437521"/>
    <w:rsid w:val="00437E22"/>
    <w:rsid w:val="0044210B"/>
    <w:rsid w:val="00443257"/>
    <w:rsid w:val="00444FFF"/>
    <w:rsid w:val="00445681"/>
    <w:rsid w:val="004462A2"/>
    <w:rsid w:val="004463D0"/>
    <w:rsid w:val="00450911"/>
    <w:rsid w:val="00451A4B"/>
    <w:rsid w:val="00451AD5"/>
    <w:rsid w:val="00452499"/>
    <w:rsid w:val="00452649"/>
    <w:rsid w:val="004527AE"/>
    <w:rsid w:val="00452F52"/>
    <w:rsid w:val="00453A7D"/>
    <w:rsid w:val="00454236"/>
    <w:rsid w:val="00454F1B"/>
    <w:rsid w:val="00455550"/>
    <w:rsid w:val="004558C4"/>
    <w:rsid w:val="00455C16"/>
    <w:rsid w:val="00456367"/>
    <w:rsid w:val="00460059"/>
    <w:rsid w:val="00460318"/>
    <w:rsid w:val="004605E3"/>
    <w:rsid w:val="00460ACD"/>
    <w:rsid w:val="0046160B"/>
    <w:rsid w:val="00461A7A"/>
    <w:rsid w:val="00462123"/>
    <w:rsid w:val="0046262D"/>
    <w:rsid w:val="0046454B"/>
    <w:rsid w:val="00465B52"/>
    <w:rsid w:val="00467401"/>
    <w:rsid w:val="00470E31"/>
    <w:rsid w:val="0047140F"/>
    <w:rsid w:val="00471514"/>
    <w:rsid w:val="00472348"/>
    <w:rsid w:val="00472E5A"/>
    <w:rsid w:val="0047321A"/>
    <w:rsid w:val="00473AAE"/>
    <w:rsid w:val="00473ADB"/>
    <w:rsid w:val="00473E50"/>
    <w:rsid w:val="004752E5"/>
    <w:rsid w:val="004755AE"/>
    <w:rsid w:val="00475768"/>
    <w:rsid w:val="00475B56"/>
    <w:rsid w:val="004765D9"/>
    <w:rsid w:val="00476698"/>
    <w:rsid w:val="00480523"/>
    <w:rsid w:val="004806FB"/>
    <w:rsid w:val="00480B39"/>
    <w:rsid w:val="004811BA"/>
    <w:rsid w:val="004814F1"/>
    <w:rsid w:val="0048179F"/>
    <w:rsid w:val="004829B3"/>
    <w:rsid w:val="00482CA4"/>
    <w:rsid w:val="00482F49"/>
    <w:rsid w:val="00483EDA"/>
    <w:rsid w:val="00485178"/>
    <w:rsid w:val="00485F0F"/>
    <w:rsid w:val="00486C40"/>
    <w:rsid w:val="00486E7F"/>
    <w:rsid w:val="00487516"/>
    <w:rsid w:val="00487A1E"/>
    <w:rsid w:val="00490C74"/>
    <w:rsid w:val="00492AE8"/>
    <w:rsid w:val="00493006"/>
    <w:rsid w:val="00493FEA"/>
    <w:rsid w:val="0049422D"/>
    <w:rsid w:val="004952D7"/>
    <w:rsid w:val="00497B56"/>
    <w:rsid w:val="004A04BE"/>
    <w:rsid w:val="004A1E45"/>
    <w:rsid w:val="004A25AF"/>
    <w:rsid w:val="004A308B"/>
    <w:rsid w:val="004A3440"/>
    <w:rsid w:val="004A427F"/>
    <w:rsid w:val="004A4786"/>
    <w:rsid w:val="004A4B16"/>
    <w:rsid w:val="004A6771"/>
    <w:rsid w:val="004A73CE"/>
    <w:rsid w:val="004A76A1"/>
    <w:rsid w:val="004A7A09"/>
    <w:rsid w:val="004B0ADF"/>
    <w:rsid w:val="004B0CCB"/>
    <w:rsid w:val="004B0DB7"/>
    <w:rsid w:val="004B0E70"/>
    <w:rsid w:val="004B2FE7"/>
    <w:rsid w:val="004B3129"/>
    <w:rsid w:val="004B37AD"/>
    <w:rsid w:val="004B46B4"/>
    <w:rsid w:val="004B484A"/>
    <w:rsid w:val="004B51A1"/>
    <w:rsid w:val="004B66C8"/>
    <w:rsid w:val="004B7FE2"/>
    <w:rsid w:val="004C0955"/>
    <w:rsid w:val="004C1542"/>
    <w:rsid w:val="004C1D43"/>
    <w:rsid w:val="004C2165"/>
    <w:rsid w:val="004C242F"/>
    <w:rsid w:val="004C6B47"/>
    <w:rsid w:val="004C6C06"/>
    <w:rsid w:val="004C747D"/>
    <w:rsid w:val="004D0789"/>
    <w:rsid w:val="004D343B"/>
    <w:rsid w:val="004D4CD8"/>
    <w:rsid w:val="004D4EE2"/>
    <w:rsid w:val="004D4F09"/>
    <w:rsid w:val="004D6C42"/>
    <w:rsid w:val="004D715B"/>
    <w:rsid w:val="004E02D6"/>
    <w:rsid w:val="004E0803"/>
    <w:rsid w:val="004E1905"/>
    <w:rsid w:val="004E3C2A"/>
    <w:rsid w:val="004E4A2E"/>
    <w:rsid w:val="004E56D7"/>
    <w:rsid w:val="004E605E"/>
    <w:rsid w:val="004E7F09"/>
    <w:rsid w:val="004F02B6"/>
    <w:rsid w:val="004F07B3"/>
    <w:rsid w:val="004F1199"/>
    <w:rsid w:val="004F15ED"/>
    <w:rsid w:val="004F2A19"/>
    <w:rsid w:val="004F4BFF"/>
    <w:rsid w:val="004F4D97"/>
    <w:rsid w:val="004F6677"/>
    <w:rsid w:val="00500082"/>
    <w:rsid w:val="00500DAD"/>
    <w:rsid w:val="0050187C"/>
    <w:rsid w:val="00503509"/>
    <w:rsid w:val="00503CB9"/>
    <w:rsid w:val="00505C66"/>
    <w:rsid w:val="005060CF"/>
    <w:rsid w:val="005067F7"/>
    <w:rsid w:val="005106A6"/>
    <w:rsid w:val="00510B73"/>
    <w:rsid w:val="005112D2"/>
    <w:rsid w:val="00511C31"/>
    <w:rsid w:val="005129D7"/>
    <w:rsid w:val="005147B7"/>
    <w:rsid w:val="00514FCE"/>
    <w:rsid w:val="00514FE0"/>
    <w:rsid w:val="0051572D"/>
    <w:rsid w:val="00515CE1"/>
    <w:rsid w:val="0051689D"/>
    <w:rsid w:val="00516F6B"/>
    <w:rsid w:val="005230AE"/>
    <w:rsid w:val="00523F4F"/>
    <w:rsid w:val="00524844"/>
    <w:rsid w:val="00524B75"/>
    <w:rsid w:val="0052573E"/>
    <w:rsid w:val="00526D24"/>
    <w:rsid w:val="00526DF6"/>
    <w:rsid w:val="00530167"/>
    <w:rsid w:val="00530334"/>
    <w:rsid w:val="00531344"/>
    <w:rsid w:val="00531E15"/>
    <w:rsid w:val="00532423"/>
    <w:rsid w:val="00533E72"/>
    <w:rsid w:val="00534933"/>
    <w:rsid w:val="00535D7D"/>
    <w:rsid w:val="00537298"/>
    <w:rsid w:val="005376A8"/>
    <w:rsid w:val="00540D30"/>
    <w:rsid w:val="00541AB6"/>
    <w:rsid w:val="0054296F"/>
    <w:rsid w:val="005459D6"/>
    <w:rsid w:val="00546B6C"/>
    <w:rsid w:val="005504A4"/>
    <w:rsid w:val="00550B94"/>
    <w:rsid w:val="00551211"/>
    <w:rsid w:val="00552334"/>
    <w:rsid w:val="00553879"/>
    <w:rsid w:val="005545C1"/>
    <w:rsid w:val="00554839"/>
    <w:rsid w:val="005557DF"/>
    <w:rsid w:val="00556562"/>
    <w:rsid w:val="0055672C"/>
    <w:rsid w:val="0056140C"/>
    <w:rsid w:val="00561521"/>
    <w:rsid w:val="0056206B"/>
    <w:rsid w:val="005626A4"/>
    <w:rsid w:val="00563437"/>
    <w:rsid w:val="00563795"/>
    <w:rsid w:val="00564AF6"/>
    <w:rsid w:val="00564E2B"/>
    <w:rsid w:val="00565971"/>
    <w:rsid w:val="00565A49"/>
    <w:rsid w:val="00565A5E"/>
    <w:rsid w:val="00567940"/>
    <w:rsid w:val="0057192F"/>
    <w:rsid w:val="00572763"/>
    <w:rsid w:val="0057483A"/>
    <w:rsid w:val="00575395"/>
    <w:rsid w:val="0057553B"/>
    <w:rsid w:val="00575649"/>
    <w:rsid w:val="005766E6"/>
    <w:rsid w:val="00576F67"/>
    <w:rsid w:val="00580485"/>
    <w:rsid w:val="00582B02"/>
    <w:rsid w:val="005836EF"/>
    <w:rsid w:val="005838DF"/>
    <w:rsid w:val="00584115"/>
    <w:rsid w:val="00585046"/>
    <w:rsid w:val="0058530A"/>
    <w:rsid w:val="0058625A"/>
    <w:rsid w:val="00586770"/>
    <w:rsid w:val="00587185"/>
    <w:rsid w:val="00587792"/>
    <w:rsid w:val="00587A5D"/>
    <w:rsid w:val="005900C9"/>
    <w:rsid w:val="0059119C"/>
    <w:rsid w:val="005934BE"/>
    <w:rsid w:val="005949D3"/>
    <w:rsid w:val="00594F4E"/>
    <w:rsid w:val="005958F6"/>
    <w:rsid w:val="00595C0B"/>
    <w:rsid w:val="00595F40"/>
    <w:rsid w:val="0059791B"/>
    <w:rsid w:val="005A0093"/>
    <w:rsid w:val="005A15D2"/>
    <w:rsid w:val="005A355A"/>
    <w:rsid w:val="005A358B"/>
    <w:rsid w:val="005A3DDC"/>
    <w:rsid w:val="005A3F32"/>
    <w:rsid w:val="005A4716"/>
    <w:rsid w:val="005A4D4B"/>
    <w:rsid w:val="005A517E"/>
    <w:rsid w:val="005A7D6F"/>
    <w:rsid w:val="005A7E21"/>
    <w:rsid w:val="005A7FF9"/>
    <w:rsid w:val="005B0263"/>
    <w:rsid w:val="005B04BB"/>
    <w:rsid w:val="005B39C3"/>
    <w:rsid w:val="005B41BE"/>
    <w:rsid w:val="005B482E"/>
    <w:rsid w:val="005B4A22"/>
    <w:rsid w:val="005B6CCB"/>
    <w:rsid w:val="005B7E5A"/>
    <w:rsid w:val="005C2438"/>
    <w:rsid w:val="005C4C20"/>
    <w:rsid w:val="005C4F6E"/>
    <w:rsid w:val="005D0A44"/>
    <w:rsid w:val="005D15E8"/>
    <w:rsid w:val="005D194E"/>
    <w:rsid w:val="005D265D"/>
    <w:rsid w:val="005D26C2"/>
    <w:rsid w:val="005D2D64"/>
    <w:rsid w:val="005D317C"/>
    <w:rsid w:val="005D47CC"/>
    <w:rsid w:val="005D620C"/>
    <w:rsid w:val="005D6932"/>
    <w:rsid w:val="005D6FFA"/>
    <w:rsid w:val="005D7475"/>
    <w:rsid w:val="005E033D"/>
    <w:rsid w:val="005E1C31"/>
    <w:rsid w:val="005E2065"/>
    <w:rsid w:val="005E26C1"/>
    <w:rsid w:val="005E2AFE"/>
    <w:rsid w:val="005E3271"/>
    <w:rsid w:val="005E4421"/>
    <w:rsid w:val="005E49CA"/>
    <w:rsid w:val="005E4E54"/>
    <w:rsid w:val="005E581E"/>
    <w:rsid w:val="005E6B18"/>
    <w:rsid w:val="005E7083"/>
    <w:rsid w:val="005E75A3"/>
    <w:rsid w:val="005E7D8F"/>
    <w:rsid w:val="005F1297"/>
    <w:rsid w:val="005F249D"/>
    <w:rsid w:val="005F3956"/>
    <w:rsid w:val="005F59DE"/>
    <w:rsid w:val="005F62F1"/>
    <w:rsid w:val="005F6915"/>
    <w:rsid w:val="005F6B02"/>
    <w:rsid w:val="005F7C25"/>
    <w:rsid w:val="0060035A"/>
    <w:rsid w:val="00600C9F"/>
    <w:rsid w:val="00600DB7"/>
    <w:rsid w:val="0060167A"/>
    <w:rsid w:val="00602047"/>
    <w:rsid w:val="0060228E"/>
    <w:rsid w:val="00602634"/>
    <w:rsid w:val="00602B28"/>
    <w:rsid w:val="006034DF"/>
    <w:rsid w:val="00604082"/>
    <w:rsid w:val="0060487F"/>
    <w:rsid w:val="00604CCA"/>
    <w:rsid w:val="0060799E"/>
    <w:rsid w:val="00607CEE"/>
    <w:rsid w:val="00610A90"/>
    <w:rsid w:val="00611662"/>
    <w:rsid w:val="0061537E"/>
    <w:rsid w:val="00615AA2"/>
    <w:rsid w:val="00615DC0"/>
    <w:rsid w:val="006169F1"/>
    <w:rsid w:val="00617B67"/>
    <w:rsid w:val="006200CC"/>
    <w:rsid w:val="0062072E"/>
    <w:rsid w:val="00620E8D"/>
    <w:rsid w:val="00621D8F"/>
    <w:rsid w:val="00621FB5"/>
    <w:rsid w:val="00622228"/>
    <w:rsid w:val="006224B4"/>
    <w:rsid w:val="006228F7"/>
    <w:rsid w:val="00622A10"/>
    <w:rsid w:val="00623261"/>
    <w:rsid w:val="0062370D"/>
    <w:rsid w:val="0062446C"/>
    <w:rsid w:val="00624F11"/>
    <w:rsid w:val="006254CD"/>
    <w:rsid w:val="0062557D"/>
    <w:rsid w:val="00625CC6"/>
    <w:rsid w:val="00626B60"/>
    <w:rsid w:val="00630726"/>
    <w:rsid w:val="00630D05"/>
    <w:rsid w:val="00630F68"/>
    <w:rsid w:val="006326A3"/>
    <w:rsid w:val="00632FD1"/>
    <w:rsid w:val="00633B80"/>
    <w:rsid w:val="0063407D"/>
    <w:rsid w:val="00635528"/>
    <w:rsid w:val="0063577C"/>
    <w:rsid w:val="00636344"/>
    <w:rsid w:val="0063739E"/>
    <w:rsid w:val="006401DA"/>
    <w:rsid w:val="006406B1"/>
    <w:rsid w:val="00640916"/>
    <w:rsid w:val="006432EC"/>
    <w:rsid w:val="0064501D"/>
    <w:rsid w:val="006471F2"/>
    <w:rsid w:val="006474F8"/>
    <w:rsid w:val="00650E23"/>
    <w:rsid w:val="00653F11"/>
    <w:rsid w:val="00654AC5"/>
    <w:rsid w:val="00654B57"/>
    <w:rsid w:val="00654D09"/>
    <w:rsid w:val="00654E41"/>
    <w:rsid w:val="006553A1"/>
    <w:rsid w:val="00655CD9"/>
    <w:rsid w:val="00655FEA"/>
    <w:rsid w:val="00656E77"/>
    <w:rsid w:val="00657704"/>
    <w:rsid w:val="006602CC"/>
    <w:rsid w:val="006606BF"/>
    <w:rsid w:val="00661472"/>
    <w:rsid w:val="00662956"/>
    <w:rsid w:val="00663973"/>
    <w:rsid w:val="00665407"/>
    <w:rsid w:val="00665DF3"/>
    <w:rsid w:val="006708BA"/>
    <w:rsid w:val="00671AB7"/>
    <w:rsid w:val="0067256E"/>
    <w:rsid w:val="00672C9A"/>
    <w:rsid w:val="00672D91"/>
    <w:rsid w:val="00673458"/>
    <w:rsid w:val="006735E3"/>
    <w:rsid w:val="00673D5C"/>
    <w:rsid w:val="00674A1F"/>
    <w:rsid w:val="00677924"/>
    <w:rsid w:val="006824F3"/>
    <w:rsid w:val="006840B5"/>
    <w:rsid w:val="0068481B"/>
    <w:rsid w:val="00684C5A"/>
    <w:rsid w:val="00684DE3"/>
    <w:rsid w:val="00685460"/>
    <w:rsid w:val="00686288"/>
    <w:rsid w:val="0068635F"/>
    <w:rsid w:val="006870E0"/>
    <w:rsid w:val="00687373"/>
    <w:rsid w:val="006876EF"/>
    <w:rsid w:val="00687F28"/>
    <w:rsid w:val="0069072E"/>
    <w:rsid w:val="006907B2"/>
    <w:rsid w:val="006916E0"/>
    <w:rsid w:val="00691FB2"/>
    <w:rsid w:val="0069375A"/>
    <w:rsid w:val="00694AAF"/>
    <w:rsid w:val="006965AC"/>
    <w:rsid w:val="00697DEB"/>
    <w:rsid w:val="006A0026"/>
    <w:rsid w:val="006A02DD"/>
    <w:rsid w:val="006A08AA"/>
    <w:rsid w:val="006A093E"/>
    <w:rsid w:val="006A0B1F"/>
    <w:rsid w:val="006A0F55"/>
    <w:rsid w:val="006A1789"/>
    <w:rsid w:val="006A1E06"/>
    <w:rsid w:val="006A2AD2"/>
    <w:rsid w:val="006A32CD"/>
    <w:rsid w:val="006A4022"/>
    <w:rsid w:val="006A41F3"/>
    <w:rsid w:val="006A5DAC"/>
    <w:rsid w:val="006A6DF9"/>
    <w:rsid w:val="006B034E"/>
    <w:rsid w:val="006B0EFB"/>
    <w:rsid w:val="006B2055"/>
    <w:rsid w:val="006B2078"/>
    <w:rsid w:val="006B2553"/>
    <w:rsid w:val="006B37EF"/>
    <w:rsid w:val="006B42EF"/>
    <w:rsid w:val="006B43E9"/>
    <w:rsid w:val="006B460A"/>
    <w:rsid w:val="006B4D30"/>
    <w:rsid w:val="006B544C"/>
    <w:rsid w:val="006B7457"/>
    <w:rsid w:val="006B7E7F"/>
    <w:rsid w:val="006C04B3"/>
    <w:rsid w:val="006C0F89"/>
    <w:rsid w:val="006C1EE9"/>
    <w:rsid w:val="006C2055"/>
    <w:rsid w:val="006C30AA"/>
    <w:rsid w:val="006C4392"/>
    <w:rsid w:val="006C46C3"/>
    <w:rsid w:val="006C7B4C"/>
    <w:rsid w:val="006D0189"/>
    <w:rsid w:val="006D25FD"/>
    <w:rsid w:val="006D30A5"/>
    <w:rsid w:val="006D3595"/>
    <w:rsid w:val="006D405B"/>
    <w:rsid w:val="006D50E2"/>
    <w:rsid w:val="006D53FE"/>
    <w:rsid w:val="006D5B84"/>
    <w:rsid w:val="006D64B6"/>
    <w:rsid w:val="006D65C7"/>
    <w:rsid w:val="006D6904"/>
    <w:rsid w:val="006D6C06"/>
    <w:rsid w:val="006D7748"/>
    <w:rsid w:val="006E0427"/>
    <w:rsid w:val="006E17E8"/>
    <w:rsid w:val="006E35E2"/>
    <w:rsid w:val="006E40F4"/>
    <w:rsid w:val="006E6137"/>
    <w:rsid w:val="006E6BD3"/>
    <w:rsid w:val="006E6FA4"/>
    <w:rsid w:val="006E7B17"/>
    <w:rsid w:val="006F0EB1"/>
    <w:rsid w:val="006F19D8"/>
    <w:rsid w:val="006F3321"/>
    <w:rsid w:val="006F3447"/>
    <w:rsid w:val="006F4CEA"/>
    <w:rsid w:val="006F58CE"/>
    <w:rsid w:val="006F6D78"/>
    <w:rsid w:val="006F6FD2"/>
    <w:rsid w:val="00700232"/>
    <w:rsid w:val="00703213"/>
    <w:rsid w:val="00703254"/>
    <w:rsid w:val="0070420D"/>
    <w:rsid w:val="007054BB"/>
    <w:rsid w:val="00705E6D"/>
    <w:rsid w:val="007064D9"/>
    <w:rsid w:val="00707864"/>
    <w:rsid w:val="00710EDB"/>
    <w:rsid w:val="00711988"/>
    <w:rsid w:val="00712D56"/>
    <w:rsid w:val="0071316F"/>
    <w:rsid w:val="0071407A"/>
    <w:rsid w:val="0071422E"/>
    <w:rsid w:val="0071766E"/>
    <w:rsid w:val="00720B34"/>
    <w:rsid w:val="007222F9"/>
    <w:rsid w:val="007234F0"/>
    <w:rsid w:val="0072465E"/>
    <w:rsid w:val="007246C5"/>
    <w:rsid w:val="00724837"/>
    <w:rsid w:val="007272AD"/>
    <w:rsid w:val="007274C9"/>
    <w:rsid w:val="00727A58"/>
    <w:rsid w:val="0073099B"/>
    <w:rsid w:val="00730A5A"/>
    <w:rsid w:val="00732208"/>
    <w:rsid w:val="007330AB"/>
    <w:rsid w:val="00733C41"/>
    <w:rsid w:val="00734770"/>
    <w:rsid w:val="00735477"/>
    <w:rsid w:val="0073553A"/>
    <w:rsid w:val="00736A5E"/>
    <w:rsid w:val="007373DA"/>
    <w:rsid w:val="00740F03"/>
    <w:rsid w:val="00741589"/>
    <w:rsid w:val="007425B8"/>
    <w:rsid w:val="00743C5B"/>
    <w:rsid w:val="007458F2"/>
    <w:rsid w:val="007477D8"/>
    <w:rsid w:val="0075021F"/>
    <w:rsid w:val="00752064"/>
    <w:rsid w:val="007536F2"/>
    <w:rsid w:val="00754490"/>
    <w:rsid w:val="00754836"/>
    <w:rsid w:val="00754C82"/>
    <w:rsid w:val="007559D9"/>
    <w:rsid w:val="00756078"/>
    <w:rsid w:val="0075688C"/>
    <w:rsid w:val="00757876"/>
    <w:rsid w:val="00757DB1"/>
    <w:rsid w:val="00760C3D"/>
    <w:rsid w:val="00761DF4"/>
    <w:rsid w:val="00762B76"/>
    <w:rsid w:val="00762C10"/>
    <w:rsid w:val="00767219"/>
    <w:rsid w:val="00767A1C"/>
    <w:rsid w:val="00770340"/>
    <w:rsid w:val="007704EB"/>
    <w:rsid w:val="0077382F"/>
    <w:rsid w:val="00774447"/>
    <w:rsid w:val="007744B9"/>
    <w:rsid w:val="00774743"/>
    <w:rsid w:val="007754E4"/>
    <w:rsid w:val="00775A40"/>
    <w:rsid w:val="00776B29"/>
    <w:rsid w:val="0077727B"/>
    <w:rsid w:val="0077742F"/>
    <w:rsid w:val="007815A1"/>
    <w:rsid w:val="007817D7"/>
    <w:rsid w:val="00782C72"/>
    <w:rsid w:val="0078339E"/>
    <w:rsid w:val="0078387B"/>
    <w:rsid w:val="00783AC0"/>
    <w:rsid w:val="00783E38"/>
    <w:rsid w:val="00784A56"/>
    <w:rsid w:val="00784A5D"/>
    <w:rsid w:val="00784CB6"/>
    <w:rsid w:val="007856EE"/>
    <w:rsid w:val="00786D22"/>
    <w:rsid w:val="00790787"/>
    <w:rsid w:val="00791777"/>
    <w:rsid w:val="00791CD1"/>
    <w:rsid w:val="00791D3B"/>
    <w:rsid w:val="00792AF2"/>
    <w:rsid w:val="00792BAD"/>
    <w:rsid w:val="00793B16"/>
    <w:rsid w:val="00793FBC"/>
    <w:rsid w:val="00795E56"/>
    <w:rsid w:val="00795FDF"/>
    <w:rsid w:val="0079635A"/>
    <w:rsid w:val="00796F9B"/>
    <w:rsid w:val="007975FB"/>
    <w:rsid w:val="007A011D"/>
    <w:rsid w:val="007A0492"/>
    <w:rsid w:val="007A058E"/>
    <w:rsid w:val="007A293A"/>
    <w:rsid w:val="007A2F38"/>
    <w:rsid w:val="007A3DE3"/>
    <w:rsid w:val="007A4F39"/>
    <w:rsid w:val="007A540B"/>
    <w:rsid w:val="007A56C2"/>
    <w:rsid w:val="007A58E1"/>
    <w:rsid w:val="007A6BF5"/>
    <w:rsid w:val="007B2ADD"/>
    <w:rsid w:val="007B2BF8"/>
    <w:rsid w:val="007B4CB4"/>
    <w:rsid w:val="007B54E0"/>
    <w:rsid w:val="007B5602"/>
    <w:rsid w:val="007B5C6B"/>
    <w:rsid w:val="007B605C"/>
    <w:rsid w:val="007B691D"/>
    <w:rsid w:val="007B701A"/>
    <w:rsid w:val="007C045A"/>
    <w:rsid w:val="007C0ACD"/>
    <w:rsid w:val="007C1768"/>
    <w:rsid w:val="007C1984"/>
    <w:rsid w:val="007C1AFF"/>
    <w:rsid w:val="007C1B32"/>
    <w:rsid w:val="007C2C8E"/>
    <w:rsid w:val="007C495D"/>
    <w:rsid w:val="007C4B1F"/>
    <w:rsid w:val="007C61FB"/>
    <w:rsid w:val="007C620C"/>
    <w:rsid w:val="007C6580"/>
    <w:rsid w:val="007C6C13"/>
    <w:rsid w:val="007D16A4"/>
    <w:rsid w:val="007D26B0"/>
    <w:rsid w:val="007D2B9F"/>
    <w:rsid w:val="007D4C75"/>
    <w:rsid w:val="007D596E"/>
    <w:rsid w:val="007D63D1"/>
    <w:rsid w:val="007E0269"/>
    <w:rsid w:val="007E5479"/>
    <w:rsid w:val="007E6302"/>
    <w:rsid w:val="007E7893"/>
    <w:rsid w:val="007E7AEE"/>
    <w:rsid w:val="007E7DF6"/>
    <w:rsid w:val="007F11C0"/>
    <w:rsid w:val="007F2003"/>
    <w:rsid w:val="007F24ED"/>
    <w:rsid w:val="007F2991"/>
    <w:rsid w:val="007F477C"/>
    <w:rsid w:val="007F4979"/>
    <w:rsid w:val="007F609D"/>
    <w:rsid w:val="007F7CAF"/>
    <w:rsid w:val="008002B9"/>
    <w:rsid w:val="00801EBB"/>
    <w:rsid w:val="00801F88"/>
    <w:rsid w:val="0080214F"/>
    <w:rsid w:val="008024C6"/>
    <w:rsid w:val="00802A43"/>
    <w:rsid w:val="00803987"/>
    <w:rsid w:val="00803C2B"/>
    <w:rsid w:val="00803E9E"/>
    <w:rsid w:val="00803ECB"/>
    <w:rsid w:val="00804F40"/>
    <w:rsid w:val="008058D8"/>
    <w:rsid w:val="00805D61"/>
    <w:rsid w:val="00806BC8"/>
    <w:rsid w:val="00810009"/>
    <w:rsid w:val="00810DA8"/>
    <w:rsid w:val="008113AD"/>
    <w:rsid w:val="00812924"/>
    <w:rsid w:val="00813328"/>
    <w:rsid w:val="0081453E"/>
    <w:rsid w:val="00814B00"/>
    <w:rsid w:val="00816A9E"/>
    <w:rsid w:val="00816F56"/>
    <w:rsid w:val="00816FDD"/>
    <w:rsid w:val="0081766A"/>
    <w:rsid w:val="00817672"/>
    <w:rsid w:val="008176E2"/>
    <w:rsid w:val="008205E5"/>
    <w:rsid w:val="00821B7D"/>
    <w:rsid w:val="00821BBB"/>
    <w:rsid w:val="008221C3"/>
    <w:rsid w:val="00822CBF"/>
    <w:rsid w:val="00824048"/>
    <w:rsid w:val="00824114"/>
    <w:rsid w:val="00825D95"/>
    <w:rsid w:val="0082615C"/>
    <w:rsid w:val="00826D07"/>
    <w:rsid w:val="00827338"/>
    <w:rsid w:val="00827668"/>
    <w:rsid w:val="00830326"/>
    <w:rsid w:val="00831E11"/>
    <w:rsid w:val="00833BAF"/>
    <w:rsid w:val="0083630C"/>
    <w:rsid w:val="008367FE"/>
    <w:rsid w:val="008368B1"/>
    <w:rsid w:val="00841A2A"/>
    <w:rsid w:val="00841B15"/>
    <w:rsid w:val="00843FF0"/>
    <w:rsid w:val="00844324"/>
    <w:rsid w:val="0084487E"/>
    <w:rsid w:val="0084561B"/>
    <w:rsid w:val="008460FE"/>
    <w:rsid w:val="00846B1D"/>
    <w:rsid w:val="00846BC7"/>
    <w:rsid w:val="0084766C"/>
    <w:rsid w:val="00847FEA"/>
    <w:rsid w:val="00850A48"/>
    <w:rsid w:val="00850FEC"/>
    <w:rsid w:val="00852239"/>
    <w:rsid w:val="00852576"/>
    <w:rsid w:val="00852B36"/>
    <w:rsid w:val="00855347"/>
    <w:rsid w:val="00855950"/>
    <w:rsid w:val="00857EE9"/>
    <w:rsid w:val="008615D2"/>
    <w:rsid w:val="0086242F"/>
    <w:rsid w:val="00862A4A"/>
    <w:rsid w:val="0086324F"/>
    <w:rsid w:val="008636F5"/>
    <w:rsid w:val="0086377A"/>
    <w:rsid w:val="008640C3"/>
    <w:rsid w:val="0086549C"/>
    <w:rsid w:val="00870055"/>
    <w:rsid w:val="008744FC"/>
    <w:rsid w:val="00874778"/>
    <w:rsid w:val="0087690B"/>
    <w:rsid w:val="00877C29"/>
    <w:rsid w:val="008819EA"/>
    <w:rsid w:val="00881D97"/>
    <w:rsid w:val="00882640"/>
    <w:rsid w:val="00883393"/>
    <w:rsid w:val="0088491B"/>
    <w:rsid w:val="00884F35"/>
    <w:rsid w:val="00886ACB"/>
    <w:rsid w:val="00887457"/>
    <w:rsid w:val="008906B1"/>
    <w:rsid w:val="00890883"/>
    <w:rsid w:val="008909F9"/>
    <w:rsid w:val="00890FB6"/>
    <w:rsid w:val="00892002"/>
    <w:rsid w:val="0089269A"/>
    <w:rsid w:val="008929EC"/>
    <w:rsid w:val="00892CA5"/>
    <w:rsid w:val="00894A63"/>
    <w:rsid w:val="00896586"/>
    <w:rsid w:val="00897F6C"/>
    <w:rsid w:val="008A0304"/>
    <w:rsid w:val="008A14A5"/>
    <w:rsid w:val="008A2B60"/>
    <w:rsid w:val="008A35EB"/>
    <w:rsid w:val="008A428E"/>
    <w:rsid w:val="008A5F5C"/>
    <w:rsid w:val="008A7882"/>
    <w:rsid w:val="008B14E9"/>
    <w:rsid w:val="008B3C63"/>
    <w:rsid w:val="008B42FE"/>
    <w:rsid w:val="008B53C4"/>
    <w:rsid w:val="008B5E26"/>
    <w:rsid w:val="008B6351"/>
    <w:rsid w:val="008B6A86"/>
    <w:rsid w:val="008B6F59"/>
    <w:rsid w:val="008B7989"/>
    <w:rsid w:val="008C0E7C"/>
    <w:rsid w:val="008C28A4"/>
    <w:rsid w:val="008C37D7"/>
    <w:rsid w:val="008C3843"/>
    <w:rsid w:val="008C3F1D"/>
    <w:rsid w:val="008C484C"/>
    <w:rsid w:val="008C49B6"/>
    <w:rsid w:val="008C4F2C"/>
    <w:rsid w:val="008C5703"/>
    <w:rsid w:val="008C76DF"/>
    <w:rsid w:val="008D2DB0"/>
    <w:rsid w:val="008D4AE4"/>
    <w:rsid w:val="008D5011"/>
    <w:rsid w:val="008D55CF"/>
    <w:rsid w:val="008D7378"/>
    <w:rsid w:val="008E0E8C"/>
    <w:rsid w:val="008E0F66"/>
    <w:rsid w:val="008E16F4"/>
    <w:rsid w:val="008E2D1D"/>
    <w:rsid w:val="008E5C5D"/>
    <w:rsid w:val="008E5F0D"/>
    <w:rsid w:val="008E79C5"/>
    <w:rsid w:val="008F06C3"/>
    <w:rsid w:val="008F1C80"/>
    <w:rsid w:val="008F2D57"/>
    <w:rsid w:val="008F314A"/>
    <w:rsid w:val="008F3490"/>
    <w:rsid w:val="008F399B"/>
    <w:rsid w:val="008F3BF4"/>
    <w:rsid w:val="008F4521"/>
    <w:rsid w:val="008F55B0"/>
    <w:rsid w:val="008F6ACD"/>
    <w:rsid w:val="009007E2"/>
    <w:rsid w:val="00901868"/>
    <w:rsid w:val="00902C73"/>
    <w:rsid w:val="00903A7A"/>
    <w:rsid w:val="0090439B"/>
    <w:rsid w:val="00905207"/>
    <w:rsid w:val="009069D5"/>
    <w:rsid w:val="00910772"/>
    <w:rsid w:val="00911253"/>
    <w:rsid w:val="00911B89"/>
    <w:rsid w:val="00912802"/>
    <w:rsid w:val="009130E3"/>
    <w:rsid w:val="009141EA"/>
    <w:rsid w:val="00914A5C"/>
    <w:rsid w:val="0091620C"/>
    <w:rsid w:val="00916498"/>
    <w:rsid w:val="009174ED"/>
    <w:rsid w:val="00917873"/>
    <w:rsid w:val="00920804"/>
    <w:rsid w:val="009229C0"/>
    <w:rsid w:val="00923014"/>
    <w:rsid w:val="00923BB6"/>
    <w:rsid w:val="00924D77"/>
    <w:rsid w:val="00925CD5"/>
    <w:rsid w:val="00927178"/>
    <w:rsid w:val="00932D71"/>
    <w:rsid w:val="0093374A"/>
    <w:rsid w:val="00934A13"/>
    <w:rsid w:val="00934ADB"/>
    <w:rsid w:val="00935E7D"/>
    <w:rsid w:val="00937865"/>
    <w:rsid w:val="009416D6"/>
    <w:rsid w:val="00942B0E"/>
    <w:rsid w:val="009439C8"/>
    <w:rsid w:val="00944E19"/>
    <w:rsid w:val="00945AD1"/>
    <w:rsid w:val="00945D4F"/>
    <w:rsid w:val="0094613F"/>
    <w:rsid w:val="00946458"/>
    <w:rsid w:val="00950102"/>
    <w:rsid w:val="00952C8E"/>
    <w:rsid w:val="00952EA6"/>
    <w:rsid w:val="00954246"/>
    <w:rsid w:val="00955220"/>
    <w:rsid w:val="009556D7"/>
    <w:rsid w:val="00956C9A"/>
    <w:rsid w:val="0095740F"/>
    <w:rsid w:val="00957733"/>
    <w:rsid w:val="00960569"/>
    <w:rsid w:val="00960A35"/>
    <w:rsid w:val="0096113B"/>
    <w:rsid w:val="00961EF9"/>
    <w:rsid w:val="00961FE3"/>
    <w:rsid w:val="00963820"/>
    <w:rsid w:val="00963A58"/>
    <w:rsid w:val="00963F57"/>
    <w:rsid w:val="00964BFB"/>
    <w:rsid w:val="00965211"/>
    <w:rsid w:val="00965433"/>
    <w:rsid w:val="00966A0B"/>
    <w:rsid w:val="00967B70"/>
    <w:rsid w:val="0097048C"/>
    <w:rsid w:val="009708D8"/>
    <w:rsid w:val="009719A4"/>
    <w:rsid w:val="00972184"/>
    <w:rsid w:val="00973889"/>
    <w:rsid w:val="00974817"/>
    <w:rsid w:val="00974AEE"/>
    <w:rsid w:val="00975229"/>
    <w:rsid w:val="00980C8A"/>
    <w:rsid w:val="00981A4A"/>
    <w:rsid w:val="00981D33"/>
    <w:rsid w:val="00982E5A"/>
    <w:rsid w:val="00983E5F"/>
    <w:rsid w:val="00983E98"/>
    <w:rsid w:val="00984937"/>
    <w:rsid w:val="00984B68"/>
    <w:rsid w:val="00985F43"/>
    <w:rsid w:val="00986429"/>
    <w:rsid w:val="00986954"/>
    <w:rsid w:val="00986C2B"/>
    <w:rsid w:val="00986EF1"/>
    <w:rsid w:val="0099091F"/>
    <w:rsid w:val="00990A6E"/>
    <w:rsid w:val="00990DF3"/>
    <w:rsid w:val="00992723"/>
    <w:rsid w:val="0099460C"/>
    <w:rsid w:val="00994A21"/>
    <w:rsid w:val="00996086"/>
    <w:rsid w:val="00996D3C"/>
    <w:rsid w:val="00996DB6"/>
    <w:rsid w:val="009A0265"/>
    <w:rsid w:val="009A100F"/>
    <w:rsid w:val="009A18CC"/>
    <w:rsid w:val="009A220E"/>
    <w:rsid w:val="009A25A2"/>
    <w:rsid w:val="009A3417"/>
    <w:rsid w:val="009A35CF"/>
    <w:rsid w:val="009A406D"/>
    <w:rsid w:val="009A4ED6"/>
    <w:rsid w:val="009A584E"/>
    <w:rsid w:val="009A5BB6"/>
    <w:rsid w:val="009A6586"/>
    <w:rsid w:val="009A6773"/>
    <w:rsid w:val="009A6FC4"/>
    <w:rsid w:val="009A7DEF"/>
    <w:rsid w:val="009B205F"/>
    <w:rsid w:val="009B2968"/>
    <w:rsid w:val="009B3D28"/>
    <w:rsid w:val="009B5878"/>
    <w:rsid w:val="009B624F"/>
    <w:rsid w:val="009B70B3"/>
    <w:rsid w:val="009B757F"/>
    <w:rsid w:val="009C0479"/>
    <w:rsid w:val="009C049D"/>
    <w:rsid w:val="009C11CA"/>
    <w:rsid w:val="009C13F7"/>
    <w:rsid w:val="009C3060"/>
    <w:rsid w:val="009C3E6E"/>
    <w:rsid w:val="009C4858"/>
    <w:rsid w:val="009C4A80"/>
    <w:rsid w:val="009C52CE"/>
    <w:rsid w:val="009C5FEC"/>
    <w:rsid w:val="009C701F"/>
    <w:rsid w:val="009D00ED"/>
    <w:rsid w:val="009D024D"/>
    <w:rsid w:val="009D04A3"/>
    <w:rsid w:val="009D064C"/>
    <w:rsid w:val="009D12DD"/>
    <w:rsid w:val="009D16AA"/>
    <w:rsid w:val="009D2AE3"/>
    <w:rsid w:val="009D313A"/>
    <w:rsid w:val="009D3682"/>
    <w:rsid w:val="009D43BA"/>
    <w:rsid w:val="009D4BF0"/>
    <w:rsid w:val="009D57BD"/>
    <w:rsid w:val="009D6266"/>
    <w:rsid w:val="009D76A8"/>
    <w:rsid w:val="009D7B0C"/>
    <w:rsid w:val="009E1711"/>
    <w:rsid w:val="009E1B5F"/>
    <w:rsid w:val="009E1D9A"/>
    <w:rsid w:val="009E1DE2"/>
    <w:rsid w:val="009E253F"/>
    <w:rsid w:val="009E2C55"/>
    <w:rsid w:val="009E2F2C"/>
    <w:rsid w:val="009E33DD"/>
    <w:rsid w:val="009E58B8"/>
    <w:rsid w:val="009E623F"/>
    <w:rsid w:val="009E6EEA"/>
    <w:rsid w:val="009F2A8A"/>
    <w:rsid w:val="009F2E0E"/>
    <w:rsid w:val="009F317B"/>
    <w:rsid w:val="009F3524"/>
    <w:rsid w:val="009F4899"/>
    <w:rsid w:val="009F4BBA"/>
    <w:rsid w:val="009F6CF2"/>
    <w:rsid w:val="00A009FB"/>
    <w:rsid w:val="00A00EC1"/>
    <w:rsid w:val="00A019E8"/>
    <w:rsid w:val="00A0252D"/>
    <w:rsid w:val="00A04186"/>
    <w:rsid w:val="00A0440A"/>
    <w:rsid w:val="00A04628"/>
    <w:rsid w:val="00A04863"/>
    <w:rsid w:val="00A05EDD"/>
    <w:rsid w:val="00A06134"/>
    <w:rsid w:val="00A067AD"/>
    <w:rsid w:val="00A06E3D"/>
    <w:rsid w:val="00A06EDD"/>
    <w:rsid w:val="00A07240"/>
    <w:rsid w:val="00A0775E"/>
    <w:rsid w:val="00A07EFF"/>
    <w:rsid w:val="00A10C30"/>
    <w:rsid w:val="00A12D6F"/>
    <w:rsid w:val="00A138BB"/>
    <w:rsid w:val="00A148BE"/>
    <w:rsid w:val="00A15769"/>
    <w:rsid w:val="00A16B0D"/>
    <w:rsid w:val="00A17F3E"/>
    <w:rsid w:val="00A21837"/>
    <w:rsid w:val="00A23491"/>
    <w:rsid w:val="00A24296"/>
    <w:rsid w:val="00A2458D"/>
    <w:rsid w:val="00A24868"/>
    <w:rsid w:val="00A2527F"/>
    <w:rsid w:val="00A256AA"/>
    <w:rsid w:val="00A26AC4"/>
    <w:rsid w:val="00A27104"/>
    <w:rsid w:val="00A271C0"/>
    <w:rsid w:val="00A30C8A"/>
    <w:rsid w:val="00A323E1"/>
    <w:rsid w:val="00A33295"/>
    <w:rsid w:val="00A340F4"/>
    <w:rsid w:val="00A3462A"/>
    <w:rsid w:val="00A35F90"/>
    <w:rsid w:val="00A37577"/>
    <w:rsid w:val="00A37B03"/>
    <w:rsid w:val="00A4085C"/>
    <w:rsid w:val="00A40D9E"/>
    <w:rsid w:val="00A40DB5"/>
    <w:rsid w:val="00A41005"/>
    <w:rsid w:val="00A4124E"/>
    <w:rsid w:val="00A41D9E"/>
    <w:rsid w:val="00A420D2"/>
    <w:rsid w:val="00A4237B"/>
    <w:rsid w:val="00A442C1"/>
    <w:rsid w:val="00A44A80"/>
    <w:rsid w:val="00A46BFC"/>
    <w:rsid w:val="00A46E50"/>
    <w:rsid w:val="00A46FBD"/>
    <w:rsid w:val="00A4739A"/>
    <w:rsid w:val="00A502C7"/>
    <w:rsid w:val="00A513FF"/>
    <w:rsid w:val="00A518C5"/>
    <w:rsid w:val="00A52FCA"/>
    <w:rsid w:val="00A53D77"/>
    <w:rsid w:val="00A543B5"/>
    <w:rsid w:val="00A54E26"/>
    <w:rsid w:val="00A55FC0"/>
    <w:rsid w:val="00A643A5"/>
    <w:rsid w:val="00A66912"/>
    <w:rsid w:val="00A67408"/>
    <w:rsid w:val="00A67D22"/>
    <w:rsid w:val="00A70A43"/>
    <w:rsid w:val="00A71188"/>
    <w:rsid w:val="00A717C9"/>
    <w:rsid w:val="00A71BFD"/>
    <w:rsid w:val="00A726F9"/>
    <w:rsid w:val="00A728D6"/>
    <w:rsid w:val="00A7299D"/>
    <w:rsid w:val="00A72D23"/>
    <w:rsid w:val="00A738A5"/>
    <w:rsid w:val="00A74766"/>
    <w:rsid w:val="00A750FC"/>
    <w:rsid w:val="00A753B9"/>
    <w:rsid w:val="00A75E67"/>
    <w:rsid w:val="00A75F33"/>
    <w:rsid w:val="00A76526"/>
    <w:rsid w:val="00A76605"/>
    <w:rsid w:val="00A773F4"/>
    <w:rsid w:val="00A77EDE"/>
    <w:rsid w:val="00A77EFF"/>
    <w:rsid w:val="00A801BB"/>
    <w:rsid w:val="00A80383"/>
    <w:rsid w:val="00A80387"/>
    <w:rsid w:val="00A810F7"/>
    <w:rsid w:val="00A8174B"/>
    <w:rsid w:val="00A8307A"/>
    <w:rsid w:val="00A854ED"/>
    <w:rsid w:val="00A86F03"/>
    <w:rsid w:val="00A87601"/>
    <w:rsid w:val="00A90158"/>
    <w:rsid w:val="00A91263"/>
    <w:rsid w:val="00A92355"/>
    <w:rsid w:val="00A9346B"/>
    <w:rsid w:val="00A938D0"/>
    <w:rsid w:val="00A9397D"/>
    <w:rsid w:val="00A93C85"/>
    <w:rsid w:val="00A93CE6"/>
    <w:rsid w:val="00A93DF6"/>
    <w:rsid w:val="00A940CE"/>
    <w:rsid w:val="00A94DF4"/>
    <w:rsid w:val="00A953FE"/>
    <w:rsid w:val="00A954E2"/>
    <w:rsid w:val="00A9556C"/>
    <w:rsid w:val="00A957B0"/>
    <w:rsid w:val="00A96ED0"/>
    <w:rsid w:val="00A973FA"/>
    <w:rsid w:val="00A97481"/>
    <w:rsid w:val="00AA0F3F"/>
    <w:rsid w:val="00AA2168"/>
    <w:rsid w:val="00AA3064"/>
    <w:rsid w:val="00AA30E0"/>
    <w:rsid w:val="00AA3CAC"/>
    <w:rsid w:val="00AA5B9B"/>
    <w:rsid w:val="00AA71C8"/>
    <w:rsid w:val="00AA728C"/>
    <w:rsid w:val="00AA7377"/>
    <w:rsid w:val="00AA752E"/>
    <w:rsid w:val="00AB0BD5"/>
    <w:rsid w:val="00AB0C89"/>
    <w:rsid w:val="00AB13C2"/>
    <w:rsid w:val="00AB20A0"/>
    <w:rsid w:val="00AB2FD9"/>
    <w:rsid w:val="00AB352A"/>
    <w:rsid w:val="00AB3FB8"/>
    <w:rsid w:val="00AB4CA2"/>
    <w:rsid w:val="00AB5A6F"/>
    <w:rsid w:val="00AB66AB"/>
    <w:rsid w:val="00AC0206"/>
    <w:rsid w:val="00AC064D"/>
    <w:rsid w:val="00AC067F"/>
    <w:rsid w:val="00AC1EF4"/>
    <w:rsid w:val="00AC229D"/>
    <w:rsid w:val="00AC2436"/>
    <w:rsid w:val="00AC2E1D"/>
    <w:rsid w:val="00AC2E46"/>
    <w:rsid w:val="00AC3251"/>
    <w:rsid w:val="00AC3327"/>
    <w:rsid w:val="00AC3DB0"/>
    <w:rsid w:val="00AC47DE"/>
    <w:rsid w:val="00AC48D3"/>
    <w:rsid w:val="00AC53A3"/>
    <w:rsid w:val="00AC5CA9"/>
    <w:rsid w:val="00AC5EAD"/>
    <w:rsid w:val="00AC5ED2"/>
    <w:rsid w:val="00AC62E0"/>
    <w:rsid w:val="00AC653F"/>
    <w:rsid w:val="00AC6874"/>
    <w:rsid w:val="00AC6EE0"/>
    <w:rsid w:val="00AC7A06"/>
    <w:rsid w:val="00AC7FC7"/>
    <w:rsid w:val="00AD0B1A"/>
    <w:rsid w:val="00AD16B7"/>
    <w:rsid w:val="00AD1712"/>
    <w:rsid w:val="00AD1B02"/>
    <w:rsid w:val="00AD1C31"/>
    <w:rsid w:val="00AD1D32"/>
    <w:rsid w:val="00AD2596"/>
    <w:rsid w:val="00AD31AB"/>
    <w:rsid w:val="00AD3EF9"/>
    <w:rsid w:val="00AD6215"/>
    <w:rsid w:val="00AD7380"/>
    <w:rsid w:val="00AE011A"/>
    <w:rsid w:val="00AE04AF"/>
    <w:rsid w:val="00AE04D4"/>
    <w:rsid w:val="00AE08CC"/>
    <w:rsid w:val="00AE1BB7"/>
    <w:rsid w:val="00AE203E"/>
    <w:rsid w:val="00AE46F3"/>
    <w:rsid w:val="00AE4936"/>
    <w:rsid w:val="00AE4FF1"/>
    <w:rsid w:val="00AE61B2"/>
    <w:rsid w:val="00AE6531"/>
    <w:rsid w:val="00AE75D0"/>
    <w:rsid w:val="00AE7862"/>
    <w:rsid w:val="00AF0795"/>
    <w:rsid w:val="00AF1663"/>
    <w:rsid w:val="00AF1CEE"/>
    <w:rsid w:val="00AF1F38"/>
    <w:rsid w:val="00AF29B9"/>
    <w:rsid w:val="00AF2A06"/>
    <w:rsid w:val="00AF2B66"/>
    <w:rsid w:val="00AF3A2D"/>
    <w:rsid w:val="00AF3D9D"/>
    <w:rsid w:val="00AF4371"/>
    <w:rsid w:val="00AF4516"/>
    <w:rsid w:val="00AF4517"/>
    <w:rsid w:val="00AF5C28"/>
    <w:rsid w:val="00AF71C0"/>
    <w:rsid w:val="00AF7299"/>
    <w:rsid w:val="00B00692"/>
    <w:rsid w:val="00B01E46"/>
    <w:rsid w:val="00B028B8"/>
    <w:rsid w:val="00B03535"/>
    <w:rsid w:val="00B03A6C"/>
    <w:rsid w:val="00B044AC"/>
    <w:rsid w:val="00B04518"/>
    <w:rsid w:val="00B04BBC"/>
    <w:rsid w:val="00B04D4B"/>
    <w:rsid w:val="00B05A49"/>
    <w:rsid w:val="00B06199"/>
    <w:rsid w:val="00B06D36"/>
    <w:rsid w:val="00B06F09"/>
    <w:rsid w:val="00B06F2B"/>
    <w:rsid w:val="00B075C3"/>
    <w:rsid w:val="00B12291"/>
    <w:rsid w:val="00B122C3"/>
    <w:rsid w:val="00B13331"/>
    <w:rsid w:val="00B138E3"/>
    <w:rsid w:val="00B143AF"/>
    <w:rsid w:val="00B160F6"/>
    <w:rsid w:val="00B166F1"/>
    <w:rsid w:val="00B2090B"/>
    <w:rsid w:val="00B21778"/>
    <w:rsid w:val="00B22DF9"/>
    <w:rsid w:val="00B22E29"/>
    <w:rsid w:val="00B22E96"/>
    <w:rsid w:val="00B23787"/>
    <w:rsid w:val="00B237C5"/>
    <w:rsid w:val="00B23E54"/>
    <w:rsid w:val="00B2440C"/>
    <w:rsid w:val="00B2578B"/>
    <w:rsid w:val="00B313E9"/>
    <w:rsid w:val="00B326B9"/>
    <w:rsid w:val="00B33549"/>
    <w:rsid w:val="00B35120"/>
    <w:rsid w:val="00B359CC"/>
    <w:rsid w:val="00B35C62"/>
    <w:rsid w:val="00B363A4"/>
    <w:rsid w:val="00B36B79"/>
    <w:rsid w:val="00B36C3A"/>
    <w:rsid w:val="00B37347"/>
    <w:rsid w:val="00B37932"/>
    <w:rsid w:val="00B400B8"/>
    <w:rsid w:val="00B41109"/>
    <w:rsid w:val="00B414A8"/>
    <w:rsid w:val="00B41531"/>
    <w:rsid w:val="00B41C75"/>
    <w:rsid w:val="00B420EB"/>
    <w:rsid w:val="00B43BD8"/>
    <w:rsid w:val="00B44B1E"/>
    <w:rsid w:val="00B45B99"/>
    <w:rsid w:val="00B460E0"/>
    <w:rsid w:val="00B46DF0"/>
    <w:rsid w:val="00B475D7"/>
    <w:rsid w:val="00B47A3A"/>
    <w:rsid w:val="00B47BFB"/>
    <w:rsid w:val="00B5142B"/>
    <w:rsid w:val="00B51665"/>
    <w:rsid w:val="00B51880"/>
    <w:rsid w:val="00B51F3C"/>
    <w:rsid w:val="00B5222E"/>
    <w:rsid w:val="00B52261"/>
    <w:rsid w:val="00B522B3"/>
    <w:rsid w:val="00B52ADE"/>
    <w:rsid w:val="00B5374D"/>
    <w:rsid w:val="00B5547F"/>
    <w:rsid w:val="00B56FE8"/>
    <w:rsid w:val="00B5775C"/>
    <w:rsid w:val="00B601CA"/>
    <w:rsid w:val="00B60726"/>
    <w:rsid w:val="00B62C1A"/>
    <w:rsid w:val="00B62F77"/>
    <w:rsid w:val="00B63387"/>
    <w:rsid w:val="00B63A9E"/>
    <w:rsid w:val="00B64516"/>
    <w:rsid w:val="00B64E4D"/>
    <w:rsid w:val="00B6526D"/>
    <w:rsid w:val="00B65B8B"/>
    <w:rsid w:val="00B6607A"/>
    <w:rsid w:val="00B668CB"/>
    <w:rsid w:val="00B66A75"/>
    <w:rsid w:val="00B66D76"/>
    <w:rsid w:val="00B67299"/>
    <w:rsid w:val="00B705F5"/>
    <w:rsid w:val="00B70A6B"/>
    <w:rsid w:val="00B723BF"/>
    <w:rsid w:val="00B7339F"/>
    <w:rsid w:val="00B73DBE"/>
    <w:rsid w:val="00B746EE"/>
    <w:rsid w:val="00B7498E"/>
    <w:rsid w:val="00B74A1C"/>
    <w:rsid w:val="00B75039"/>
    <w:rsid w:val="00B751F7"/>
    <w:rsid w:val="00B767F3"/>
    <w:rsid w:val="00B8097A"/>
    <w:rsid w:val="00B80F15"/>
    <w:rsid w:val="00B81E62"/>
    <w:rsid w:val="00B8202F"/>
    <w:rsid w:val="00B8265B"/>
    <w:rsid w:val="00B843C7"/>
    <w:rsid w:val="00B848A6"/>
    <w:rsid w:val="00B858A6"/>
    <w:rsid w:val="00B861A9"/>
    <w:rsid w:val="00B86563"/>
    <w:rsid w:val="00B86BD3"/>
    <w:rsid w:val="00B86F91"/>
    <w:rsid w:val="00B87AA9"/>
    <w:rsid w:val="00B90228"/>
    <w:rsid w:val="00B9044E"/>
    <w:rsid w:val="00B90FD4"/>
    <w:rsid w:val="00B912A7"/>
    <w:rsid w:val="00B91B0E"/>
    <w:rsid w:val="00B91D83"/>
    <w:rsid w:val="00B923E1"/>
    <w:rsid w:val="00B92EE1"/>
    <w:rsid w:val="00B93BD3"/>
    <w:rsid w:val="00B94890"/>
    <w:rsid w:val="00BA10AA"/>
    <w:rsid w:val="00BA171A"/>
    <w:rsid w:val="00BA1EE6"/>
    <w:rsid w:val="00BA1F58"/>
    <w:rsid w:val="00BA25FC"/>
    <w:rsid w:val="00BA28A4"/>
    <w:rsid w:val="00BA29BA"/>
    <w:rsid w:val="00BA5266"/>
    <w:rsid w:val="00BA5A59"/>
    <w:rsid w:val="00BA5B51"/>
    <w:rsid w:val="00BA77FF"/>
    <w:rsid w:val="00BB04F2"/>
    <w:rsid w:val="00BB0D13"/>
    <w:rsid w:val="00BB0D1F"/>
    <w:rsid w:val="00BB0EF0"/>
    <w:rsid w:val="00BB1C90"/>
    <w:rsid w:val="00BB2032"/>
    <w:rsid w:val="00BB22EB"/>
    <w:rsid w:val="00BB2930"/>
    <w:rsid w:val="00BB416F"/>
    <w:rsid w:val="00BB57F0"/>
    <w:rsid w:val="00BB5E30"/>
    <w:rsid w:val="00BB682F"/>
    <w:rsid w:val="00BB6DD3"/>
    <w:rsid w:val="00BB73DE"/>
    <w:rsid w:val="00BB767A"/>
    <w:rsid w:val="00BC0AF3"/>
    <w:rsid w:val="00BC0C0A"/>
    <w:rsid w:val="00BC0C69"/>
    <w:rsid w:val="00BC0E8A"/>
    <w:rsid w:val="00BC2C9C"/>
    <w:rsid w:val="00BC48D1"/>
    <w:rsid w:val="00BC6C9A"/>
    <w:rsid w:val="00BC70E4"/>
    <w:rsid w:val="00BC74DE"/>
    <w:rsid w:val="00BC78EE"/>
    <w:rsid w:val="00BD0474"/>
    <w:rsid w:val="00BD1994"/>
    <w:rsid w:val="00BD2846"/>
    <w:rsid w:val="00BD3121"/>
    <w:rsid w:val="00BD3F38"/>
    <w:rsid w:val="00BD4384"/>
    <w:rsid w:val="00BD43E5"/>
    <w:rsid w:val="00BD4C9F"/>
    <w:rsid w:val="00BD5E51"/>
    <w:rsid w:val="00BD65CE"/>
    <w:rsid w:val="00BD7E38"/>
    <w:rsid w:val="00BE045B"/>
    <w:rsid w:val="00BE1743"/>
    <w:rsid w:val="00BE3059"/>
    <w:rsid w:val="00BE3627"/>
    <w:rsid w:val="00BE5EB4"/>
    <w:rsid w:val="00BE66BE"/>
    <w:rsid w:val="00BE7A34"/>
    <w:rsid w:val="00BE7ED2"/>
    <w:rsid w:val="00BF0566"/>
    <w:rsid w:val="00BF0F62"/>
    <w:rsid w:val="00BF1554"/>
    <w:rsid w:val="00BF17D5"/>
    <w:rsid w:val="00BF1FBE"/>
    <w:rsid w:val="00BF210E"/>
    <w:rsid w:val="00BF2192"/>
    <w:rsid w:val="00BF2ABA"/>
    <w:rsid w:val="00BF2DFC"/>
    <w:rsid w:val="00C00097"/>
    <w:rsid w:val="00C002EE"/>
    <w:rsid w:val="00C0380E"/>
    <w:rsid w:val="00C03E02"/>
    <w:rsid w:val="00C04112"/>
    <w:rsid w:val="00C04D36"/>
    <w:rsid w:val="00C05B97"/>
    <w:rsid w:val="00C10A08"/>
    <w:rsid w:val="00C10A6A"/>
    <w:rsid w:val="00C10D5C"/>
    <w:rsid w:val="00C10DDC"/>
    <w:rsid w:val="00C125DB"/>
    <w:rsid w:val="00C12A67"/>
    <w:rsid w:val="00C12ADB"/>
    <w:rsid w:val="00C12F04"/>
    <w:rsid w:val="00C12F91"/>
    <w:rsid w:val="00C1336E"/>
    <w:rsid w:val="00C135D6"/>
    <w:rsid w:val="00C14ABF"/>
    <w:rsid w:val="00C15478"/>
    <w:rsid w:val="00C16996"/>
    <w:rsid w:val="00C16FA6"/>
    <w:rsid w:val="00C1720A"/>
    <w:rsid w:val="00C203F8"/>
    <w:rsid w:val="00C20544"/>
    <w:rsid w:val="00C20651"/>
    <w:rsid w:val="00C218CB"/>
    <w:rsid w:val="00C21978"/>
    <w:rsid w:val="00C224A7"/>
    <w:rsid w:val="00C22B09"/>
    <w:rsid w:val="00C2418A"/>
    <w:rsid w:val="00C256C9"/>
    <w:rsid w:val="00C27BC6"/>
    <w:rsid w:val="00C315CA"/>
    <w:rsid w:val="00C3243F"/>
    <w:rsid w:val="00C32538"/>
    <w:rsid w:val="00C33B23"/>
    <w:rsid w:val="00C33D1F"/>
    <w:rsid w:val="00C34E8F"/>
    <w:rsid w:val="00C35788"/>
    <w:rsid w:val="00C36A07"/>
    <w:rsid w:val="00C40AAB"/>
    <w:rsid w:val="00C40C1B"/>
    <w:rsid w:val="00C423D8"/>
    <w:rsid w:val="00C42ABA"/>
    <w:rsid w:val="00C43C21"/>
    <w:rsid w:val="00C44506"/>
    <w:rsid w:val="00C44AA8"/>
    <w:rsid w:val="00C45168"/>
    <w:rsid w:val="00C455BA"/>
    <w:rsid w:val="00C45A15"/>
    <w:rsid w:val="00C46AC6"/>
    <w:rsid w:val="00C47016"/>
    <w:rsid w:val="00C47C48"/>
    <w:rsid w:val="00C5001B"/>
    <w:rsid w:val="00C50931"/>
    <w:rsid w:val="00C50A7E"/>
    <w:rsid w:val="00C50BA7"/>
    <w:rsid w:val="00C52591"/>
    <w:rsid w:val="00C531DB"/>
    <w:rsid w:val="00C53864"/>
    <w:rsid w:val="00C54698"/>
    <w:rsid w:val="00C5476F"/>
    <w:rsid w:val="00C54949"/>
    <w:rsid w:val="00C54B01"/>
    <w:rsid w:val="00C55E55"/>
    <w:rsid w:val="00C6160E"/>
    <w:rsid w:val="00C6406A"/>
    <w:rsid w:val="00C64E4B"/>
    <w:rsid w:val="00C65484"/>
    <w:rsid w:val="00C65DE9"/>
    <w:rsid w:val="00C66515"/>
    <w:rsid w:val="00C70674"/>
    <w:rsid w:val="00C70CC2"/>
    <w:rsid w:val="00C727BB"/>
    <w:rsid w:val="00C728C3"/>
    <w:rsid w:val="00C74163"/>
    <w:rsid w:val="00C741FC"/>
    <w:rsid w:val="00C74906"/>
    <w:rsid w:val="00C75812"/>
    <w:rsid w:val="00C75FB4"/>
    <w:rsid w:val="00C77B85"/>
    <w:rsid w:val="00C80A29"/>
    <w:rsid w:val="00C81A84"/>
    <w:rsid w:val="00C81AAB"/>
    <w:rsid w:val="00C82189"/>
    <w:rsid w:val="00C84F46"/>
    <w:rsid w:val="00C84FAD"/>
    <w:rsid w:val="00C85A8C"/>
    <w:rsid w:val="00C878CA"/>
    <w:rsid w:val="00C90037"/>
    <w:rsid w:val="00C90263"/>
    <w:rsid w:val="00C92B16"/>
    <w:rsid w:val="00C935F2"/>
    <w:rsid w:val="00C93F63"/>
    <w:rsid w:val="00C951DB"/>
    <w:rsid w:val="00CA0262"/>
    <w:rsid w:val="00CA0465"/>
    <w:rsid w:val="00CA25D6"/>
    <w:rsid w:val="00CA26C9"/>
    <w:rsid w:val="00CA5725"/>
    <w:rsid w:val="00CA68B6"/>
    <w:rsid w:val="00CB0447"/>
    <w:rsid w:val="00CB0D68"/>
    <w:rsid w:val="00CB1E49"/>
    <w:rsid w:val="00CB36DA"/>
    <w:rsid w:val="00CB443C"/>
    <w:rsid w:val="00CB4C69"/>
    <w:rsid w:val="00CB5933"/>
    <w:rsid w:val="00CB5D21"/>
    <w:rsid w:val="00CB6DA4"/>
    <w:rsid w:val="00CB7E87"/>
    <w:rsid w:val="00CC09CD"/>
    <w:rsid w:val="00CC0F67"/>
    <w:rsid w:val="00CC19E2"/>
    <w:rsid w:val="00CC1F7A"/>
    <w:rsid w:val="00CC233F"/>
    <w:rsid w:val="00CC2D9C"/>
    <w:rsid w:val="00CC345B"/>
    <w:rsid w:val="00CC40BA"/>
    <w:rsid w:val="00CC41FD"/>
    <w:rsid w:val="00CC55EE"/>
    <w:rsid w:val="00CC56C3"/>
    <w:rsid w:val="00CC756B"/>
    <w:rsid w:val="00CC7FC4"/>
    <w:rsid w:val="00CD0600"/>
    <w:rsid w:val="00CD09E7"/>
    <w:rsid w:val="00CD14E3"/>
    <w:rsid w:val="00CD176E"/>
    <w:rsid w:val="00CD2E98"/>
    <w:rsid w:val="00CD3F97"/>
    <w:rsid w:val="00CD63FF"/>
    <w:rsid w:val="00CD6C11"/>
    <w:rsid w:val="00CD7C72"/>
    <w:rsid w:val="00CE18B7"/>
    <w:rsid w:val="00CE2E46"/>
    <w:rsid w:val="00CE4764"/>
    <w:rsid w:val="00CE5ABD"/>
    <w:rsid w:val="00CE63E7"/>
    <w:rsid w:val="00CE6DAB"/>
    <w:rsid w:val="00CE6FBB"/>
    <w:rsid w:val="00CE7866"/>
    <w:rsid w:val="00CF0192"/>
    <w:rsid w:val="00CF074C"/>
    <w:rsid w:val="00CF0B4C"/>
    <w:rsid w:val="00CF0E3F"/>
    <w:rsid w:val="00CF1E39"/>
    <w:rsid w:val="00CF21DB"/>
    <w:rsid w:val="00CF3646"/>
    <w:rsid w:val="00CF404E"/>
    <w:rsid w:val="00CF4EFC"/>
    <w:rsid w:val="00CF51FD"/>
    <w:rsid w:val="00CF5554"/>
    <w:rsid w:val="00CF5E2A"/>
    <w:rsid w:val="00CF7DBD"/>
    <w:rsid w:val="00CF7E95"/>
    <w:rsid w:val="00D0066A"/>
    <w:rsid w:val="00D035C7"/>
    <w:rsid w:val="00D0463F"/>
    <w:rsid w:val="00D04A81"/>
    <w:rsid w:val="00D078EF"/>
    <w:rsid w:val="00D10952"/>
    <w:rsid w:val="00D10AF6"/>
    <w:rsid w:val="00D11D26"/>
    <w:rsid w:val="00D11E1F"/>
    <w:rsid w:val="00D12034"/>
    <w:rsid w:val="00D13E91"/>
    <w:rsid w:val="00D143EA"/>
    <w:rsid w:val="00D15908"/>
    <w:rsid w:val="00D15A7E"/>
    <w:rsid w:val="00D200B9"/>
    <w:rsid w:val="00D20B9B"/>
    <w:rsid w:val="00D212CE"/>
    <w:rsid w:val="00D22637"/>
    <w:rsid w:val="00D22920"/>
    <w:rsid w:val="00D22D49"/>
    <w:rsid w:val="00D23978"/>
    <w:rsid w:val="00D24280"/>
    <w:rsid w:val="00D244CF"/>
    <w:rsid w:val="00D24E06"/>
    <w:rsid w:val="00D25819"/>
    <w:rsid w:val="00D25B6D"/>
    <w:rsid w:val="00D25EF8"/>
    <w:rsid w:val="00D2600F"/>
    <w:rsid w:val="00D30B9F"/>
    <w:rsid w:val="00D30BE3"/>
    <w:rsid w:val="00D31254"/>
    <w:rsid w:val="00D31B9C"/>
    <w:rsid w:val="00D32129"/>
    <w:rsid w:val="00D32EDF"/>
    <w:rsid w:val="00D33191"/>
    <w:rsid w:val="00D3493F"/>
    <w:rsid w:val="00D35CDE"/>
    <w:rsid w:val="00D35F9F"/>
    <w:rsid w:val="00D36B39"/>
    <w:rsid w:val="00D37AE6"/>
    <w:rsid w:val="00D40DED"/>
    <w:rsid w:val="00D40FAD"/>
    <w:rsid w:val="00D41C30"/>
    <w:rsid w:val="00D42268"/>
    <w:rsid w:val="00D42B4B"/>
    <w:rsid w:val="00D44C11"/>
    <w:rsid w:val="00D45BB8"/>
    <w:rsid w:val="00D4624B"/>
    <w:rsid w:val="00D46FC1"/>
    <w:rsid w:val="00D50640"/>
    <w:rsid w:val="00D512A1"/>
    <w:rsid w:val="00D525C4"/>
    <w:rsid w:val="00D52B3D"/>
    <w:rsid w:val="00D53C88"/>
    <w:rsid w:val="00D55FA9"/>
    <w:rsid w:val="00D578AD"/>
    <w:rsid w:val="00D60297"/>
    <w:rsid w:val="00D60573"/>
    <w:rsid w:val="00D61A86"/>
    <w:rsid w:val="00D628BF"/>
    <w:rsid w:val="00D62DD5"/>
    <w:rsid w:val="00D62FC7"/>
    <w:rsid w:val="00D630B2"/>
    <w:rsid w:val="00D65086"/>
    <w:rsid w:val="00D65931"/>
    <w:rsid w:val="00D669B9"/>
    <w:rsid w:val="00D67611"/>
    <w:rsid w:val="00D67BA8"/>
    <w:rsid w:val="00D70E8D"/>
    <w:rsid w:val="00D721A0"/>
    <w:rsid w:val="00D724F8"/>
    <w:rsid w:val="00D72A24"/>
    <w:rsid w:val="00D72F4B"/>
    <w:rsid w:val="00D734F0"/>
    <w:rsid w:val="00D7354E"/>
    <w:rsid w:val="00D7404C"/>
    <w:rsid w:val="00D74950"/>
    <w:rsid w:val="00D74F17"/>
    <w:rsid w:val="00D75D8C"/>
    <w:rsid w:val="00D76168"/>
    <w:rsid w:val="00D76AA7"/>
    <w:rsid w:val="00D7790F"/>
    <w:rsid w:val="00D77ED5"/>
    <w:rsid w:val="00D801B0"/>
    <w:rsid w:val="00D80674"/>
    <w:rsid w:val="00D8178B"/>
    <w:rsid w:val="00D82109"/>
    <w:rsid w:val="00D83615"/>
    <w:rsid w:val="00D8362D"/>
    <w:rsid w:val="00D83791"/>
    <w:rsid w:val="00D8431D"/>
    <w:rsid w:val="00D84D55"/>
    <w:rsid w:val="00D853BB"/>
    <w:rsid w:val="00D86B66"/>
    <w:rsid w:val="00D91E38"/>
    <w:rsid w:val="00D92766"/>
    <w:rsid w:val="00D930CB"/>
    <w:rsid w:val="00D95055"/>
    <w:rsid w:val="00D950AE"/>
    <w:rsid w:val="00D95562"/>
    <w:rsid w:val="00D957C0"/>
    <w:rsid w:val="00D95A79"/>
    <w:rsid w:val="00D95B71"/>
    <w:rsid w:val="00D95CDD"/>
    <w:rsid w:val="00D969F3"/>
    <w:rsid w:val="00D97C98"/>
    <w:rsid w:val="00D97CF7"/>
    <w:rsid w:val="00D97D76"/>
    <w:rsid w:val="00DA00BC"/>
    <w:rsid w:val="00DA0AF9"/>
    <w:rsid w:val="00DA1368"/>
    <w:rsid w:val="00DA1554"/>
    <w:rsid w:val="00DA22F2"/>
    <w:rsid w:val="00DA3295"/>
    <w:rsid w:val="00DA4D39"/>
    <w:rsid w:val="00DA5FBA"/>
    <w:rsid w:val="00DA69CF"/>
    <w:rsid w:val="00DA7A0C"/>
    <w:rsid w:val="00DB1148"/>
    <w:rsid w:val="00DB12F0"/>
    <w:rsid w:val="00DB1512"/>
    <w:rsid w:val="00DB38F1"/>
    <w:rsid w:val="00DB4663"/>
    <w:rsid w:val="00DB472C"/>
    <w:rsid w:val="00DB52EC"/>
    <w:rsid w:val="00DB5917"/>
    <w:rsid w:val="00DB6EE7"/>
    <w:rsid w:val="00DB70DC"/>
    <w:rsid w:val="00DC1814"/>
    <w:rsid w:val="00DC1B51"/>
    <w:rsid w:val="00DC3D8A"/>
    <w:rsid w:val="00DC48C8"/>
    <w:rsid w:val="00DC49D4"/>
    <w:rsid w:val="00DC5CD1"/>
    <w:rsid w:val="00DC61B2"/>
    <w:rsid w:val="00DC7016"/>
    <w:rsid w:val="00DC70CC"/>
    <w:rsid w:val="00DD0B93"/>
    <w:rsid w:val="00DD140B"/>
    <w:rsid w:val="00DD177C"/>
    <w:rsid w:val="00DD25CE"/>
    <w:rsid w:val="00DD27BE"/>
    <w:rsid w:val="00DD3280"/>
    <w:rsid w:val="00DD3E49"/>
    <w:rsid w:val="00DD4022"/>
    <w:rsid w:val="00DD404F"/>
    <w:rsid w:val="00DD4D84"/>
    <w:rsid w:val="00DD5A47"/>
    <w:rsid w:val="00DD5D04"/>
    <w:rsid w:val="00DD6B94"/>
    <w:rsid w:val="00DD7851"/>
    <w:rsid w:val="00DE026C"/>
    <w:rsid w:val="00DE0830"/>
    <w:rsid w:val="00DE0C05"/>
    <w:rsid w:val="00DE1DB6"/>
    <w:rsid w:val="00DE35BF"/>
    <w:rsid w:val="00DE43CA"/>
    <w:rsid w:val="00DE43D1"/>
    <w:rsid w:val="00DE4DA5"/>
    <w:rsid w:val="00DE60E7"/>
    <w:rsid w:val="00DE7971"/>
    <w:rsid w:val="00DE7FF4"/>
    <w:rsid w:val="00DF027C"/>
    <w:rsid w:val="00DF1406"/>
    <w:rsid w:val="00DF228F"/>
    <w:rsid w:val="00DF2DD5"/>
    <w:rsid w:val="00DF3FA7"/>
    <w:rsid w:val="00DF55FA"/>
    <w:rsid w:val="00DF606C"/>
    <w:rsid w:val="00DF6F9A"/>
    <w:rsid w:val="00DF77F3"/>
    <w:rsid w:val="00E00B4D"/>
    <w:rsid w:val="00E0118B"/>
    <w:rsid w:val="00E015AA"/>
    <w:rsid w:val="00E01729"/>
    <w:rsid w:val="00E01AAD"/>
    <w:rsid w:val="00E025FF"/>
    <w:rsid w:val="00E038D6"/>
    <w:rsid w:val="00E039B5"/>
    <w:rsid w:val="00E041EE"/>
    <w:rsid w:val="00E04D13"/>
    <w:rsid w:val="00E056B7"/>
    <w:rsid w:val="00E0602A"/>
    <w:rsid w:val="00E060AD"/>
    <w:rsid w:val="00E0700A"/>
    <w:rsid w:val="00E07982"/>
    <w:rsid w:val="00E12F30"/>
    <w:rsid w:val="00E138D1"/>
    <w:rsid w:val="00E14A53"/>
    <w:rsid w:val="00E14FC5"/>
    <w:rsid w:val="00E150E3"/>
    <w:rsid w:val="00E1538D"/>
    <w:rsid w:val="00E154CD"/>
    <w:rsid w:val="00E15BFC"/>
    <w:rsid w:val="00E17697"/>
    <w:rsid w:val="00E20C29"/>
    <w:rsid w:val="00E21A3F"/>
    <w:rsid w:val="00E220B6"/>
    <w:rsid w:val="00E222BE"/>
    <w:rsid w:val="00E23C9F"/>
    <w:rsid w:val="00E244D4"/>
    <w:rsid w:val="00E24DAD"/>
    <w:rsid w:val="00E251A4"/>
    <w:rsid w:val="00E25CE4"/>
    <w:rsid w:val="00E25F9A"/>
    <w:rsid w:val="00E25FEE"/>
    <w:rsid w:val="00E26E84"/>
    <w:rsid w:val="00E26EFC"/>
    <w:rsid w:val="00E27759"/>
    <w:rsid w:val="00E3029B"/>
    <w:rsid w:val="00E30325"/>
    <w:rsid w:val="00E308F7"/>
    <w:rsid w:val="00E30C24"/>
    <w:rsid w:val="00E30CD3"/>
    <w:rsid w:val="00E313EE"/>
    <w:rsid w:val="00E31E11"/>
    <w:rsid w:val="00E325A9"/>
    <w:rsid w:val="00E32BA5"/>
    <w:rsid w:val="00E334BA"/>
    <w:rsid w:val="00E338C2"/>
    <w:rsid w:val="00E3523C"/>
    <w:rsid w:val="00E35D7D"/>
    <w:rsid w:val="00E36546"/>
    <w:rsid w:val="00E366FD"/>
    <w:rsid w:val="00E37238"/>
    <w:rsid w:val="00E404A2"/>
    <w:rsid w:val="00E40A68"/>
    <w:rsid w:val="00E43212"/>
    <w:rsid w:val="00E438E4"/>
    <w:rsid w:val="00E43B35"/>
    <w:rsid w:val="00E4452D"/>
    <w:rsid w:val="00E445EB"/>
    <w:rsid w:val="00E44B53"/>
    <w:rsid w:val="00E45050"/>
    <w:rsid w:val="00E45125"/>
    <w:rsid w:val="00E474D3"/>
    <w:rsid w:val="00E4766D"/>
    <w:rsid w:val="00E50090"/>
    <w:rsid w:val="00E50AA9"/>
    <w:rsid w:val="00E50F08"/>
    <w:rsid w:val="00E51C09"/>
    <w:rsid w:val="00E52109"/>
    <w:rsid w:val="00E5213A"/>
    <w:rsid w:val="00E52E18"/>
    <w:rsid w:val="00E53E36"/>
    <w:rsid w:val="00E5437D"/>
    <w:rsid w:val="00E609D6"/>
    <w:rsid w:val="00E60F75"/>
    <w:rsid w:val="00E6128E"/>
    <w:rsid w:val="00E612FB"/>
    <w:rsid w:val="00E6311E"/>
    <w:rsid w:val="00E636D2"/>
    <w:rsid w:val="00E640D0"/>
    <w:rsid w:val="00E64762"/>
    <w:rsid w:val="00E66142"/>
    <w:rsid w:val="00E67E3F"/>
    <w:rsid w:val="00E7036F"/>
    <w:rsid w:val="00E70E5E"/>
    <w:rsid w:val="00E736DE"/>
    <w:rsid w:val="00E73BA9"/>
    <w:rsid w:val="00E74B8D"/>
    <w:rsid w:val="00E7688E"/>
    <w:rsid w:val="00E76AD0"/>
    <w:rsid w:val="00E77D6F"/>
    <w:rsid w:val="00E80B1E"/>
    <w:rsid w:val="00E81BCA"/>
    <w:rsid w:val="00E81DB5"/>
    <w:rsid w:val="00E82C6D"/>
    <w:rsid w:val="00E851C5"/>
    <w:rsid w:val="00E855F7"/>
    <w:rsid w:val="00E85B40"/>
    <w:rsid w:val="00E87460"/>
    <w:rsid w:val="00E87AEC"/>
    <w:rsid w:val="00E87D73"/>
    <w:rsid w:val="00E916BA"/>
    <w:rsid w:val="00E918C1"/>
    <w:rsid w:val="00E91AE3"/>
    <w:rsid w:val="00E928E1"/>
    <w:rsid w:val="00E92E4C"/>
    <w:rsid w:val="00E93EB2"/>
    <w:rsid w:val="00E9589E"/>
    <w:rsid w:val="00E962DE"/>
    <w:rsid w:val="00E970EF"/>
    <w:rsid w:val="00E97496"/>
    <w:rsid w:val="00EA1CB3"/>
    <w:rsid w:val="00EA24C7"/>
    <w:rsid w:val="00EA2DA7"/>
    <w:rsid w:val="00EA2DE9"/>
    <w:rsid w:val="00EA49E1"/>
    <w:rsid w:val="00EA5332"/>
    <w:rsid w:val="00EA5576"/>
    <w:rsid w:val="00EA5F5D"/>
    <w:rsid w:val="00EA640B"/>
    <w:rsid w:val="00EA6A34"/>
    <w:rsid w:val="00EA7E41"/>
    <w:rsid w:val="00EB0109"/>
    <w:rsid w:val="00EB01D1"/>
    <w:rsid w:val="00EB1C13"/>
    <w:rsid w:val="00EB215C"/>
    <w:rsid w:val="00EB220C"/>
    <w:rsid w:val="00EB2AF5"/>
    <w:rsid w:val="00EB2DE3"/>
    <w:rsid w:val="00EB33F1"/>
    <w:rsid w:val="00EB3F23"/>
    <w:rsid w:val="00EB4EBD"/>
    <w:rsid w:val="00EB5729"/>
    <w:rsid w:val="00EB575B"/>
    <w:rsid w:val="00EB5F09"/>
    <w:rsid w:val="00EB662B"/>
    <w:rsid w:val="00EC04AC"/>
    <w:rsid w:val="00EC2711"/>
    <w:rsid w:val="00EC334D"/>
    <w:rsid w:val="00EC33D3"/>
    <w:rsid w:val="00EC38CB"/>
    <w:rsid w:val="00EC7ED0"/>
    <w:rsid w:val="00ED00A3"/>
    <w:rsid w:val="00ED020D"/>
    <w:rsid w:val="00ED0C25"/>
    <w:rsid w:val="00ED10A2"/>
    <w:rsid w:val="00ED1C6B"/>
    <w:rsid w:val="00ED2484"/>
    <w:rsid w:val="00ED2F3E"/>
    <w:rsid w:val="00ED326A"/>
    <w:rsid w:val="00ED326B"/>
    <w:rsid w:val="00ED3C8D"/>
    <w:rsid w:val="00ED42FF"/>
    <w:rsid w:val="00ED4540"/>
    <w:rsid w:val="00ED4657"/>
    <w:rsid w:val="00ED4700"/>
    <w:rsid w:val="00ED4CFB"/>
    <w:rsid w:val="00ED518C"/>
    <w:rsid w:val="00ED54C7"/>
    <w:rsid w:val="00ED5ACA"/>
    <w:rsid w:val="00ED6497"/>
    <w:rsid w:val="00EE0869"/>
    <w:rsid w:val="00EE132A"/>
    <w:rsid w:val="00EE166C"/>
    <w:rsid w:val="00EE1E8F"/>
    <w:rsid w:val="00EE1FEC"/>
    <w:rsid w:val="00EE42EB"/>
    <w:rsid w:val="00EE49F0"/>
    <w:rsid w:val="00EE4A75"/>
    <w:rsid w:val="00EE535F"/>
    <w:rsid w:val="00EE65B9"/>
    <w:rsid w:val="00EE6C53"/>
    <w:rsid w:val="00EE77B5"/>
    <w:rsid w:val="00EF0FD4"/>
    <w:rsid w:val="00EF1AF9"/>
    <w:rsid w:val="00EF3D15"/>
    <w:rsid w:val="00EF4406"/>
    <w:rsid w:val="00EF4CF4"/>
    <w:rsid w:val="00EF5B43"/>
    <w:rsid w:val="00EF635F"/>
    <w:rsid w:val="00EF6443"/>
    <w:rsid w:val="00F01737"/>
    <w:rsid w:val="00F02D05"/>
    <w:rsid w:val="00F04091"/>
    <w:rsid w:val="00F04325"/>
    <w:rsid w:val="00F05328"/>
    <w:rsid w:val="00F06B27"/>
    <w:rsid w:val="00F10092"/>
    <w:rsid w:val="00F16701"/>
    <w:rsid w:val="00F20842"/>
    <w:rsid w:val="00F22EC6"/>
    <w:rsid w:val="00F23AC2"/>
    <w:rsid w:val="00F2654E"/>
    <w:rsid w:val="00F278D0"/>
    <w:rsid w:val="00F27B60"/>
    <w:rsid w:val="00F30B07"/>
    <w:rsid w:val="00F30FB2"/>
    <w:rsid w:val="00F3143E"/>
    <w:rsid w:val="00F319C1"/>
    <w:rsid w:val="00F3603F"/>
    <w:rsid w:val="00F408D9"/>
    <w:rsid w:val="00F415C6"/>
    <w:rsid w:val="00F41BB8"/>
    <w:rsid w:val="00F4275F"/>
    <w:rsid w:val="00F441F5"/>
    <w:rsid w:val="00F44299"/>
    <w:rsid w:val="00F44DF6"/>
    <w:rsid w:val="00F45349"/>
    <w:rsid w:val="00F50932"/>
    <w:rsid w:val="00F50973"/>
    <w:rsid w:val="00F50D5B"/>
    <w:rsid w:val="00F5263A"/>
    <w:rsid w:val="00F544DE"/>
    <w:rsid w:val="00F546A9"/>
    <w:rsid w:val="00F55566"/>
    <w:rsid w:val="00F55A67"/>
    <w:rsid w:val="00F55D11"/>
    <w:rsid w:val="00F56385"/>
    <w:rsid w:val="00F60215"/>
    <w:rsid w:val="00F61179"/>
    <w:rsid w:val="00F61859"/>
    <w:rsid w:val="00F659DA"/>
    <w:rsid w:val="00F670DB"/>
    <w:rsid w:val="00F70439"/>
    <w:rsid w:val="00F70511"/>
    <w:rsid w:val="00F71950"/>
    <w:rsid w:val="00F71AA9"/>
    <w:rsid w:val="00F71C1C"/>
    <w:rsid w:val="00F7307E"/>
    <w:rsid w:val="00F73BD8"/>
    <w:rsid w:val="00F7631A"/>
    <w:rsid w:val="00F76379"/>
    <w:rsid w:val="00F76B5D"/>
    <w:rsid w:val="00F76FFE"/>
    <w:rsid w:val="00F77E8B"/>
    <w:rsid w:val="00F80484"/>
    <w:rsid w:val="00F807F6"/>
    <w:rsid w:val="00F81A03"/>
    <w:rsid w:val="00F81DAB"/>
    <w:rsid w:val="00F821E7"/>
    <w:rsid w:val="00F83648"/>
    <w:rsid w:val="00F83D51"/>
    <w:rsid w:val="00F8554A"/>
    <w:rsid w:val="00F8625C"/>
    <w:rsid w:val="00F906BA"/>
    <w:rsid w:val="00F91141"/>
    <w:rsid w:val="00F9178E"/>
    <w:rsid w:val="00F91D52"/>
    <w:rsid w:val="00F925B9"/>
    <w:rsid w:val="00F93785"/>
    <w:rsid w:val="00F94873"/>
    <w:rsid w:val="00F9586B"/>
    <w:rsid w:val="00F9598C"/>
    <w:rsid w:val="00F95DC9"/>
    <w:rsid w:val="00F960FF"/>
    <w:rsid w:val="00FA13F7"/>
    <w:rsid w:val="00FA298B"/>
    <w:rsid w:val="00FA353F"/>
    <w:rsid w:val="00FA3D50"/>
    <w:rsid w:val="00FA6633"/>
    <w:rsid w:val="00FA74A0"/>
    <w:rsid w:val="00FB000A"/>
    <w:rsid w:val="00FB02A1"/>
    <w:rsid w:val="00FB0B0A"/>
    <w:rsid w:val="00FB1665"/>
    <w:rsid w:val="00FB2155"/>
    <w:rsid w:val="00FB253D"/>
    <w:rsid w:val="00FB312B"/>
    <w:rsid w:val="00FB56EB"/>
    <w:rsid w:val="00FB5B6B"/>
    <w:rsid w:val="00FB65BD"/>
    <w:rsid w:val="00FB79B8"/>
    <w:rsid w:val="00FC0648"/>
    <w:rsid w:val="00FC12CD"/>
    <w:rsid w:val="00FC1B74"/>
    <w:rsid w:val="00FC2189"/>
    <w:rsid w:val="00FC29CC"/>
    <w:rsid w:val="00FC3296"/>
    <w:rsid w:val="00FC4071"/>
    <w:rsid w:val="00FC463B"/>
    <w:rsid w:val="00FC524F"/>
    <w:rsid w:val="00FC6423"/>
    <w:rsid w:val="00FC68A0"/>
    <w:rsid w:val="00FC74F8"/>
    <w:rsid w:val="00FC7613"/>
    <w:rsid w:val="00FC7B1B"/>
    <w:rsid w:val="00FC7D97"/>
    <w:rsid w:val="00FD05E3"/>
    <w:rsid w:val="00FD0C90"/>
    <w:rsid w:val="00FD0D1F"/>
    <w:rsid w:val="00FD4AEA"/>
    <w:rsid w:val="00FD54C1"/>
    <w:rsid w:val="00FD62C6"/>
    <w:rsid w:val="00FE0665"/>
    <w:rsid w:val="00FE0A5E"/>
    <w:rsid w:val="00FE1FA8"/>
    <w:rsid w:val="00FE33D9"/>
    <w:rsid w:val="00FE4502"/>
    <w:rsid w:val="00FE45E3"/>
    <w:rsid w:val="00FE6AC8"/>
    <w:rsid w:val="00FF17BD"/>
    <w:rsid w:val="00FF1AE9"/>
    <w:rsid w:val="00FF1D44"/>
    <w:rsid w:val="00FF2427"/>
    <w:rsid w:val="00FF32A2"/>
    <w:rsid w:val="00FF3B5C"/>
    <w:rsid w:val="00FF3BEE"/>
    <w:rsid w:val="00FF3D3E"/>
    <w:rsid w:val="00FF3E4F"/>
    <w:rsid w:val="00FF682F"/>
    <w:rsid w:val="00FF7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90F2E46"/>
  <w15:docId w15:val="{2C6B851E-CAC5-4CF6-9313-DEF5F53D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F441F5"/>
    <w:pPr>
      <w:spacing w:after="200" w:line="276" w:lineRule="auto"/>
    </w:pPr>
    <w:rPr>
      <w:sz w:val="22"/>
      <w:szCs w:val="22"/>
      <w:lang w:eastAsia="en-US"/>
    </w:rPr>
  </w:style>
  <w:style w:type="paragraph" w:styleId="Nagwek1">
    <w:name w:val="heading 1"/>
    <w:basedOn w:val="Normalny"/>
    <w:next w:val="Normalny"/>
    <w:link w:val="Nagwek1Znak"/>
    <w:qFormat/>
    <w:rsid w:val="00282920"/>
    <w:pPr>
      <w:keepNext/>
      <w:spacing w:after="0" w:line="240" w:lineRule="auto"/>
      <w:jc w:val="center"/>
      <w:outlineLvl w:val="0"/>
    </w:pPr>
    <w:rPr>
      <w:rFonts w:ascii="Times New Roman" w:eastAsia="Times New Roman" w:hAnsi="Times New Roman"/>
      <w:b/>
      <w:sz w:val="24"/>
      <w:szCs w:val="20"/>
    </w:rPr>
  </w:style>
  <w:style w:type="paragraph" w:styleId="Nagwek2">
    <w:name w:val="heading 2"/>
    <w:basedOn w:val="Normalny"/>
    <w:next w:val="Normalny"/>
    <w:link w:val="Nagwek2Znak"/>
    <w:qFormat/>
    <w:rsid w:val="00282920"/>
    <w:pPr>
      <w:keepNext/>
      <w:tabs>
        <w:tab w:val="num" w:pos="0"/>
      </w:tabs>
      <w:suppressAutoHyphens/>
      <w:spacing w:before="240" w:after="60" w:line="240" w:lineRule="auto"/>
      <w:outlineLvl w:val="1"/>
    </w:pPr>
    <w:rPr>
      <w:rFonts w:ascii="Arial" w:eastAsia="Times New Roman" w:hAnsi="Arial"/>
      <w:b/>
      <w:bCs/>
      <w:i/>
      <w:iCs/>
      <w:sz w:val="28"/>
      <w:szCs w:val="28"/>
      <w:lang w:eastAsia="ar-SA"/>
    </w:rPr>
  </w:style>
  <w:style w:type="paragraph" w:styleId="Nagwek3">
    <w:name w:val="heading 3"/>
    <w:basedOn w:val="Normalny"/>
    <w:next w:val="Normalny"/>
    <w:link w:val="Nagwek3Znak"/>
    <w:uiPriority w:val="9"/>
    <w:qFormat/>
    <w:rsid w:val="00C47016"/>
    <w:pPr>
      <w:keepNext/>
      <w:spacing w:before="240" w:after="60"/>
      <w:outlineLvl w:val="2"/>
    </w:pPr>
    <w:rPr>
      <w:rFonts w:ascii="Cambria" w:eastAsia="Times New Roman" w:hAnsi="Cambria"/>
      <w:b/>
      <w:bCs/>
      <w:sz w:val="26"/>
      <w:szCs w:val="26"/>
    </w:rPr>
  </w:style>
  <w:style w:type="paragraph" w:styleId="Nagwek5">
    <w:name w:val="heading 5"/>
    <w:basedOn w:val="Normalny"/>
    <w:next w:val="Normalny"/>
    <w:link w:val="Nagwek5Znak"/>
    <w:uiPriority w:val="9"/>
    <w:qFormat/>
    <w:rsid w:val="00A90158"/>
    <w:pPr>
      <w:spacing w:before="240" w:after="60"/>
      <w:outlineLvl w:val="4"/>
    </w:pPr>
    <w:rPr>
      <w:rFonts w:eastAsia="Times New Roman"/>
      <w:b/>
      <w:bCs/>
      <w:i/>
      <w:iCs/>
      <w:sz w:val="26"/>
      <w:szCs w:val="26"/>
    </w:rPr>
  </w:style>
  <w:style w:type="paragraph" w:styleId="Nagwek6">
    <w:name w:val="heading 6"/>
    <w:basedOn w:val="Normalny"/>
    <w:next w:val="Normalny"/>
    <w:link w:val="Nagwek6Znak"/>
    <w:qFormat/>
    <w:rsid w:val="00282920"/>
    <w:pPr>
      <w:spacing w:before="240" w:after="60" w:line="240" w:lineRule="auto"/>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86F91"/>
    <w:pPr>
      <w:tabs>
        <w:tab w:val="center" w:pos="4536"/>
        <w:tab w:val="right" w:pos="9072"/>
      </w:tabs>
    </w:pPr>
  </w:style>
  <w:style w:type="character" w:customStyle="1" w:styleId="NagwekZnak">
    <w:name w:val="Nagłówek Znak"/>
    <w:link w:val="Nagwek"/>
    <w:uiPriority w:val="99"/>
    <w:rsid w:val="00B86F91"/>
    <w:rPr>
      <w:sz w:val="22"/>
      <w:szCs w:val="22"/>
      <w:lang w:eastAsia="en-US"/>
    </w:rPr>
  </w:style>
  <w:style w:type="paragraph" w:styleId="Stopka">
    <w:name w:val="footer"/>
    <w:basedOn w:val="Normalny"/>
    <w:link w:val="StopkaZnak"/>
    <w:uiPriority w:val="99"/>
    <w:unhideWhenUsed/>
    <w:rsid w:val="00B86F91"/>
    <w:pPr>
      <w:tabs>
        <w:tab w:val="center" w:pos="4536"/>
        <w:tab w:val="right" w:pos="9072"/>
      </w:tabs>
    </w:pPr>
  </w:style>
  <w:style w:type="character" w:customStyle="1" w:styleId="StopkaZnak">
    <w:name w:val="Stopka Znak"/>
    <w:link w:val="Stopka"/>
    <w:uiPriority w:val="99"/>
    <w:rsid w:val="00B86F91"/>
    <w:rPr>
      <w:sz w:val="22"/>
      <w:szCs w:val="22"/>
      <w:lang w:eastAsia="en-US"/>
    </w:rPr>
  </w:style>
  <w:style w:type="paragraph" w:styleId="Bezodstpw">
    <w:name w:val="No Spacing"/>
    <w:link w:val="BezodstpwZnak"/>
    <w:uiPriority w:val="1"/>
    <w:qFormat/>
    <w:rsid w:val="00B86F91"/>
    <w:rPr>
      <w:rFonts w:eastAsia="Times New Roman"/>
      <w:sz w:val="22"/>
      <w:szCs w:val="22"/>
      <w:lang w:eastAsia="en-US"/>
    </w:rPr>
  </w:style>
  <w:style w:type="character" w:customStyle="1" w:styleId="BezodstpwZnak">
    <w:name w:val="Bez odstępów Znak"/>
    <w:link w:val="Bezodstpw"/>
    <w:rsid w:val="00B86F91"/>
    <w:rPr>
      <w:rFonts w:eastAsia="Times New Roman"/>
      <w:sz w:val="22"/>
      <w:szCs w:val="22"/>
      <w:lang w:val="pl-PL" w:eastAsia="en-US" w:bidi="ar-SA"/>
    </w:rPr>
  </w:style>
  <w:style w:type="character" w:customStyle="1" w:styleId="Nagwek1Znak">
    <w:name w:val="Nagłówek 1 Znak"/>
    <w:link w:val="Nagwek1"/>
    <w:rsid w:val="00282920"/>
    <w:rPr>
      <w:rFonts w:ascii="Times New Roman" w:eastAsia="Times New Roman" w:hAnsi="Times New Roman"/>
      <w:b/>
      <w:sz w:val="24"/>
    </w:rPr>
  </w:style>
  <w:style w:type="character" w:customStyle="1" w:styleId="Nagwek2Znak">
    <w:name w:val="Nagłówek 2 Znak"/>
    <w:link w:val="Nagwek2"/>
    <w:rsid w:val="00282920"/>
    <w:rPr>
      <w:rFonts w:ascii="Arial" w:eastAsia="Times New Roman" w:hAnsi="Arial" w:cs="Arial"/>
      <w:b/>
      <w:bCs/>
      <w:i/>
      <w:iCs/>
      <w:sz w:val="28"/>
      <w:szCs w:val="28"/>
      <w:lang w:eastAsia="ar-SA"/>
    </w:rPr>
  </w:style>
  <w:style w:type="character" w:customStyle="1" w:styleId="Nagwek6Znak">
    <w:name w:val="Nagłówek 6 Znak"/>
    <w:link w:val="Nagwek6"/>
    <w:rsid w:val="00282920"/>
    <w:rPr>
      <w:rFonts w:eastAsia="Times New Roman"/>
      <w:b/>
      <w:bCs/>
      <w:sz w:val="22"/>
      <w:szCs w:val="22"/>
    </w:rPr>
  </w:style>
  <w:style w:type="table" w:styleId="Tabela-Siatka">
    <w:name w:val="Table Grid"/>
    <w:basedOn w:val="Standardowy"/>
    <w:rsid w:val="002829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282920"/>
  </w:style>
  <w:style w:type="paragraph" w:styleId="Akapitzlist">
    <w:name w:val="List Paragraph"/>
    <w:basedOn w:val="Normalny"/>
    <w:link w:val="AkapitzlistZnak"/>
    <w:uiPriority w:val="34"/>
    <w:qFormat/>
    <w:rsid w:val="00282920"/>
    <w:pPr>
      <w:spacing w:after="0" w:line="240" w:lineRule="auto"/>
      <w:ind w:left="708"/>
    </w:pPr>
    <w:rPr>
      <w:sz w:val="24"/>
      <w:szCs w:val="24"/>
      <w:lang w:eastAsia="pl-PL"/>
    </w:rPr>
  </w:style>
  <w:style w:type="character" w:styleId="Hipercze">
    <w:name w:val="Hyperlink"/>
    <w:uiPriority w:val="99"/>
    <w:rsid w:val="00282920"/>
    <w:rPr>
      <w:color w:val="0000FF"/>
      <w:u w:val="single"/>
    </w:rPr>
  </w:style>
  <w:style w:type="paragraph" w:styleId="Tekstprzypisukocowego">
    <w:name w:val="endnote text"/>
    <w:basedOn w:val="Normalny"/>
    <w:link w:val="TekstprzypisukocowegoZnak"/>
    <w:rsid w:val="00282920"/>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rsid w:val="00282920"/>
    <w:rPr>
      <w:rFonts w:ascii="Times New Roman" w:eastAsia="Times New Roman" w:hAnsi="Times New Roman"/>
    </w:rPr>
  </w:style>
  <w:style w:type="character" w:styleId="Odwoanieprzypisukocowego">
    <w:name w:val="endnote reference"/>
    <w:rsid w:val="00282920"/>
    <w:rPr>
      <w:vertAlign w:val="superscript"/>
    </w:rPr>
  </w:style>
  <w:style w:type="paragraph" w:styleId="Tekstdymka">
    <w:name w:val="Balloon Text"/>
    <w:basedOn w:val="Normalny"/>
    <w:link w:val="TekstdymkaZnak"/>
    <w:rsid w:val="00282920"/>
    <w:pPr>
      <w:spacing w:after="0" w:line="240" w:lineRule="auto"/>
    </w:pPr>
    <w:rPr>
      <w:rFonts w:ascii="Tahoma" w:eastAsia="Times New Roman" w:hAnsi="Tahoma"/>
      <w:sz w:val="16"/>
      <w:szCs w:val="16"/>
    </w:rPr>
  </w:style>
  <w:style w:type="character" w:customStyle="1" w:styleId="TekstdymkaZnak">
    <w:name w:val="Tekst dymka Znak"/>
    <w:link w:val="Tekstdymka"/>
    <w:rsid w:val="00282920"/>
    <w:rPr>
      <w:rFonts w:ascii="Tahoma" w:eastAsia="Times New Roman" w:hAnsi="Tahoma" w:cs="Tahoma"/>
      <w:sz w:val="16"/>
      <w:szCs w:val="16"/>
    </w:rPr>
  </w:style>
  <w:style w:type="paragraph" w:customStyle="1" w:styleId="Zwykytekst1">
    <w:name w:val="Zwykły tekst1"/>
    <w:basedOn w:val="Normalny"/>
    <w:rsid w:val="00282920"/>
    <w:pPr>
      <w:suppressAutoHyphens/>
      <w:spacing w:after="0" w:line="240" w:lineRule="auto"/>
    </w:pPr>
    <w:rPr>
      <w:rFonts w:ascii="Courier New" w:eastAsia="Times New Roman" w:hAnsi="Courier New"/>
      <w:sz w:val="20"/>
      <w:szCs w:val="20"/>
      <w:lang w:eastAsia="ar-SA"/>
    </w:rPr>
  </w:style>
  <w:style w:type="paragraph" w:styleId="Tekstpodstawowywcity">
    <w:name w:val="Body Text Indent"/>
    <w:basedOn w:val="Normalny"/>
    <w:link w:val="TekstpodstawowywcityZnak"/>
    <w:rsid w:val="00282920"/>
    <w:pPr>
      <w:suppressAutoHyphens/>
      <w:spacing w:after="120" w:line="240" w:lineRule="auto"/>
      <w:ind w:left="283"/>
    </w:pPr>
    <w:rPr>
      <w:rFonts w:ascii="Arial" w:eastAsia="Times New Roman" w:hAnsi="Arial"/>
      <w:sz w:val="24"/>
      <w:szCs w:val="24"/>
      <w:lang w:eastAsia="ar-SA"/>
    </w:rPr>
  </w:style>
  <w:style w:type="character" w:customStyle="1" w:styleId="TekstpodstawowywcityZnak">
    <w:name w:val="Tekst podstawowy wcięty Znak"/>
    <w:link w:val="Tekstpodstawowywcity"/>
    <w:rsid w:val="00282920"/>
    <w:rPr>
      <w:rFonts w:ascii="Arial" w:eastAsia="Times New Roman" w:hAnsi="Arial"/>
      <w:sz w:val="24"/>
      <w:szCs w:val="24"/>
      <w:lang w:eastAsia="ar-SA"/>
    </w:rPr>
  </w:style>
  <w:style w:type="character" w:customStyle="1" w:styleId="WW8Num1z0">
    <w:name w:val="WW8Num1z0"/>
    <w:rsid w:val="00282920"/>
    <w:rPr>
      <w:rFonts w:ascii="Arial" w:hAnsi="Arial"/>
      <w:b w:val="0"/>
      <w:i w:val="0"/>
      <w:sz w:val="24"/>
      <w:szCs w:val="24"/>
    </w:rPr>
  </w:style>
  <w:style w:type="character" w:customStyle="1" w:styleId="WW8Num2z0">
    <w:name w:val="WW8Num2z0"/>
    <w:rsid w:val="00282920"/>
    <w:rPr>
      <w:b w:val="0"/>
    </w:rPr>
  </w:style>
  <w:style w:type="character" w:customStyle="1" w:styleId="WW8Num3z0">
    <w:name w:val="WW8Num3z0"/>
    <w:rsid w:val="00282920"/>
    <w:rPr>
      <w:b w:val="0"/>
      <w:bCs/>
    </w:rPr>
  </w:style>
  <w:style w:type="character" w:customStyle="1" w:styleId="WW8Num4z0">
    <w:name w:val="WW8Num4z0"/>
    <w:rsid w:val="00282920"/>
    <w:rPr>
      <w:b w:val="0"/>
    </w:rPr>
  </w:style>
  <w:style w:type="character" w:customStyle="1" w:styleId="WW8Num5z0">
    <w:name w:val="WW8Num5z0"/>
    <w:rsid w:val="00282920"/>
    <w:rPr>
      <w:b w:val="0"/>
    </w:rPr>
  </w:style>
  <w:style w:type="character" w:customStyle="1" w:styleId="WW8Num6z0">
    <w:name w:val="WW8Num6z0"/>
    <w:rsid w:val="00282920"/>
    <w:rPr>
      <w:b w:val="0"/>
    </w:rPr>
  </w:style>
  <w:style w:type="character" w:customStyle="1" w:styleId="WW8Num7z0">
    <w:name w:val="WW8Num7z0"/>
    <w:rsid w:val="00282920"/>
    <w:rPr>
      <w:b w:val="0"/>
      <w:bCs/>
    </w:rPr>
  </w:style>
  <w:style w:type="character" w:customStyle="1" w:styleId="WW8Num8z0">
    <w:name w:val="WW8Num8z0"/>
    <w:rsid w:val="00282920"/>
    <w:rPr>
      <w:b/>
      <w:bCs/>
      <w:color w:val="auto"/>
    </w:rPr>
  </w:style>
  <w:style w:type="character" w:customStyle="1" w:styleId="WW8Num9z0">
    <w:name w:val="WW8Num9z0"/>
    <w:rsid w:val="00282920"/>
    <w:rPr>
      <w:b w:val="0"/>
      <w:color w:val="auto"/>
    </w:rPr>
  </w:style>
  <w:style w:type="character" w:customStyle="1" w:styleId="WW8Num10z0">
    <w:name w:val="WW8Num10z0"/>
    <w:rsid w:val="00282920"/>
    <w:rPr>
      <w:b w:val="0"/>
    </w:rPr>
  </w:style>
  <w:style w:type="character" w:customStyle="1" w:styleId="WW8Num10z1">
    <w:name w:val="WW8Num10z1"/>
    <w:rsid w:val="00282920"/>
    <w:rPr>
      <w:b/>
      <w:i w:val="0"/>
      <w:color w:val="auto"/>
      <w:sz w:val="24"/>
      <w:szCs w:val="24"/>
      <w:u w:val="none"/>
    </w:rPr>
  </w:style>
  <w:style w:type="character" w:customStyle="1" w:styleId="WW8Num13z0">
    <w:name w:val="WW8Num13z0"/>
    <w:rsid w:val="00282920"/>
    <w:rPr>
      <w:b w:val="0"/>
    </w:rPr>
  </w:style>
  <w:style w:type="character" w:customStyle="1" w:styleId="WW8Num13z3">
    <w:name w:val="WW8Num13z3"/>
    <w:rsid w:val="00282920"/>
    <w:rPr>
      <w:b w:val="0"/>
    </w:rPr>
  </w:style>
  <w:style w:type="character" w:customStyle="1" w:styleId="WW8Num14z0">
    <w:name w:val="WW8Num14z0"/>
    <w:rsid w:val="00282920"/>
    <w:rPr>
      <w:b/>
      <w:bCs/>
    </w:rPr>
  </w:style>
  <w:style w:type="character" w:customStyle="1" w:styleId="WW8Num14z1">
    <w:name w:val="WW8Num14z1"/>
    <w:rsid w:val="00282920"/>
    <w:rPr>
      <w:b w:val="0"/>
    </w:rPr>
  </w:style>
  <w:style w:type="character" w:customStyle="1" w:styleId="WW8Num15z0">
    <w:name w:val="WW8Num15z0"/>
    <w:rsid w:val="00282920"/>
    <w:rPr>
      <w:b w:val="0"/>
    </w:rPr>
  </w:style>
  <w:style w:type="character" w:customStyle="1" w:styleId="WW8Num16z0">
    <w:name w:val="WW8Num16z0"/>
    <w:rsid w:val="00282920"/>
    <w:rPr>
      <w:b w:val="0"/>
    </w:rPr>
  </w:style>
  <w:style w:type="character" w:customStyle="1" w:styleId="WW8Num16z2">
    <w:name w:val="WW8Num16z2"/>
    <w:rsid w:val="00282920"/>
    <w:rPr>
      <w:b w:val="0"/>
      <w:i w:val="0"/>
      <w:sz w:val="24"/>
      <w:szCs w:val="24"/>
      <w:u w:val="none"/>
    </w:rPr>
  </w:style>
  <w:style w:type="character" w:customStyle="1" w:styleId="WW8Num17z0">
    <w:name w:val="WW8Num17z0"/>
    <w:rsid w:val="00282920"/>
    <w:rPr>
      <w:b w:val="0"/>
    </w:rPr>
  </w:style>
  <w:style w:type="character" w:customStyle="1" w:styleId="WW8Num17z1">
    <w:name w:val="WW8Num17z1"/>
    <w:rsid w:val="00282920"/>
    <w:rPr>
      <w:b/>
      <w:bCs/>
      <w:color w:val="auto"/>
      <w:u w:val="none"/>
    </w:rPr>
  </w:style>
  <w:style w:type="character" w:customStyle="1" w:styleId="WW8Num17z2">
    <w:name w:val="WW8Num17z2"/>
    <w:rsid w:val="00282920"/>
    <w:rPr>
      <w:b w:val="0"/>
      <w:i w:val="0"/>
      <w:color w:val="auto"/>
    </w:rPr>
  </w:style>
  <w:style w:type="character" w:customStyle="1" w:styleId="WW8Num17z4">
    <w:name w:val="WW8Num17z4"/>
    <w:rsid w:val="00282920"/>
    <w:rPr>
      <w:rFonts w:ascii="Arial" w:hAnsi="Arial"/>
      <w:b w:val="0"/>
      <w:i w:val="0"/>
      <w:color w:val="auto"/>
      <w:sz w:val="24"/>
      <w:szCs w:val="24"/>
      <w:u w:val="none"/>
    </w:rPr>
  </w:style>
  <w:style w:type="character" w:customStyle="1" w:styleId="WW8Num18z0">
    <w:name w:val="WW8Num18z0"/>
    <w:rsid w:val="00282920"/>
    <w:rPr>
      <w:b w:val="0"/>
      <w:bCs/>
    </w:rPr>
  </w:style>
  <w:style w:type="character" w:customStyle="1" w:styleId="WW8Num18z1">
    <w:name w:val="WW8Num18z1"/>
    <w:rsid w:val="00282920"/>
    <w:rPr>
      <w:b w:val="0"/>
    </w:rPr>
  </w:style>
  <w:style w:type="character" w:customStyle="1" w:styleId="WW8Num19z0">
    <w:name w:val="WW8Num19z0"/>
    <w:rsid w:val="00282920"/>
    <w:rPr>
      <w:b w:val="0"/>
    </w:rPr>
  </w:style>
  <w:style w:type="character" w:customStyle="1" w:styleId="WW8Num20z0">
    <w:name w:val="WW8Num20z0"/>
    <w:rsid w:val="00282920"/>
    <w:rPr>
      <w:b w:val="0"/>
    </w:rPr>
  </w:style>
  <w:style w:type="character" w:customStyle="1" w:styleId="WW8Num21z0">
    <w:name w:val="WW8Num21z0"/>
    <w:rsid w:val="00282920"/>
    <w:rPr>
      <w:b w:val="0"/>
    </w:rPr>
  </w:style>
  <w:style w:type="character" w:customStyle="1" w:styleId="WW8Num22z0">
    <w:name w:val="WW8Num22z0"/>
    <w:rsid w:val="00282920"/>
    <w:rPr>
      <w:b/>
      <w:bCs/>
    </w:rPr>
  </w:style>
  <w:style w:type="character" w:customStyle="1" w:styleId="WW8Num23z0">
    <w:name w:val="WW8Num23z0"/>
    <w:rsid w:val="00282920"/>
    <w:rPr>
      <w:b w:val="0"/>
    </w:rPr>
  </w:style>
  <w:style w:type="character" w:customStyle="1" w:styleId="WW8Num24z0">
    <w:name w:val="WW8Num24z0"/>
    <w:rsid w:val="00282920"/>
    <w:rPr>
      <w:b/>
      <w:bCs/>
      <w:u w:val="none"/>
    </w:rPr>
  </w:style>
  <w:style w:type="character" w:customStyle="1" w:styleId="WW8Num25z0">
    <w:name w:val="WW8Num25z0"/>
    <w:rsid w:val="00282920"/>
    <w:rPr>
      <w:b/>
      <w:bCs/>
    </w:rPr>
  </w:style>
  <w:style w:type="character" w:customStyle="1" w:styleId="WW8Num26z0">
    <w:name w:val="WW8Num26z0"/>
    <w:rsid w:val="00282920"/>
    <w:rPr>
      <w:b w:val="0"/>
      <w:color w:val="auto"/>
    </w:rPr>
  </w:style>
  <w:style w:type="character" w:customStyle="1" w:styleId="WW8Num26z1">
    <w:name w:val="WW8Num26z1"/>
    <w:rsid w:val="00282920"/>
    <w:rPr>
      <w:rFonts w:ascii="Arial" w:hAnsi="Arial"/>
      <w:b w:val="0"/>
      <w:i w:val="0"/>
      <w:color w:val="auto"/>
      <w:sz w:val="24"/>
      <w:szCs w:val="24"/>
      <w:u w:val="none"/>
    </w:rPr>
  </w:style>
  <w:style w:type="character" w:customStyle="1" w:styleId="WW8Num26z2">
    <w:name w:val="WW8Num26z2"/>
    <w:rsid w:val="00282920"/>
    <w:rPr>
      <w:b/>
      <w:i w:val="0"/>
      <w:color w:val="auto"/>
      <w:sz w:val="24"/>
      <w:szCs w:val="24"/>
      <w:u w:val="none"/>
    </w:rPr>
  </w:style>
  <w:style w:type="character" w:customStyle="1" w:styleId="WW8Num27z0">
    <w:name w:val="WW8Num27z0"/>
    <w:rsid w:val="00282920"/>
    <w:rPr>
      <w:b w:val="0"/>
    </w:rPr>
  </w:style>
  <w:style w:type="character" w:customStyle="1" w:styleId="WW8Num27z1">
    <w:name w:val="WW8Num27z1"/>
    <w:rsid w:val="00282920"/>
    <w:rPr>
      <w:b w:val="0"/>
      <w:i w:val="0"/>
      <w:sz w:val="24"/>
      <w:szCs w:val="24"/>
      <w:u w:val="none"/>
    </w:rPr>
  </w:style>
  <w:style w:type="character" w:customStyle="1" w:styleId="WW8Num28z0">
    <w:name w:val="WW8Num28z0"/>
    <w:rsid w:val="00282920"/>
    <w:rPr>
      <w:b w:val="0"/>
    </w:rPr>
  </w:style>
  <w:style w:type="character" w:customStyle="1" w:styleId="WW8Num28z1">
    <w:name w:val="WW8Num28z1"/>
    <w:rsid w:val="00282920"/>
    <w:rPr>
      <w:b/>
      <w:i w:val="0"/>
      <w:color w:val="auto"/>
      <w:sz w:val="24"/>
      <w:szCs w:val="24"/>
      <w:u w:val="none"/>
    </w:rPr>
  </w:style>
  <w:style w:type="character" w:customStyle="1" w:styleId="WW8Num29z0">
    <w:name w:val="WW8Num29z0"/>
    <w:rsid w:val="00282920"/>
    <w:rPr>
      <w:b/>
      <w:bCs/>
    </w:rPr>
  </w:style>
  <w:style w:type="character" w:customStyle="1" w:styleId="WW8Num30z0">
    <w:name w:val="WW8Num30z0"/>
    <w:rsid w:val="00282920"/>
    <w:rPr>
      <w:b/>
      <w:bCs/>
    </w:rPr>
  </w:style>
  <w:style w:type="character" w:customStyle="1" w:styleId="WW8Num31z0">
    <w:name w:val="WW8Num31z0"/>
    <w:rsid w:val="00282920"/>
    <w:rPr>
      <w:b/>
      <w:bCs/>
    </w:rPr>
  </w:style>
  <w:style w:type="character" w:customStyle="1" w:styleId="WW8Num32z0">
    <w:name w:val="WW8Num32z0"/>
    <w:rsid w:val="00282920"/>
    <w:rPr>
      <w:b/>
      <w:bCs/>
    </w:rPr>
  </w:style>
  <w:style w:type="character" w:customStyle="1" w:styleId="WW8Num34z1">
    <w:name w:val="WW8Num34z1"/>
    <w:rsid w:val="00282920"/>
    <w:rPr>
      <w:rFonts w:ascii="Arial" w:hAnsi="Arial"/>
      <w:b/>
      <w:bCs/>
      <w:i w:val="0"/>
      <w:color w:val="auto"/>
      <w:sz w:val="24"/>
      <w:szCs w:val="24"/>
      <w:u w:val="none"/>
    </w:rPr>
  </w:style>
  <w:style w:type="character" w:customStyle="1" w:styleId="WW8Num35z0">
    <w:name w:val="WW8Num35z0"/>
    <w:rsid w:val="00282920"/>
    <w:rPr>
      <w:b/>
      <w:bCs/>
    </w:rPr>
  </w:style>
  <w:style w:type="character" w:customStyle="1" w:styleId="WW8Num36z0">
    <w:name w:val="WW8Num36z0"/>
    <w:rsid w:val="00282920"/>
    <w:rPr>
      <w:b w:val="0"/>
      <w:bCs w:val="0"/>
    </w:rPr>
  </w:style>
  <w:style w:type="character" w:customStyle="1" w:styleId="WW8Num36z1">
    <w:name w:val="WW8Num36z1"/>
    <w:rsid w:val="00282920"/>
    <w:rPr>
      <w:b/>
      <w:bCs/>
    </w:rPr>
  </w:style>
  <w:style w:type="character" w:customStyle="1" w:styleId="WW8Num37z0">
    <w:name w:val="WW8Num37z0"/>
    <w:rsid w:val="00282920"/>
    <w:rPr>
      <w:b/>
      <w:bCs/>
    </w:rPr>
  </w:style>
  <w:style w:type="character" w:customStyle="1" w:styleId="WW8Num38z0">
    <w:name w:val="WW8Num38z0"/>
    <w:rsid w:val="00282920"/>
    <w:rPr>
      <w:b w:val="0"/>
      <w:bCs w:val="0"/>
    </w:rPr>
  </w:style>
  <w:style w:type="character" w:customStyle="1" w:styleId="WW8Num38z1">
    <w:name w:val="WW8Num38z1"/>
    <w:rsid w:val="00282920"/>
    <w:rPr>
      <w:b/>
      <w:bCs/>
    </w:rPr>
  </w:style>
  <w:style w:type="character" w:customStyle="1" w:styleId="WW8Num40z0">
    <w:name w:val="WW8Num40z0"/>
    <w:rsid w:val="00282920"/>
    <w:rPr>
      <w:b w:val="0"/>
      <w:bCs w:val="0"/>
    </w:rPr>
  </w:style>
  <w:style w:type="character" w:customStyle="1" w:styleId="WW8Num40z3">
    <w:name w:val="WW8Num40z3"/>
    <w:rsid w:val="00282920"/>
    <w:rPr>
      <w:b/>
      <w:bCs/>
      <w:i w:val="0"/>
      <w:color w:val="auto"/>
      <w:sz w:val="24"/>
      <w:szCs w:val="24"/>
      <w:u w:val="none"/>
    </w:rPr>
  </w:style>
  <w:style w:type="character" w:customStyle="1" w:styleId="WW8Num41z0">
    <w:name w:val="WW8Num41z0"/>
    <w:rsid w:val="00282920"/>
    <w:rPr>
      <w:b/>
      <w:bCs/>
    </w:rPr>
  </w:style>
  <w:style w:type="character" w:customStyle="1" w:styleId="WW8Num42z0">
    <w:name w:val="WW8Num42z0"/>
    <w:rsid w:val="00282920"/>
    <w:rPr>
      <w:b/>
      <w:bCs/>
    </w:rPr>
  </w:style>
  <w:style w:type="character" w:customStyle="1" w:styleId="WW8Num43z0">
    <w:name w:val="WW8Num43z0"/>
    <w:rsid w:val="00282920"/>
    <w:rPr>
      <w:b w:val="0"/>
      <w:bCs w:val="0"/>
    </w:rPr>
  </w:style>
  <w:style w:type="character" w:customStyle="1" w:styleId="WW8Num44z0">
    <w:name w:val="WW8Num44z0"/>
    <w:rsid w:val="00282920"/>
    <w:rPr>
      <w:b/>
      <w:bCs/>
    </w:rPr>
  </w:style>
  <w:style w:type="character" w:customStyle="1" w:styleId="WW8Num45z0">
    <w:name w:val="WW8Num45z0"/>
    <w:rsid w:val="00282920"/>
    <w:rPr>
      <w:b w:val="0"/>
      <w:bCs w:val="0"/>
    </w:rPr>
  </w:style>
  <w:style w:type="character" w:customStyle="1" w:styleId="WW8Num46z0">
    <w:name w:val="WW8Num46z0"/>
    <w:rsid w:val="00282920"/>
    <w:rPr>
      <w:b/>
      <w:bCs/>
    </w:rPr>
  </w:style>
  <w:style w:type="character" w:customStyle="1" w:styleId="WW8Num47z0">
    <w:name w:val="WW8Num47z0"/>
    <w:rsid w:val="00282920"/>
    <w:rPr>
      <w:b w:val="0"/>
      <w:bCs w:val="0"/>
    </w:rPr>
  </w:style>
  <w:style w:type="character" w:customStyle="1" w:styleId="WW8Num47z1">
    <w:name w:val="WW8Num47z1"/>
    <w:rsid w:val="00282920"/>
    <w:rPr>
      <w:b/>
      <w:bCs/>
      <w:i w:val="0"/>
      <w:color w:val="auto"/>
      <w:sz w:val="24"/>
      <w:szCs w:val="24"/>
      <w:u w:val="none"/>
    </w:rPr>
  </w:style>
  <w:style w:type="character" w:customStyle="1" w:styleId="WW8Num48z0">
    <w:name w:val="WW8Num48z0"/>
    <w:rsid w:val="00282920"/>
    <w:rPr>
      <w:b w:val="0"/>
      <w:bCs w:val="0"/>
    </w:rPr>
  </w:style>
  <w:style w:type="character" w:customStyle="1" w:styleId="WW8Num48z1">
    <w:name w:val="WW8Num48z1"/>
    <w:rsid w:val="00282920"/>
    <w:rPr>
      <w:rFonts w:ascii="Arial" w:hAnsi="Arial"/>
      <w:b w:val="0"/>
      <w:bCs w:val="0"/>
      <w:i w:val="0"/>
      <w:sz w:val="24"/>
      <w:szCs w:val="24"/>
      <w:u w:val="none"/>
    </w:rPr>
  </w:style>
  <w:style w:type="character" w:customStyle="1" w:styleId="WW8Num49z0">
    <w:name w:val="WW8Num49z0"/>
    <w:rsid w:val="00282920"/>
    <w:rPr>
      <w:b/>
      <w:bCs/>
    </w:rPr>
  </w:style>
  <w:style w:type="character" w:customStyle="1" w:styleId="WW8Num51z0">
    <w:name w:val="WW8Num51z0"/>
    <w:rsid w:val="00282920"/>
    <w:rPr>
      <w:b/>
      <w:bCs/>
    </w:rPr>
  </w:style>
  <w:style w:type="character" w:customStyle="1" w:styleId="WW8Num52z0">
    <w:name w:val="WW8Num52z0"/>
    <w:rsid w:val="00282920"/>
    <w:rPr>
      <w:b/>
      <w:bCs/>
      <w:color w:val="auto"/>
    </w:rPr>
  </w:style>
  <w:style w:type="character" w:customStyle="1" w:styleId="WW8Num52z1">
    <w:name w:val="WW8Num52z1"/>
    <w:rsid w:val="00282920"/>
    <w:rPr>
      <w:b w:val="0"/>
    </w:rPr>
  </w:style>
  <w:style w:type="character" w:customStyle="1" w:styleId="WW8Num53z0">
    <w:name w:val="WW8Num53z0"/>
    <w:rsid w:val="00282920"/>
    <w:rPr>
      <w:b w:val="0"/>
      <w:bCs w:val="0"/>
    </w:rPr>
  </w:style>
  <w:style w:type="character" w:customStyle="1" w:styleId="WW8Num55z0">
    <w:name w:val="WW8Num55z0"/>
    <w:rsid w:val="00282920"/>
    <w:rPr>
      <w:b/>
      <w:bCs/>
    </w:rPr>
  </w:style>
  <w:style w:type="character" w:customStyle="1" w:styleId="WW8Num55z1">
    <w:name w:val="WW8Num55z1"/>
    <w:rsid w:val="00282920"/>
    <w:rPr>
      <w:b w:val="0"/>
    </w:rPr>
  </w:style>
  <w:style w:type="character" w:customStyle="1" w:styleId="WW8Num56z0">
    <w:name w:val="WW8Num56z0"/>
    <w:rsid w:val="00282920"/>
    <w:rPr>
      <w:b w:val="0"/>
      <w:bCs w:val="0"/>
    </w:rPr>
  </w:style>
  <w:style w:type="character" w:customStyle="1" w:styleId="WW8Num56z1">
    <w:name w:val="WW8Num56z1"/>
    <w:rsid w:val="00282920"/>
    <w:rPr>
      <w:b w:val="0"/>
      <w:bCs w:val="0"/>
    </w:rPr>
  </w:style>
  <w:style w:type="character" w:customStyle="1" w:styleId="WW8Num56z2">
    <w:name w:val="WW8Num56z2"/>
    <w:rsid w:val="00282920"/>
    <w:rPr>
      <w:rFonts w:ascii="StarSymbol" w:hAnsi="StarSymbol" w:cs="StarSymbol"/>
      <w:sz w:val="18"/>
      <w:szCs w:val="18"/>
    </w:rPr>
  </w:style>
  <w:style w:type="character" w:customStyle="1" w:styleId="WW8Num56z3">
    <w:name w:val="WW8Num56z3"/>
    <w:rsid w:val="00282920"/>
    <w:rPr>
      <w:rFonts w:ascii="Wingdings" w:hAnsi="Wingdings" w:cs="StarSymbol"/>
      <w:sz w:val="18"/>
      <w:szCs w:val="18"/>
    </w:rPr>
  </w:style>
  <w:style w:type="character" w:customStyle="1" w:styleId="WW8Num57z0">
    <w:name w:val="WW8Num57z0"/>
    <w:rsid w:val="00282920"/>
    <w:rPr>
      <w:b/>
      <w:bCs/>
    </w:rPr>
  </w:style>
  <w:style w:type="character" w:customStyle="1" w:styleId="WW8Num58z0">
    <w:name w:val="WW8Num58z0"/>
    <w:rsid w:val="00282920"/>
    <w:rPr>
      <w:b w:val="0"/>
      <w:bCs w:val="0"/>
    </w:rPr>
  </w:style>
  <w:style w:type="character" w:customStyle="1" w:styleId="WW8Num62z0">
    <w:name w:val="WW8Num62z0"/>
    <w:rsid w:val="00282920"/>
    <w:rPr>
      <w:b w:val="0"/>
      <w:bCs w:val="0"/>
    </w:rPr>
  </w:style>
  <w:style w:type="character" w:customStyle="1" w:styleId="WW8Num63z0">
    <w:name w:val="WW8Num63z0"/>
    <w:rsid w:val="00282920"/>
    <w:rPr>
      <w:b/>
      <w:bCs/>
    </w:rPr>
  </w:style>
  <w:style w:type="character" w:customStyle="1" w:styleId="WW8Num64z0">
    <w:name w:val="WW8Num64z0"/>
    <w:rsid w:val="00282920"/>
    <w:rPr>
      <w:rFonts w:ascii="Arial" w:hAnsi="Arial"/>
      <w:b/>
      <w:bCs/>
      <w:sz w:val="24"/>
      <w:szCs w:val="24"/>
    </w:rPr>
  </w:style>
  <w:style w:type="character" w:customStyle="1" w:styleId="WW8Num65z0">
    <w:name w:val="WW8Num65z0"/>
    <w:rsid w:val="00282920"/>
    <w:rPr>
      <w:rFonts w:ascii="Arial" w:hAnsi="Arial"/>
      <w:b/>
      <w:bCs/>
      <w:color w:val="auto"/>
      <w:sz w:val="24"/>
      <w:szCs w:val="24"/>
    </w:rPr>
  </w:style>
  <w:style w:type="character" w:customStyle="1" w:styleId="WW8Num65z1">
    <w:name w:val="WW8Num65z1"/>
    <w:rsid w:val="00282920"/>
    <w:rPr>
      <w:b/>
    </w:rPr>
  </w:style>
  <w:style w:type="character" w:customStyle="1" w:styleId="WW8Num66z0">
    <w:name w:val="WW8Num66z0"/>
    <w:rsid w:val="00282920"/>
    <w:rPr>
      <w:b w:val="0"/>
      <w:bCs w:val="0"/>
    </w:rPr>
  </w:style>
  <w:style w:type="character" w:customStyle="1" w:styleId="WW8Num67z0">
    <w:name w:val="WW8Num67z0"/>
    <w:rsid w:val="00282920"/>
    <w:rPr>
      <w:b/>
      <w:bCs/>
    </w:rPr>
  </w:style>
  <w:style w:type="character" w:customStyle="1" w:styleId="WW8Num68z0">
    <w:name w:val="WW8Num68z0"/>
    <w:rsid w:val="00282920"/>
    <w:rPr>
      <w:b/>
      <w:bCs/>
    </w:rPr>
  </w:style>
  <w:style w:type="character" w:customStyle="1" w:styleId="WW8Num69z0">
    <w:name w:val="WW8Num69z0"/>
    <w:rsid w:val="00282920"/>
    <w:rPr>
      <w:b/>
      <w:bCs/>
    </w:rPr>
  </w:style>
  <w:style w:type="character" w:customStyle="1" w:styleId="WW8Num70z0">
    <w:name w:val="WW8Num70z0"/>
    <w:rsid w:val="00282920"/>
    <w:rPr>
      <w:rFonts w:ascii="Arial" w:hAnsi="Arial"/>
      <w:b/>
      <w:bCs/>
      <w:sz w:val="24"/>
      <w:szCs w:val="24"/>
    </w:rPr>
  </w:style>
  <w:style w:type="character" w:customStyle="1" w:styleId="WW8Num71z0">
    <w:name w:val="WW8Num71z0"/>
    <w:rsid w:val="00282920"/>
    <w:rPr>
      <w:rFonts w:ascii="Arial" w:hAnsi="Arial"/>
      <w:b/>
      <w:bCs/>
      <w:sz w:val="24"/>
      <w:szCs w:val="24"/>
    </w:rPr>
  </w:style>
  <w:style w:type="character" w:customStyle="1" w:styleId="WW8Num72z0">
    <w:name w:val="WW8Num72z0"/>
    <w:rsid w:val="00282920"/>
    <w:rPr>
      <w:b/>
      <w:bCs/>
    </w:rPr>
  </w:style>
  <w:style w:type="character" w:customStyle="1" w:styleId="WW8Num73z0">
    <w:name w:val="WW8Num73z0"/>
    <w:rsid w:val="00282920"/>
    <w:rPr>
      <w:b/>
      <w:bCs/>
    </w:rPr>
  </w:style>
  <w:style w:type="character" w:customStyle="1" w:styleId="WW8Num74z0">
    <w:name w:val="WW8Num74z0"/>
    <w:rsid w:val="00282920"/>
    <w:rPr>
      <w:b w:val="0"/>
    </w:rPr>
  </w:style>
  <w:style w:type="character" w:customStyle="1" w:styleId="WW8Num74z2">
    <w:name w:val="WW8Num74z2"/>
    <w:rsid w:val="00282920"/>
    <w:rPr>
      <w:b w:val="0"/>
      <w:i w:val="0"/>
      <w:sz w:val="24"/>
      <w:szCs w:val="24"/>
      <w:u w:val="none"/>
    </w:rPr>
  </w:style>
  <w:style w:type="character" w:customStyle="1" w:styleId="WW8Num75z0">
    <w:name w:val="WW8Num75z0"/>
    <w:rsid w:val="00282920"/>
    <w:rPr>
      <w:b/>
      <w:bCs/>
    </w:rPr>
  </w:style>
  <w:style w:type="character" w:customStyle="1" w:styleId="WW8Num76z0">
    <w:name w:val="WW8Num76z0"/>
    <w:rsid w:val="00282920"/>
    <w:rPr>
      <w:rFonts w:ascii="Arial" w:hAnsi="Arial"/>
      <w:b/>
      <w:bCs/>
      <w:sz w:val="24"/>
      <w:szCs w:val="24"/>
    </w:rPr>
  </w:style>
  <w:style w:type="character" w:customStyle="1" w:styleId="WW8Num77z0">
    <w:name w:val="WW8Num77z0"/>
    <w:rsid w:val="00282920"/>
    <w:rPr>
      <w:rFonts w:ascii="Arial" w:hAnsi="Arial"/>
      <w:b/>
      <w:bCs/>
      <w:sz w:val="24"/>
      <w:szCs w:val="24"/>
    </w:rPr>
  </w:style>
  <w:style w:type="character" w:customStyle="1" w:styleId="WW8Num78z0">
    <w:name w:val="WW8Num78z0"/>
    <w:rsid w:val="00282920"/>
    <w:rPr>
      <w:rFonts w:ascii="Arial" w:hAnsi="Arial"/>
      <w:b w:val="0"/>
      <w:i w:val="0"/>
      <w:sz w:val="24"/>
      <w:szCs w:val="24"/>
      <w:u w:val="single"/>
    </w:rPr>
  </w:style>
  <w:style w:type="character" w:customStyle="1" w:styleId="WW8Num79z0">
    <w:name w:val="WW8Num79z0"/>
    <w:rsid w:val="00282920"/>
    <w:rPr>
      <w:rFonts w:ascii="Arial" w:hAnsi="Arial"/>
      <w:b w:val="0"/>
      <w:i w:val="0"/>
      <w:sz w:val="24"/>
      <w:szCs w:val="24"/>
      <w:u w:val="single"/>
    </w:rPr>
  </w:style>
  <w:style w:type="character" w:customStyle="1" w:styleId="WW8Num80z0">
    <w:name w:val="WW8Num80z0"/>
    <w:rsid w:val="00282920"/>
    <w:rPr>
      <w:b/>
      <w:bCs/>
    </w:rPr>
  </w:style>
  <w:style w:type="character" w:customStyle="1" w:styleId="WW8Num80z2">
    <w:name w:val="WW8Num80z2"/>
    <w:rsid w:val="00282920"/>
    <w:rPr>
      <w:b/>
      <w:bCs/>
    </w:rPr>
  </w:style>
  <w:style w:type="character" w:customStyle="1" w:styleId="WW8Num82z0">
    <w:name w:val="WW8Num82z0"/>
    <w:rsid w:val="00282920"/>
    <w:rPr>
      <w:rFonts w:ascii="Arial" w:hAnsi="Arial"/>
      <w:b/>
      <w:bCs/>
      <w:sz w:val="24"/>
      <w:szCs w:val="24"/>
    </w:rPr>
  </w:style>
  <w:style w:type="character" w:customStyle="1" w:styleId="WW8Num83z0">
    <w:name w:val="WW8Num83z0"/>
    <w:rsid w:val="00282920"/>
    <w:rPr>
      <w:b/>
    </w:rPr>
  </w:style>
  <w:style w:type="character" w:customStyle="1" w:styleId="WW8Num84z0">
    <w:name w:val="WW8Num84z0"/>
    <w:rsid w:val="00282920"/>
    <w:rPr>
      <w:b/>
    </w:rPr>
  </w:style>
  <w:style w:type="character" w:customStyle="1" w:styleId="WW8Num85z0">
    <w:name w:val="WW8Num85z0"/>
    <w:rsid w:val="00282920"/>
    <w:rPr>
      <w:rFonts w:ascii="Arial" w:hAnsi="Arial"/>
      <w:b/>
      <w:bCs/>
      <w:sz w:val="24"/>
      <w:szCs w:val="24"/>
    </w:rPr>
  </w:style>
  <w:style w:type="character" w:customStyle="1" w:styleId="WW8Num86z0">
    <w:name w:val="WW8Num86z0"/>
    <w:rsid w:val="00282920"/>
    <w:rPr>
      <w:b w:val="0"/>
      <w:u w:val="thick"/>
    </w:rPr>
  </w:style>
  <w:style w:type="character" w:customStyle="1" w:styleId="Domylnaczcionkaakapitu5">
    <w:name w:val="Domyślna czcionka akapitu5"/>
    <w:rsid w:val="00282920"/>
  </w:style>
  <w:style w:type="character" w:customStyle="1" w:styleId="WW8Num12z0">
    <w:name w:val="WW8Num12z0"/>
    <w:rsid w:val="00282920"/>
    <w:rPr>
      <w:b w:val="0"/>
    </w:rPr>
  </w:style>
  <w:style w:type="character" w:customStyle="1" w:styleId="WW8Num13z1">
    <w:name w:val="WW8Num13z1"/>
    <w:rsid w:val="00282920"/>
    <w:rPr>
      <w:rFonts w:ascii="Wingdings 2" w:hAnsi="Wingdings 2" w:cs="StarSymbol"/>
      <w:sz w:val="18"/>
      <w:szCs w:val="18"/>
    </w:rPr>
  </w:style>
  <w:style w:type="character" w:customStyle="1" w:styleId="WW8Num16z1">
    <w:name w:val="WW8Num16z1"/>
    <w:rsid w:val="00282920"/>
    <w:rPr>
      <w:rFonts w:ascii="Symbol" w:hAnsi="Symbol"/>
    </w:rPr>
  </w:style>
  <w:style w:type="character" w:customStyle="1" w:styleId="WW8Num19z1">
    <w:name w:val="WW8Num19z1"/>
    <w:rsid w:val="00282920"/>
    <w:rPr>
      <w:rFonts w:ascii="Symbol" w:hAnsi="Symbol"/>
      <w:b w:val="0"/>
    </w:rPr>
  </w:style>
  <w:style w:type="character" w:customStyle="1" w:styleId="WW8Num31z1">
    <w:name w:val="WW8Num31z1"/>
    <w:rsid w:val="00282920"/>
    <w:rPr>
      <w:rFonts w:ascii="Symbol" w:hAnsi="Symbol"/>
    </w:rPr>
  </w:style>
  <w:style w:type="character" w:customStyle="1" w:styleId="WW8Num40z1">
    <w:name w:val="WW8Num40z1"/>
    <w:rsid w:val="00282920"/>
    <w:rPr>
      <w:b w:val="0"/>
      <w:bCs w:val="0"/>
    </w:rPr>
  </w:style>
  <w:style w:type="character" w:customStyle="1" w:styleId="WW8Num50z0">
    <w:name w:val="WW8Num50z0"/>
    <w:rsid w:val="00282920"/>
    <w:rPr>
      <w:b w:val="0"/>
      <w:bCs w:val="0"/>
    </w:rPr>
  </w:style>
  <w:style w:type="character" w:customStyle="1" w:styleId="Absatz-Standardschriftart">
    <w:name w:val="Absatz-Standardschriftart"/>
    <w:rsid w:val="00282920"/>
  </w:style>
  <w:style w:type="character" w:customStyle="1" w:styleId="WW8Num42z1">
    <w:name w:val="WW8Num42z1"/>
    <w:rsid w:val="00282920"/>
    <w:rPr>
      <w:b w:val="0"/>
      <w:bCs w:val="0"/>
    </w:rPr>
  </w:style>
  <w:style w:type="character" w:customStyle="1" w:styleId="WW-Absatz-Standardschriftart">
    <w:name w:val="WW-Absatz-Standardschriftart"/>
    <w:rsid w:val="00282920"/>
  </w:style>
  <w:style w:type="character" w:customStyle="1" w:styleId="WW8Num8z1">
    <w:name w:val="WW8Num8z1"/>
    <w:rsid w:val="00282920"/>
    <w:rPr>
      <w:b w:val="0"/>
    </w:rPr>
  </w:style>
  <w:style w:type="character" w:customStyle="1" w:styleId="WW8Num11z0">
    <w:name w:val="WW8Num11z0"/>
    <w:rsid w:val="00282920"/>
    <w:rPr>
      <w:b w:val="0"/>
      <w:bCs w:val="0"/>
    </w:rPr>
  </w:style>
  <w:style w:type="character" w:customStyle="1" w:styleId="WW8Num14z2">
    <w:name w:val="WW8Num14z2"/>
    <w:rsid w:val="00282920"/>
    <w:rPr>
      <w:b w:val="0"/>
      <w:i w:val="0"/>
      <w:sz w:val="24"/>
      <w:szCs w:val="24"/>
      <w:u w:val="none"/>
    </w:rPr>
  </w:style>
  <w:style w:type="character" w:customStyle="1" w:styleId="WW8Num31z7">
    <w:name w:val="WW8Num31z7"/>
    <w:rsid w:val="00282920"/>
    <w:rPr>
      <w:i/>
      <w:iCs/>
    </w:rPr>
  </w:style>
  <w:style w:type="character" w:customStyle="1" w:styleId="WW8Num32z1">
    <w:name w:val="WW8Num32z1"/>
    <w:rsid w:val="00282920"/>
    <w:rPr>
      <w:rFonts w:ascii="Wingdings 2" w:hAnsi="Wingdings 2" w:cs="StarSymbol"/>
      <w:sz w:val="18"/>
      <w:szCs w:val="18"/>
    </w:rPr>
  </w:style>
  <w:style w:type="character" w:customStyle="1" w:styleId="WW8Num32z2">
    <w:name w:val="WW8Num32z2"/>
    <w:rsid w:val="00282920"/>
    <w:rPr>
      <w:rFonts w:ascii="StarSymbol" w:hAnsi="StarSymbol" w:cs="StarSymbol"/>
      <w:sz w:val="18"/>
      <w:szCs w:val="18"/>
    </w:rPr>
  </w:style>
  <w:style w:type="character" w:customStyle="1" w:styleId="WW8Num32z3">
    <w:name w:val="WW8Num32z3"/>
    <w:rsid w:val="00282920"/>
    <w:rPr>
      <w:rFonts w:ascii="Wingdings" w:hAnsi="Wingdings" w:cs="StarSymbol"/>
      <w:sz w:val="18"/>
      <w:szCs w:val="18"/>
    </w:rPr>
  </w:style>
  <w:style w:type="character" w:customStyle="1" w:styleId="WW8Num33z0">
    <w:name w:val="WW8Num33z0"/>
    <w:rsid w:val="00282920"/>
    <w:rPr>
      <w:b/>
      <w:bCs/>
    </w:rPr>
  </w:style>
  <w:style w:type="character" w:customStyle="1" w:styleId="WW8Num33z1">
    <w:name w:val="WW8Num33z1"/>
    <w:rsid w:val="00282920"/>
    <w:rPr>
      <w:b w:val="0"/>
      <w:bCs w:val="0"/>
    </w:rPr>
  </w:style>
  <w:style w:type="character" w:customStyle="1" w:styleId="WW8Num34z0">
    <w:name w:val="WW8Num34z0"/>
    <w:rsid w:val="00282920"/>
    <w:rPr>
      <w:b/>
      <w:bCs/>
    </w:rPr>
  </w:style>
  <w:style w:type="character" w:customStyle="1" w:styleId="WW8Num35z1">
    <w:name w:val="WW8Num35z1"/>
    <w:rsid w:val="00282920"/>
    <w:rPr>
      <w:rFonts w:ascii="Wingdings 2" w:hAnsi="Wingdings 2" w:cs="StarSymbol"/>
      <w:sz w:val="18"/>
      <w:szCs w:val="18"/>
    </w:rPr>
  </w:style>
  <w:style w:type="character" w:customStyle="1" w:styleId="WW8Num37z1">
    <w:name w:val="WW8Num37z1"/>
    <w:rsid w:val="00282920"/>
    <w:rPr>
      <w:rFonts w:ascii="Wingdings 2" w:hAnsi="Wingdings 2" w:cs="StarSymbol"/>
      <w:sz w:val="18"/>
      <w:szCs w:val="18"/>
    </w:rPr>
  </w:style>
  <w:style w:type="character" w:customStyle="1" w:styleId="WW8Num39z0">
    <w:name w:val="WW8Num39z0"/>
    <w:rsid w:val="00282920"/>
    <w:rPr>
      <w:b/>
      <w:bCs/>
    </w:rPr>
  </w:style>
  <w:style w:type="character" w:customStyle="1" w:styleId="WW8Num41z3">
    <w:name w:val="WW8Num41z3"/>
    <w:rsid w:val="00282920"/>
    <w:rPr>
      <w:rFonts w:ascii="Symbol" w:hAnsi="Symbol" w:cs="StarSymbol"/>
      <w:sz w:val="18"/>
      <w:szCs w:val="18"/>
    </w:rPr>
  </w:style>
  <w:style w:type="character" w:customStyle="1" w:styleId="WW8Num45z1">
    <w:name w:val="WW8Num45z1"/>
    <w:rsid w:val="00282920"/>
    <w:rPr>
      <w:i/>
      <w:iCs/>
    </w:rPr>
  </w:style>
  <w:style w:type="character" w:customStyle="1" w:styleId="WW8Num51z1">
    <w:name w:val="WW8Num51z1"/>
    <w:rsid w:val="00282920"/>
    <w:rPr>
      <w:i/>
      <w:iCs/>
    </w:rPr>
  </w:style>
  <w:style w:type="character" w:customStyle="1" w:styleId="WW8Num54z0">
    <w:name w:val="WW8Num54z0"/>
    <w:rsid w:val="00282920"/>
    <w:rPr>
      <w:b/>
      <w:bCs/>
    </w:rPr>
  </w:style>
  <w:style w:type="character" w:customStyle="1" w:styleId="WW8Num59z0">
    <w:name w:val="WW8Num59z0"/>
    <w:rsid w:val="00282920"/>
    <w:rPr>
      <w:b/>
      <w:bCs/>
    </w:rPr>
  </w:style>
  <w:style w:type="character" w:customStyle="1" w:styleId="WW8Num59z1">
    <w:name w:val="WW8Num59z1"/>
    <w:rsid w:val="00282920"/>
    <w:rPr>
      <w:i/>
      <w:iCs/>
    </w:rPr>
  </w:style>
  <w:style w:type="character" w:customStyle="1" w:styleId="WW8Num63z1">
    <w:name w:val="WW8Num63z1"/>
    <w:rsid w:val="00282920"/>
    <w:rPr>
      <w:b w:val="0"/>
      <w:bCs w:val="0"/>
    </w:rPr>
  </w:style>
  <w:style w:type="character" w:customStyle="1" w:styleId="WW8Num68z1">
    <w:name w:val="WW8Num68z1"/>
    <w:rsid w:val="00282920"/>
    <w:rPr>
      <w:b w:val="0"/>
      <w:bCs w:val="0"/>
    </w:rPr>
  </w:style>
  <w:style w:type="character" w:customStyle="1" w:styleId="WW8Num69z1">
    <w:name w:val="WW8Num69z1"/>
    <w:rsid w:val="00282920"/>
    <w:rPr>
      <w:b w:val="0"/>
      <w:bCs w:val="0"/>
    </w:rPr>
  </w:style>
  <w:style w:type="character" w:customStyle="1" w:styleId="WW8Num75z1">
    <w:name w:val="WW8Num75z1"/>
    <w:rsid w:val="00282920"/>
    <w:rPr>
      <w:b w:val="0"/>
      <w:bCs w:val="0"/>
    </w:rPr>
  </w:style>
  <w:style w:type="character" w:customStyle="1" w:styleId="WW8Num77z1">
    <w:name w:val="WW8Num77z1"/>
    <w:rsid w:val="00282920"/>
    <w:rPr>
      <w:rFonts w:ascii="Wingdings 2" w:hAnsi="Wingdings 2" w:cs="StarSymbol"/>
      <w:sz w:val="18"/>
      <w:szCs w:val="18"/>
    </w:rPr>
  </w:style>
  <w:style w:type="character" w:customStyle="1" w:styleId="WW8Num77z2">
    <w:name w:val="WW8Num77z2"/>
    <w:rsid w:val="00282920"/>
    <w:rPr>
      <w:rFonts w:ascii="StarSymbol" w:hAnsi="StarSymbol" w:cs="StarSymbol"/>
      <w:sz w:val="18"/>
      <w:szCs w:val="18"/>
    </w:rPr>
  </w:style>
  <w:style w:type="character" w:customStyle="1" w:styleId="WW8Num77z3">
    <w:name w:val="WW8Num77z3"/>
    <w:rsid w:val="00282920"/>
    <w:rPr>
      <w:rFonts w:ascii="Wingdings" w:hAnsi="Wingdings" w:cs="StarSymbol"/>
      <w:sz w:val="18"/>
      <w:szCs w:val="18"/>
    </w:rPr>
  </w:style>
  <w:style w:type="character" w:customStyle="1" w:styleId="WW8Num79z1">
    <w:name w:val="WW8Num79z1"/>
    <w:rsid w:val="00282920"/>
    <w:rPr>
      <w:b/>
      <w:i w:val="0"/>
      <w:color w:val="auto"/>
      <w:sz w:val="24"/>
      <w:szCs w:val="24"/>
      <w:u w:val="none"/>
    </w:rPr>
  </w:style>
  <w:style w:type="character" w:customStyle="1" w:styleId="WW8Num80z1">
    <w:name w:val="WW8Num80z1"/>
    <w:rsid w:val="00282920"/>
    <w:rPr>
      <w:b w:val="0"/>
      <w:bCs w:val="0"/>
    </w:rPr>
  </w:style>
  <w:style w:type="character" w:customStyle="1" w:styleId="WW8Num81z0">
    <w:name w:val="WW8Num81z0"/>
    <w:rsid w:val="00282920"/>
    <w:rPr>
      <w:b w:val="0"/>
    </w:rPr>
  </w:style>
  <w:style w:type="character" w:customStyle="1" w:styleId="WW8Num87z0">
    <w:name w:val="WW8Num87z0"/>
    <w:rsid w:val="00282920"/>
    <w:rPr>
      <w:rFonts w:ascii="Arial" w:hAnsi="Arial"/>
      <w:b w:val="0"/>
      <w:i w:val="0"/>
      <w:sz w:val="24"/>
      <w:szCs w:val="24"/>
      <w:u w:val="none"/>
    </w:rPr>
  </w:style>
  <w:style w:type="character" w:customStyle="1" w:styleId="WW8Num87z1">
    <w:name w:val="WW8Num87z1"/>
    <w:rsid w:val="00282920"/>
    <w:rPr>
      <w:b/>
      <w:i w:val="0"/>
      <w:color w:val="auto"/>
      <w:sz w:val="24"/>
      <w:szCs w:val="24"/>
      <w:u w:val="none"/>
    </w:rPr>
  </w:style>
  <w:style w:type="character" w:customStyle="1" w:styleId="WW8Num88z0">
    <w:name w:val="WW8Num88z0"/>
    <w:rsid w:val="00282920"/>
    <w:rPr>
      <w:b/>
    </w:rPr>
  </w:style>
  <w:style w:type="character" w:customStyle="1" w:styleId="WW8Num89z0">
    <w:name w:val="WW8Num89z0"/>
    <w:rsid w:val="00282920"/>
    <w:rPr>
      <w:rFonts w:ascii="Arial" w:hAnsi="Arial"/>
      <w:b w:val="0"/>
      <w:i w:val="0"/>
      <w:sz w:val="24"/>
      <w:szCs w:val="24"/>
      <w:u w:val="single"/>
    </w:rPr>
  </w:style>
  <w:style w:type="character" w:customStyle="1" w:styleId="WW8Num90z0">
    <w:name w:val="WW8Num90z0"/>
    <w:rsid w:val="00282920"/>
    <w:rPr>
      <w:b/>
    </w:rPr>
  </w:style>
  <w:style w:type="character" w:customStyle="1" w:styleId="WW8Num91z0">
    <w:name w:val="WW8Num91z0"/>
    <w:rsid w:val="00282920"/>
    <w:rPr>
      <w:rFonts w:ascii="Arial" w:hAnsi="Arial"/>
      <w:b w:val="0"/>
      <w:i w:val="0"/>
      <w:sz w:val="24"/>
      <w:szCs w:val="24"/>
    </w:rPr>
  </w:style>
  <w:style w:type="character" w:customStyle="1" w:styleId="WW8Num92z0">
    <w:name w:val="WW8Num92z0"/>
    <w:rsid w:val="00282920"/>
    <w:rPr>
      <w:b/>
      <w:bCs/>
      <w:color w:val="auto"/>
      <w:u w:val="none"/>
    </w:rPr>
  </w:style>
  <w:style w:type="character" w:customStyle="1" w:styleId="WW8Num92z1">
    <w:name w:val="WW8Num92z1"/>
    <w:rsid w:val="00282920"/>
    <w:rPr>
      <w:rFonts w:ascii="Arial" w:hAnsi="Arial"/>
      <w:b w:val="0"/>
      <w:i w:val="0"/>
      <w:color w:val="auto"/>
      <w:sz w:val="24"/>
      <w:szCs w:val="24"/>
      <w:u w:val="none"/>
    </w:rPr>
  </w:style>
  <w:style w:type="character" w:customStyle="1" w:styleId="WW8Num93z0">
    <w:name w:val="WW8Num93z0"/>
    <w:rsid w:val="00282920"/>
    <w:rPr>
      <w:b w:val="0"/>
    </w:rPr>
  </w:style>
  <w:style w:type="character" w:customStyle="1" w:styleId="WW8Num94z0">
    <w:name w:val="WW8Num94z0"/>
    <w:rsid w:val="00282920"/>
    <w:rPr>
      <w:rFonts w:ascii="Arial" w:hAnsi="Arial"/>
      <w:b w:val="0"/>
      <w:i w:val="0"/>
      <w:sz w:val="24"/>
      <w:szCs w:val="24"/>
      <w:u w:val="single"/>
    </w:rPr>
  </w:style>
  <w:style w:type="character" w:customStyle="1" w:styleId="WW8Num94z1">
    <w:name w:val="WW8Num94z1"/>
    <w:rsid w:val="00282920"/>
    <w:rPr>
      <w:b w:val="0"/>
      <w:i w:val="0"/>
      <w:color w:val="auto"/>
      <w:sz w:val="24"/>
      <w:szCs w:val="24"/>
      <w:u w:val="none"/>
    </w:rPr>
  </w:style>
  <w:style w:type="character" w:customStyle="1" w:styleId="WW8Num94z2">
    <w:name w:val="WW8Num94z2"/>
    <w:rsid w:val="00282920"/>
    <w:rPr>
      <w:b w:val="0"/>
      <w:i w:val="0"/>
      <w:sz w:val="24"/>
      <w:szCs w:val="24"/>
      <w:u w:val="none"/>
    </w:rPr>
  </w:style>
  <w:style w:type="character" w:customStyle="1" w:styleId="WW8Num95z0">
    <w:name w:val="WW8Num95z0"/>
    <w:rsid w:val="00282920"/>
    <w:rPr>
      <w:b w:val="0"/>
      <w:color w:val="auto"/>
    </w:rPr>
  </w:style>
  <w:style w:type="character" w:customStyle="1" w:styleId="WW8Num95z1">
    <w:name w:val="WW8Num95z1"/>
    <w:rsid w:val="00282920"/>
    <w:rPr>
      <w:b/>
      <w:bCs/>
      <w:color w:val="auto"/>
      <w:u w:val="none"/>
    </w:rPr>
  </w:style>
  <w:style w:type="character" w:customStyle="1" w:styleId="WW8Num95z2">
    <w:name w:val="WW8Num95z2"/>
    <w:rsid w:val="00282920"/>
    <w:rPr>
      <w:b w:val="0"/>
      <w:i w:val="0"/>
      <w:color w:val="auto"/>
    </w:rPr>
  </w:style>
  <w:style w:type="character" w:customStyle="1" w:styleId="WW8Num95z4">
    <w:name w:val="WW8Num95z4"/>
    <w:rsid w:val="00282920"/>
    <w:rPr>
      <w:rFonts w:ascii="Arial" w:hAnsi="Arial"/>
      <w:b w:val="0"/>
      <w:i w:val="0"/>
      <w:color w:val="auto"/>
      <w:sz w:val="24"/>
      <w:szCs w:val="24"/>
      <w:u w:val="none"/>
    </w:rPr>
  </w:style>
  <w:style w:type="character" w:customStyle="1" w:styleId="WW8Num96z0">
    <w:name w:val="WW8Num96z0"/>
    <w:rsid w:val="00282920"/>
    <w:rPr>
      <w:rFonts w:ascii="Arial" w:hAnsi="Arial"/>
      <w:b w:val="0"/>
      <w:i w:val="0"/>
      <w:sz w:val="24"/>
      <w:szCs w:val="24"/>
      <w:u w:val="none"/>
    </w:rPr>
  </w:style>
  <w:style w:type="character" w:customStyle="1" w:styleId="WW8Num96z1">
    <w:name w:val="WW8Num96z1"/>
    <w:rsid w:val="00282920"/>
    <w:rPr>
      <w:rFonts w:ascii="Arial" w:hAnsi="Arial"/>
      <w:b w:val="0"/>
      <w:i w:val="0"/>
      <w:sz w:val="24"/>
      <w:szCs w:val="24"/>
      <w:u w:val="none"/>
    </w:rPr>
  </w:style>
  <w:style w:type="character" w:customStyle="1" w:styleId="WW8Num97z0">
    <w:name w:val="WW8Num97z0"/>
    <w:rsid w:val="00282920"/>
    <w:rPr>
      <w:rFonts w:ascii="Arial" w:hAnsi="Arial"/>
      <w:b w:val="0"/>
      <w:i w:val="0"/>
      <w:sz w:val="24"/>
      <w:szCs w:val="24"/>
      <w:u w:val="none"/>
    </w:rPr>
  </w:style>
  <w:style w:type="character" w:customStyle="1" w:styleId="WW8Num97z1">
    <w:name w:val="WW8Num97z1"/>
    <w:rsid w:val="00282920"/>
    <w:rPr>
      <w:b/>
      <w:i w:val="0"/>
      <w:color w:val="auto"/>
      <w:sz w:val="24"/>
      <w:szCs w:val="24"/>
      <w:u w:val="none"/>
    </w:rPr>
  </w:style>
  <w:style w:type="character" w:customStyle="1" w:styleId="WW8Num97z2">
    <w:name w:val="WW8Num97z2"/>
    <w:rsid w:val="00282920"/>
    <w:rPr>
      <w:rFonts w:ascii="Arial" w:hAnsi="Arial"/>
      <w:b w:val="0"/>
      <w:i w:val="0"/>
      <w:sz w:val="24"/>
      <w:szCs w:val="24"/>
      <w:u w:val="none"/>
    </w:rPr>
  </w:style>
  <w:style w:type="character" w:customStyle="1" w:styleId="WW8Num98z0">
    <w:name w:val="WW8Num98z0"/>
    <w:rsid w:val="00282920"/>
    <w:rPr>
      <w:b/>
    </w:rPr>
  </w:style>
  <w:style w:type="character" w:customStyle="1" w:styleId="WW8Num99z0">
    <w:name w:val="WW8Num99z0"/>
    <w:rsid w:val="00282920"/>
    <w:rPr>
      <w:rFonts w:ascii="Arial" w:hAnsi="Arial"/>
      <w:b w:val="0"/>
      <w:i w:val="0"/>
      <w:sz w:val="24"/>
      <w:szCs w:val="24"/>
      <w:u w:val="single"/>
    </w:rPr>
  </w:style>
  <w:style w:type="character" w:customStyle="1" w:styleId="WW8Num100z0">
    <w:name w:val="WW8Num100z0"/>
    <w:rsid w:val="00282920"/>
    <w:rPr>
      <w:rFonts w:ascii="Arial" w:hAnsi="Arial"/>
      <w:b w:val="0"/>
      <w:i w:val="0"/>
      <w:sz w:val="24"/>
      <w:szCs w:val="24"/>
      <w:u w:val="single"/>
    </w:rPr>
  </w:style>
  <w:style w:type="character" w:customStyle="1" w:styleId="WW8Num101z0">
    <w:name w:val="WW8Num101z0"/>
    <w:rsid w:val="00282920"/>
    <w:rPr>
      <w:rFonts w:ascii="Arial" w:hAnsi="Arial"/>
      <w:b/>
      <w:i w:val="0"/>
      <w:sz w:val="24"/>
      <w:szCs w:val="24"/>
    </w:rPr>
  </w:style>
  <w:style w:type="character" w:customStyle="1" w:styleId="WW8Num102z0">
    <w:name w:val="WW8Num102z0"/>
    <w:rsid w:val="00282920"/>
    <w:rPr>
      <w:b/>
    </w:rPr>
  </w:style>
  <w:style w:type="character" w:customStyle="1" w:styleId="WW8Num104z0">
    <w:name w:val="WW8Num104z0"/>
    <w:rsid w:val="00282920"/>
    <w:rPr>
      <w:rFonts w:ascii="Arial" w:hAnsi="Arial"/>
      <w:b w:val="0"/>
      <w:i w:val="0"/>
      <w:sz w:val="24"/>
      <w:szCs w:val="24"/>
      <w:u w:val="single"/>
    </w:rPr>
  </w:style>
  <w:style w:type="character" w:customStyle="1" w:styleId="WW8Num105z0">
    <w:name w:val="WW8Num105z0"/>
    <w:rsid w:val="00282920"/>
    <w:rPr>
      <w:b/>
      <w:bCs/>
      <w:u w:val="none"/>
    </w:rPr>
  </w:style>
  <w:style w:type="character" w:customStyle="1" w:styleId="WW8Num106z0">
    <w:name w:val="WW8Num106z0"/>
    <w:rsid w:val="00282920"/>
    <w:rPr>
      <w:rFonts w:ascii="Arial" w:hAnsi="Arial"/>
      <w:b/>
      <w:bCs/>
      <w:i w:val="0"/>
      <w:sz w:val="24"/>
      <w:szCs w:val="24"/>
      <w:u w:val="none"/>
    </w:rPr>
  </w:style>
  <w:style w:type="character" w:customStyle="1" w:styleId="WW8Num107z0">
    <w:name w:val="WW8Num107z0"/>
    <w:rsid w:val="00282920"/>
    <w:rPr>
      <w:b/>
    </w:rPr>
  </w:style>
  <w:style w:type="character" w:customStyle="1" w:styleId="WW8Num109z0">
    <w:name w:val="WW8Num109z0"/>
    <w:rsid w:val="00282920"/>
    <w:rPr>
      <w:b w:val="0"/>
      <w:i w:val="0"/>
      <w:color w:val="auto"/>
      <w:sz w:val="24"/>
      <w:szCs w:val="24"/>
      <w:u w:val="none"/>
    </w:rPr>
  </w:style>
  <w:style w:type="character" w:customStyle="1" w:styleId="WW8Num109z1">
    <w:name w:val="WW8Num109z1"/>
    <w:rsid w:val="00282920"/>
    <w:rPr>
      <w:rFonts w:ascii="Arial" w:hAnsi="Arial"/>
      <w:b w:val="0"/>
      <w:i w:val="0"/>
      <w:color w:val="auto"/>
      <w:sz w:val="24"/>
      <w:szCs w:val="24"/>
      <w:u w:val="none"/>
    </w:rPr>
  </w:style>
  <w:style w:type="character" w:customStyle="1" w:styleId="WW8Num109z2">
    <w:name w:val="WW8Num109z2"/>
    <w:rsid w:val="00282920"/>
    <w:rPr>
      <w:b/>
      <w:i w:val="0"/>
      <w:color w:val="auto"/>
      <w:sz w:val="24"/>
      <w:szCs w:val="24"/>
      <w:u w:val="none"/>
    </w:rPr>
  </w:style>
  <w:style w:type="character" w:customStyle="1" w:styleId="WW8Num111z0">
    <w:name w:val="WW8Num111z0"/>
    <w:rsid w:val="00282920"/>
    <w:rPr>
      <w:rFonts w:ascii="Arial" w:hAnsi="Arial"/>
      <w:b w:val="0"/>
      <w:i w:val="0"/>
      <w:sz w:val="24"/>
      <w:szCs w:val="24"/>
      <w:u w:val="single"/>
    </w:rPr>
  </w:style>
  <w:style w:type="character" w:customStyle="1" w:styleId="WW8Num111z1">
    <w:name w:val="WW8Num111z1"/>
    <w:rsid w:val="00282920"/>
    <w:rPr>
      <w:b w:val="0"/>
      <w:i w:val="0"/>
      <w:sz w:val="24"/>
      <w:szCs w:val="24"/>
      <w:u w:val="none"/>
    </w:rPr>
  </w:style>
  <w:style w:type="character" w:customStyle="1" w:styleId="WW8Num112z0">
    <w:name w:val="WW8Num112z0"/>
    <w:rsid w:val="00282920"/>
    <w:rPr>
      <w:b/>
    </w:rPr>
  </w:style>
  <w:style w:type="character" w:customStyle="1" w:styleId="WW8Num113z0">
    <w:name w:val="WW8Num113z0"/>
    <w:rsid w:val="00282920"/>
    <w:rPr>
      <w:rFonts w:ascii="Arial" w:hAnsi="Arial"/>
      <w:b w:val="0"/>
      <w:i w:val="0"/>
      <w:sz w:val="24"/>
      <w:szCs w:val="24"/>
      <w:u w:val="none"/>
    </w:rPr>
  </w:style>
  <w:style w:type="character" w:customStyle="1" w:styleId="WW8Num113z1">
    <w:name w:val="WW8Num113z1"/>
    <w:rsid w:val="00282920"/>
    <w:rPr>
      <w:b/>
      <w:i w:val="0"/>
      <w:color w:val="auto"/>
      <w:sz w:val="24"/>
      <w:szCs w:val="24"/>
      <w:u w:val="none"/>
    </w:rPr>
  </w:style>
  <w:style w:type="character" w:customStyle="1" w:styleId="WW8Num114z0">
    <w:name w:val="WW8Num114z0"/>
    <w:rsid w:val="00282920"/>
    <w:rPr>
      <w:b/>
    </w:rPr>
  </w:style>
  <w:style w:type="character" w:customStyle="1" w:styleId="WW8Num115z0">
    <w:name w:val="WW8Num115z0"/>
    <w:rsid w:val="00282920"/>
    <w:rPr>
      <w:b/>
      <w:color w:val="auto"/>
      <w:u w:val="none"/>
    </w:rPr>
  </w:style>
  <w:style w:type="character" w:customStyle="1" w:styleId="WW8Num115z1">
    <w:name w:val="WW8Num115z1"/>
    <w:rsid w:val="00282920"/>
    <w:rPr>
      <w:rFonts w:ascii="Arial" w:hAnsi="Arial"/>
      <w:b w:val="0"/>
      <w:i w:val="0"/>
      <w:color w:val="auto"/>
      <w:sz w:val="24"/>
      <w:szCs w:val="24"/>
      <w:u w:val="single"/>
    </w:rPr>
  </w:style>
  <w:style w:type="character" w:customStyle="1" w:styleId="WW8Num116z0">
    <w:name w:val="WW8Num116z0"/>
    <w:rsid w:val="00282920"/>
    <w:rPr>
      <w:rFonts w:ascii="Arial" w:hAnsi="Arial"/>
      <w:b/>
      <w:i w:val="0"/>
      <w:sz w:val="24"/>
      <w:szCs w:val="24"/>
      <w:u w:val="none"/>
    </w:rPr>
  </w:style>
  <w:style w:type="character" w:customStyle="1" w:styleId="WW8Num116z1">
    <w:name w:val="WW8Num116z1"/>
    <w:rsid w:val="00282920"/>
    <w:rPr>
      <w:rFonts w:ascii="Arial" w:hAnsi="Arial"/>
      <w:b w:val="0"/>
      <w:i w:val="0"/>
      <w:sz w:val="24"/>
      <w:szCs w:val="24"/>
      <w:u w:val="none"/>
    </w:rPr>
  </w:style>
  <w:style w:type="character" w:customStyle="1" w:styleId="WW8Num117z0">
    <w:name w:val="WW8Num117z0"/>
    <w:rsid w:val="00282920"/>
    <w:rPr>
      <w:b/>
      <w:bCs/>
      <w:u w:val="none"/>
    </w:rPr>
  </w:style>
  <w:style w:type="character" w:customStyle="1" w:styleId="WW8Num118z0">
    <w:name w:val="WW8Num118z0"/>
    <w:rsid w:val="00282920"/>
    <w:rPr>
      <w:b/>
    </w:rPr>
  </w:style>
  <w:style w:type="character" w:customStyle="1" w:styleId="WW8Num120z0">
    <w:name w:val="WW8Num120z0"/>
    <w:rsid w:val="00282920"/>
    <w:rPr>
      <w:b/>
    </w:rPr>
  </w:style>
  <w:style w:type="character" w:customStyle="1" w:styleId="WW8Num121z0">
    <w:name w:val="WW8Num121z0"/>
    <w:rsid w:val="00282920"/>
    <w:rPr>
      <w:b w:val="0"/>
    </w:rPr>
  </w:style>
  <w:style w:type="character" w:customStyle="1" w:styleId="WW8Num122z1">
    <w:name w:val="WW8Num122z1"/>
    <w:rsid w:val="00282920"/>
    <w:rPr>
      <w:rFonts w:ascii="Arial" w:hAnsi="Arial"/>
      <w:b/>
      <w:bCs/>
      <w:i w:val="0"/>
      <w:color w:val="auto"/>
      <w:sz w:val="24"/>
      <w:szCs w:val="24"/>
      <w:u w:val="none"/>
    </w:rPr>
  </w:style>
  <w:style w:type="character" w:customStyle="1" w:styleId="WW8Num123z0">
    <w:name w:val="WW8Num123z0"/>
    <w:rsid w:val="00282920"/>
    <w:rPr>
      <w:b/>
      <w:bCs/>
      <w:u w:val="none"/>
    </w:rPr>
  </w:style>
  <w:style w:type="character" w:customStyle="1" w:styleId="WW8Num124z0">
    <w:name w:val="WW8Num124z0"/>
    <w:rsid w:val="00282920"/>
    <w:rPr>
      <w:b w:val="0"/>
    </w:rPr>
  </w:style>
  <w:style w:type="character" w:customStyle="1" w:styleId="WW8Num124z1">
    <w:name w:val="WW8Num124z1"/>
    <w:rsid w:val="00282920"/>
    <w:rPr>
      <w:rFonts w:ascii="Arial" w:hAnsi="Arial"/>
      <w:b/>
      <w:bCs/>
      <w:i w:val="0"/>
      <w:sz w:val="24"/>
      <w:szCs w:val="24"/>
      <w:u w:val="none"/>
    </w:rPr>
  </w:style>
  <w:style w:type="character" w:customStyle="1" w:styleId="WW8Num125z0">
    <w:name w:val="WW8Num125z0"/>
    <w:rsid w:val="00282920"/>
    <w:rPr>
      <w:rFonts w:ascii="Arial" w:hAnsi="Arial"/>
      <w:b w:val="0"/>
      <w:i w:val="0"/>
      <w:sz w:val="24"/>
      <w:szCs w:val="24"/>
      <w:u w:val="single"/>
    </w:rPr>
  </w:style>
  <w:style w:type="character" w:customStyle="1" w:styleId="WW8Num126z0">
    <w:name w:val="WW8Num126z0"/>
    <w:rsid w:val="00282920"/>
    <w:rPr>
      <w:rFonts w:ascii="Arial" w:hAnsi="Arial"/>
      <w:b w:val="0"/>
      <w:i w:val="0"/>
      <w:sz w:val="24"/>
      <w:szCs w:val="24"/>
      <w:u w:val="none"/>
    </w:rPr>
  </w:style>
  <w:style w:type="character" w:customStyle="1" w:styleId="WW8Num126z1">
    <w:name w:val="WW8Num126z1"/>
    <w:rsid w:val="00282920"/>
    <w:rPr>
      <w:b/>
      <w:i w:val="0"/>
      <w:color w:val="auto"/>
      <w:sz w:val="24"/>
      <w:szCs w:val="24"/>
      <w:u w:val="none"/>
    </w:rPr>
  </w:style>
  <w:style w:type="character" w:customStyle="1" w:styleId="WW8Num129z0">
    <w:name w:val="WW8Num129z0"/>
    <w:rsid w:val="00282920"/>
    <w:rPr>
      <w:rFonts w:ascii="Arial" w:hAnsi="Arial"/>
      <w:b w:val="0"/>
      <w:i w:val="0"/>
      <w:sz w:val="24"/>
      <w:szCs w:val="24"/>
      <w:u w:val="none"/>
    </w:rPr>
  </w:style>
  <w:style w:type="character" w:customStyle="1" w:styleId="WW8Num129z1">
    <w:name w:val="WW8Num129z1"/>
    <w:rsid w:val="00282920"/>
    <w:rPr>
      <w:b w:val="0"/>
      <w:i w:val="0"/>
      <w:sz w:val="24"/>
      <w:szCs w:val="24"/>
      <w:u w:val="none"/>
    </w:rPr>
  </w:style>
  <w:style w:type="character" w:customStyle="1" w:styleId="WW8Num129z3">
    <w:name w:val="WW8Num129z3"/>
    <w:rsid w:val="00282920"/>
    <w:rPr>
      <w:b w:val="0"/>
      <w:bCs w:val="0"/>
      <w:i w:val="0"/>
      <w:color w:val="auto"/>
      <w:sz w:val="24"/>
      <w:szCs w:val="24"/>
      <w:u w:val="none"/>
    </w:rPr>
  </w:style>
  <w:style w:type="character" w:customStyle="1" w:styleId="WW8Num130z0">
    <w:name w:val="WW8Num130z0"/>
    <w:rsid w:val="00282920"/>
    <w:rPr>
      <w:b/>
    </w:rPr>
  </w:style>
  <w:style w:type="character" w:customStyle="1" w:styleId="WW8Num131z0">
    <w:name w:val="WW8Num131z0"/>
    <w:rsid w:val="00282920"/>
    <w:rPr>
      <w:b w:val="0"/>
    </w:rPr>
  </w:style>
  <w:style w:type="character" w:customStyle="1" w:styleId="WW8Num132z0">
    <w:name w:val="WW8Num132z0"/>
    <w:rsid w:val="00282920"/>
    <w:rPr>
      <w:rFonts w:ascii="Arial" w:hAnsi="Arial"/>
      <w:b w:val="0"/>
      <w:i w:val="0"/>
      <w:sz w:val="24"/>
      <w:szCs w:val="24"/>
      <w:u w:val="single"/>
    </w:rPr>
  </w:style>
  <w:style w:type="character" w:customStyle="1" w:styleId="WW8Num134z0">
    <w:name w:val="WW8Num134z0"/>
    <w:rsid w:val="00282920"/>
    <w:rPr>
      <w:b/>
      <w:bCs/>
      <w:u w:val="none"/>
    </w:rPr>
  </w:style>
  <w:style w:type="character" w:customStyle="1" w:styleId="WW8Num134z1">
    <w:name w:val="WW8Num134z1"/>
    <w:rsid w:val="00282920"/>
    <w:rPr>
      <w:b w:val="0"/>
    </w:rPr>
  </w:style>
  <w:style w:type="character" w:customStyle="1" w:styleId="WW8Num135z0">
    <w:name w:val="WW8Num135z0"/>
    <w:rsid w:val="00282920"/>
    <w:rPr>
      <w:b/>
    </w:rPr>
  </w:style>
  <w:style w:type="character" w:customStyle="1" w:styleId="WW8Num136z0">
    <w:name w:val="WW8Num136z0"/>
    <w:rsid w:val="00282920"/>
    <w:rPr>
      <w:b w:val="0"/>
    </w:rPr>
  </w:style>
  <w:style w:type="character" w:customStyle="1" w:styleId="WW8Num137z0">
    <w:name w:val="WW8Num137z0"/>
    <w:rsid w:val="00282920"/>
    <w:rPr>
      <w:b/>
    </w:rPr>
  </w:style>
  <w:style w:type="character" w:customStyle="1" w:styleId="WW8Num138z0">
    <w:name w:val="WW8Num138z0"/>
    <w:rsid w:val="00282920"/>
    <w:rPr>
      <w:b/>
    </w:rPr>
  </w:style>
  <w:style w:type="character" w:customStyle="1" w:styleId="WW8Num139z0">
    <w:name w:val="WW8Num139z0"/>
    <w:rsid w:val="00282920"/>
    <w:rPr>
      <w:b/>
    </w:rPr>
  </w:style>
  <w:style w:type="character" w:customStyle="1" w:styleId="WW8Num140z0">
    <w:name w:val="WW8Num140z0"/>
    <w:rsid w:val="00282920"/>
    <w:rPr>
      <w:color w:val="auto"/>
    </w:rPr>
  </w:style>
  <w:style w:type="character" w:customStyle="1" w:styleId="WW8Num141z0">
    <w:name w:val="WW8Num141z0"/>
    <w:rsid w:val="00282920"/>
    <w:rPr>
      <w:b w:val="0"/>
      <w:color w:val="auto"/>
    </w:rPr>
  </w:style>
  <w:style w:type="character" w:customStyle="1" w:styleId="WW8Num142z0">
    <w:name w:val="WW8Num142z0"/>
    <w:rsid w:val="00282920"/>
    <w:rPr>
      <w:rFonts w:ascii="Arial" w:hAnsi="Arial"/>
      <w:b w:val="0"/>
      <w:i w:val="0"/>
      <w:color w:val="auto"/>
      <w:sz w:val="24"/>
      <w:szCs w:val="24"/>
      <w:u w:val="none"/>
    </w:rPr>
  </w:style>
  <w:style w:type="character" w:customStyle="1" w:styleId="WW8Num142z1">
    <w:name w:val="WW8Num142z1"/>
    <w:rsid w:val="00282920"/>
    <w:rPr>
      <w:b w:val="0"/>
      <w:bCs w:val="0"/>
      <w:i w:val="0"/>
      <w:color w:val="auto"/>
      <w:sz w:val="24"/>
      <w:szCs w:val="24"/>
      <w:u w:val="none"/>
    </w:rPr>
  </w:style>
  <w:style w:type="character" w:customStyle="1" w:styleId="WW8Num143z0">
    <w:name w:val="WW8Num143z0"/>
    <w:rsid w:val="00282920"/>
    <w:rPr>
      <w:b w:val="0"/>
      <w:color w:val="auto"/>
    </w:rPr>
  </w:style>
  <w:style w:type="character" w:customStyle="1" w:styleId="WW8Num144z0">
    <w:name w:val="WW8Num144z0"/>
    <w:rsid w:val="00282920"/>
    <w:rPr>
      <w:b/>
    </w:rPr>
  </w:style>
  <w:style w:type="character" w:customStyle="1" w:styleId="WW8Num144z1">
    <w:name w:val="WW8Num144z1"/>
    <w:rsid w:val="00282920"/>
    <w:rPr>
      <w:rFonts w:ascii="Arial" w:hAnsi="Arial"/>
      <w:b/>
      <w:bCs/>
      <w:i w:val="0"/>
      <w:sz w:val="24"/>
      <w:szCs w:val="24"/>
      <w:u w:val="none"/>
    </w:rPr>
  </w:style>
  <w:style w:type="character" w:customStyle="1" w:styleId="WW8Num145z0">
    <w:name w:val="WW8Num145z0"/>
    <w:rsid w:val="00282920"/>
    <w:rPr>
      <w:b/>
    </w:rPr>
  </w:style>
  <w:style w:type="character" w:customStyle="1" w:styleId="WW8Num146z0">
    <w:name w:val="WW8Num146z0"/>
    <w:rsid w:val="00282920"/>
    <w:rPr>
      <w:rFonts w:ascii="Arial" w:hAnsi="Arial"/>
      <w:b/>
      <w:i w:val="0"/>
      <w:sz w:val="24"/>
      <w:szCs w:val="24"/>
    </w:rPr>
  </w:style>
  <w:style w:type="character" w:customStyle="1" w:styleId="WW8Num148z0">
    <w:name w:val="WW8Num148z0"/>
    <w:rsid w:val="00282920"/>
    <w:rPr>
      <w:b/>
    </w:rPr>
  </w:style>
  <w:style w:type="character" w:customStyle="1" w:styleId="WW8Num149z0">
    <w:name w:val="WW8Num149z0"/>
    <w:rsid w:val="00282920"/>
    <w:rPr>
      <w:b/>
      <w:bCs/>
      <w:u w:val="none"/>
    </w:rPr>
  </w:style>
  <w:style w:type="character" w:customStyle="1" w:styleId="WW8Num150z0">
    <w:name w:val="WW8Num150z0"/>
    <w:rsid w:val="00282920"/>
    <w:rPr>
      <w:b/>
    </w:rPr>
  </w:style>
  <w:style w:type="character" w:customStyle="1" w:styleId="WW8Num151z0">
    <w:name w:val="WW8Num151z0"/>
    <w:rsid w:val="00282920"/>
    <w:rPr>
      <w:b/>
    </w:rPr>
  </w:style>
  <w:style w:type="character" w:customStyle="1" w:styleId="WW8Num152z0">
    <w:name w:val="WW8Num152z0"/>
    <w:rsid w:val="00282920"/>
    <w:rPr>
      <w:b/>
      <w:u w:val="none"/>
    </w:rPr>
  </w:style>
  <w:style w:type="character" w:customStyle="1" w:styleId="WW8Num152z1">
    <w:name w:val="WW8Num152z1"/>
    <w:rsid w:val="00282920"/>
    <w:rPr>
      <w:b w:val="0"/>
      <w:bCs w:val="0"/>
      <w:color w:val="auto"/>
      <w:u w:val="none"/>
    </w:rPr>
  </w:style>
  <w:style w:type="character" w:customStyle="1" w:styleId="WW8Num153z0">
    <w:name w:val="WW8Num153z0"/>
    <w:rsid w:val="00282920"/>
    <w:rPr>
      <w:rFonts w:ascii="Arial" w:hAnsi="Arial"/>
      <w:b w:val="0"/>
      <w:i w:val="0"/>
      <w:sz w:val="24"/>
      <w:szCs w:val="24"/>
    </w:rPr>
  </w:style>
  <w:style w:type="character" w:customStyle="1" w:styleId="WW8Num155z0">
    <w:name w:val="WW8Num155z0"/>
    <w:rsid w:val="00282920"/>
    <w:rPr>
      <w:b/>
      <w:sz w:val="24"/>
      <w:szCs w:val="24"/>
    </w:rPr>
  </w:style>
  <w:style w:type="character" w:customStyle="1" w:styleId="WW8Num156z0">
    <w:name w:val="WW8Num156z0"/>
    <w:rsid w:val="00282920"/>
    <w:rPr>
      <w:b w:val="0"/>
    </w:rPr>
  </w:style>
  <w:style w:type="character" w:customStyle="1" w:styleId="WW8Num158z0">
    <w:name w:val="WW8Num158z0"/>
    <w:rsid w:val="00282920"/>
    <w:rPr>
      <w:b/>
    </w:rPr>
  </w:style>
  <w:style w:type="character" w:customStyle="1" w:styleId="WW8Num158z1">
    <w:name w:val="WW8Num158z1"/>
    <w:rsid w:val="00282920"/>
    <w:rPr>
      <w:rFonts w:ascii="Arial" w:hAnsi="Arial"/>
      <w:b/>
      <w:i w:val="0"/>
      <w:sz w:val="24"/>
      <w:szCs w:val="24"/>
    </w:rPr>
  </w:style>
  <w:style w:type="character" w:customStyle="1" w:styleId="WW8Num159z0">
    <w:name w:val="WW8Num159z0"/>
    <w:rsid w:val="00282920"/>
    <w:rPr>
      <w:rFonts w:ascii="Arial" w:hAnsi="Arial"/>
      <w:b w:val="0"/>
      <w:i w:val="0"/>
      <w:sz w:val="24"/>
      <w:szCs w:val="24"/>
      <w:u w:val="single"/>
    </w:rPr>
  </w:style>
  <w:style w:type="character" w:customStyle="1" w:styleId="WW8Num161z0">
    <w:name w:val="WW8Num161z0"/>
    <w:rsid w:val="00282920"/>
    <w:rPr>
      <w:b/>
      <w:color w:val="auto"/>
      <w:u w:val="none"/>
    </w:rPr>
  </w:style>
  <w:style w:type="character" w:customStyle="1" w:styleId="WW8Num161z1">
    <w:name w:val="WW8Num161z1"/>
    <w:rsid w:val="00282920"/>
    <w:rPr>
      <w:rFonts w:ascii="Arial" w:hAnsi="Arial"/>
      <w:b w:val="0"/>
      <w:i w:val="0"/>
      <w:color w:val="auto"/>
      <w:sz w:val="24"/>
      <w:szCs w:val="24"/>
      <w:u w:val="none"/>
    </w:rPr>
  </w:style>
  <w:style w:type="character" w:customStyle="1" w:styleId="WW8Num162z0">
    <w:name w:val="WW8Num162z0"/>
    <w:rsid w:val="00282920"/>
    <w:rPr>
      <w:b/>
    </w:rPr>
  </w:style>
  <w:style w:type="character" w:customStyle="1" w:styleId="Domylnaczcionkaakapitu4">
    <w:name w:val="Domyślna czcionka akapitu4"/>
    <w:rsid w:val="00282920"/>
  </w:style>
  <w:style w:type="character" w:customStyle="1" w:styleId="WW-Absatz-Standardschriftart1">
    <w:name w:val="WW-Absatz-Standardschriftart1"/>
    <w:rsid w:val="00282920"/>
  </w:style>
  <w:style w:type="character" w:customStyle="1" w:styleId="WW-Absatz-Standardschriftart11">
    <w:name w:val="WW-Absatz-Standardschriftart11"/>
    <w:rsid w:val="00282920"/>
  </w:style>
  <w:style w:type="character" w:customStyle="1" w:styleId="WW8Num10z2">
    <w:name w:val="WW8Num10z2"/>
    <w:rsid w:val="00282920"/>
    <w:rPr>
      <w:b w:val="0"/>
    </w:rPr>
  </w:style>
  <w:style w:type="character" w:customStyle="1" w:styleId="WW8Num42z3">
    <w:name w:val="WW8Num42z3"/>
    <w:rsid w:val="00282920"/>
    <w:rPr>
      <w:rFonts w:ascii="Symbol" w:hAnsi="Symbol" w:cs="StarSymbol"/>
      <w:sz w:val="18"/>
      <w:szCs w:val="18"/>
    </w:rPr>
  </w:style>
  <w:style w:type="character" w:customStyle="1" w:styleId="WW8Num46z1">
    <w:name w:val="WW8Num46z1"/>
    <w:rsid w:val="00282920"/>
    <w:rPr>
      <w:i/>
      <w:iCs/>
    </w:rPr>
  </w:style>
  <w:style w:type="character" w:customStyle="1" w:styleId="WW8Num53z1">
    <w:name w:val="WW8Num53z1"/>
    <w:rsid w:val="00282920"/>
    <w:rPr>
      <w:b w:val="0"/>
      <w:bCs w:val="0"/>
    </w:rPr>
  </w:style>
  <w:style w:type="character" w:customStyle="1" w:styleId="WW8Num58z1">
    <w:name w:val="WW8Num58z1"/>
    <w:rsid w:val="00282920"/>
    <w:rPr>
      <w:b w:val="0"/>
    </w:rPr>
  </w:style>
  <w:style w:type="character" w:customStyle="1" w:styleId="WW8Num60z0">
    <w:name w:val="WW8Num60z0"/>
    <w:rsid w:val="00282920"/>
    <w:rPr>
      <w:b w:val="0"/>
      <w:bCs w:val="0"/>
    </w:rPr>
  </w:style>
  <w:style w:type="character" w:customStyle="1" w:styleId="WW8Num61z0">
    <w:name w:val="WW8Num61z0"/>
    <w:rsid w:val="00282920"/>
    <w:rPr>
      <w:b/>
      <w:bCs/>
    </w:rPr>
  </w:style>
  <w:style w:type="character" w:customStyle="1" w:styleId="WW8Num67z1">
    <w:name w:val="WW8Num67z1"/>
    <w:rsid w:val="00282920"/>
    <w:rPr>
      <w:b w:val="0"/>
      <w:bCs w:val="0"/>
    </w:rPr>
  </w:style>
  <w:style w:type="character" w:customStyle="1" w:styleId="WW8Num72z1">
    <w:name w:val="WW8Num72z1"/>
    <w:rsid w:val="00282920"/>
    <w:rPr>
      <w:b w:val="0"/>
      <w:bCs w:val="0"/>
    </w:rPr>
  </w:style>
  <w:style w:type="character" w:customStyle="1" w:styleId="WW8Num73z1">
    <w:name w:val="WW8Num73z1"/>
    <w:rsid w:val="00282920"/>
    <w:rPr>
      <w:b w:val="0"/>
      <w:bCs w:val="0"/>
    </w:rPr>
  </w:style>
  <w:style w:type="character" w:customStyle="1" w:styleId="WW-Absatz-Standardschriftart111">
    <w:name w:val="WW-Absatz-Standardschriftart111"/>
    <w:rsid w:val="00282920"/>
  </w:style>
  <w:style w:type="character" w:customStyle="1" w:styleId="WW8Num3z1">
    <w:name w:val="WW8Num3z1"/>
    <w:rsid w:val="00282920"/>
    <w:rPr>
      <w:b w:val="0"/>
    </w:rPr>
  </w:style>
  <w:style w:type="character" w:customStyle="1" w:styleId="WW8Num9z1">
    <w:name w:val="WW8Num9z1"/>
    <w:rsid w:val="00282920"/>
    <w:rPr>
      <w:b w:val="0"/>
    </w:rPr>
  </w:style>
  <w:style w:type="character" w:customStyle="1" w:styleId="WW8Num11z2">
    <w:name w:val="WW8Num11z2"/>
    <w:rsid w:val="00282920"/>
    <w:rPr>
      <w:b w:val="0"/>
    </w:rPr>
  </w:style>
  <w:style w:type="character" w:customStyle="1" w:styleId="WW8Num12z1">
    <w:name w:val="WW8Num12z1"/>
    <w:rsid w:val="00282920"/>
    <w:rPr>
      <w:b w:val="0"/>
    </w:rPr>
  </w:style>
  <w:style w:type="character" w:customStyle="1" w:styleId="WW8Num34z7">
    <w:name w:val="WW8Num34z7"/>
    <w:rsid w:val="00282920"/>
    <w:rPr>
      <w:i/>
      <w:iCs/>
    </w:rPr>
  </w:style>
  <w:style w:type="character" w:customStyle="1" w:styleId="WW8Num35z2">
    <w:name w:val="WW8Num35z2"/>
    <w:rsid w:val="00282920"/>
    <w:rPr>
      <w:rFonts w:ascii="StarSymbol" w:hAnsi="StarSymbol" w:cs="StarSymbol"/>
      <w:sz w:val="18"/>
      <w:szCs w:val="18"/>
    </w:rPr>
  </w:style>
  <w:style w:type="character" w:customStyle="1" w:styleId="WW8Num35z3">
    <w:name w:val="WW8Num35z3"/>
    <w:rsid w:val="00282920"/>
    <w:rPr>
      <w:rFonts w:ascii="Wingdings" w:hAnsi="Wingdings" w:cs="StarSymbol"/>
      <w:sz w:val="18"/>
      <w:szCs w:val="18"/>
    </w:rPr>
  </w:style>
  <w:style w:type="character" w:customStyle="1" w:styleId="WW8Num39z1">
    <w:name w:val="WW8Num39z1"/>
    <w:rsid w:val="00282920"/>
    <w:rPr>
      <w:rFonts w:ascii="Courier New" w:hAnsi="Courier New" w:cs="Courier New"/>
    </w:rPr>
  </w:style>
  <w:style w:type="character" w:customStyle="1" w:styleId="WW8Num45z3">
    <w:name w:val="WW8Num45z3"/>
    <w:rsid w:val="00282920"/>
    <w:rPr>
      <w:rFonts w:ascii="Symbol" w:hAnsi="Symbol" w:cs="StarSymbol"/>
      <w:sz w:val="18"/>
      <w:szCs w:val="18"/>
    </w:rPr>
  </w:style>
  <w:style w:type="character" w:customStyle="1" w:styleId="WW8Num49z1">
    <w:name w:val="WW8Num49z1"/>
    <w:rsid w:val="00282920"/>
    <w:rPr>
      <w:i/>
      <w:iCs/>
    </w:rPr>
  </w:style>
  <w:style w:type="character" w:customStyle="1" w:styleId="WW-Absatz-Standardschriftart1111">
    <w:name w:val="WW-Absatz-Standardschriftart1111"/>
    <w:rsid w:val="00282920"/>
  </w:style>
  <w:style w:type="character" w:customStyle="1" w:styleId="WW8Num5z1">
    <w:name w:val="WW8Num5z1"/>
    <w:rsid w:val="00282920"/>
    <w:rPr>
      <w:b w:val="0"/>
    </w:rPr>
  </w:style>
  <w:style w:type="character" w:customStyle="1" w:styleId="WW8Num25z1">
    <w:name w:val="WW8Num25z1"/>
    <w:rsid w:val="00282920"/>
    <w:rPr>
      <w:b w:val="0"/>
    </w:rPr>
  </w:style>
  <w:style w:type="character" w:customStyle="1" w:styleId="WW8Num36z7">
    <w:name w:val="WW8Num36z7"/>
    <w:rsid w:val="00282920"/>
    <w:rPr>
      <w:i/>
      <w:iCs/>
    </w:rPr>
  </w:style>
  <w:style w:type="character" w:customStyle="1" w:styleId="WW8Num37z2">
    <w:name w:val="WW8Num37z2"/>
    <w:rsid w:val="00282920"/>
    <w:rPr>
      <w:rFonts w:ascii="StarSymbol" w:hAnsi="StarSymbol" w:cs="StarSymbol"/>
      <w:sz w:val="18"/>
      <w:szCs w:val="18"/>
    </w:rPr>
  </w:style>
  <w:style w:type="character" w:customStyle="1" w:styleId="WW8Num37z3">
    <w:name w:val="WW8Num37z3"/>
    <w:rsid w:val="00282920"/>
    <w:rPr>
      <w:rFonts w:ascii="Wingdings" w:hAnsi="Wingdings" w:cs="StarSymbol"/>
      <w:sz w:val="18"/>
      <w:szCs w:val="18"/>
    </w:rPr>
  </w:style>
  <w:style w:type="character" w:customStyle="1" w:styleId="WW8Num41z1">
    <w:name w:val="WW8Num41z1"/>
    <w:rsid w:val="00282920"/>
    <w:rPr>
      <w:b w:val="0"/>
      <w:bCs w:val="0"/>
    </w:rPr>
  </w:style>
  <w:style w:type="character" w:customStyle="1" w:styleId="WW8Num47z3">
    <w:name w:val="WW8Num47z3"/>
    <w:rsid w:val="00282920"/>
    <w:rPr>
      <w:rFonts w:ascii="Symbol" w:hAnsi="Symbol" w:cs="StarSymbol"/>
      <w:sz w:val="18"/>
      <w:szCs w:val="18"/>
    </w:rPr>
  </w:style>
  <w:style w:type="character" w:customStyle="1" w:styleId="WW-Absatz-Standardschriftart11111">
    <w:name w:val="WW-Absatz-Standardschriftart11111"/>
    <w:rsid w:val="00282920"/>
  </w:style>
  <w:style w:type="character" w:customStyle="1" w:styleId="WW8Num6z1">
    <w:name w:val="WW8Num6z1"/>
    <w:rsid w:val="00282920"/>
    <w:rPr>
      <w:b w:val="0"/>
    </w:rPr>
  </w:style>
  <w:style w:type="character" w:customStyle="1" w:styleId="WW8Num39z2">
    <w:name w:val="WW8Num39z2"/>
    <w:rsid w:val="00282920"/>
    <w:rPr>
      <w:rFonts w:ascii="Wingdings" w:hAnsi="Wingdings"/>
    </w:rPr>
  </w:style>
  <w:style w:type="character" w:customStyle="1" w:styleId="WW8Num39z3">
    <w:name w:val="WW8Num39z3"/>
    <w:rsid w:val="00282920"/>
    <w:rPr>
      <w:rFonts w:ascii="Symbol" w:hAnsi="Symbol"/>
    </w:rPr>
  </w:style>
  <w:style w:type="character" w:customStyle="1" w:styleId="Domylnaczcionkaakapitu3">
    <w:name w:val="Domyślna czcionka akapitu3"/>
    <w:rsid w:val="00282920"/>
  </w:style>
  <w:style w:type="character" w:customStyle="1" w:styleId="WW8Num13z2">
    <w:name w:val="WW8Num13z2"/>
    <w:rsid w:val="00282920"/>
    <w:rPr>
      <w:rFonts w:ascii="StarSymbol" w:hAnsi="StarSymbol" w:cs="StarSymbol"/>
      <w:sz w:val="18"/>
      <w:szCs w:val="18"/>
    </w:rPr>
  </w:style>
  <w:style w:type="character" w:customStyle="1" w:styleId="Domylnaczcionkaakapitu2">
    <w:name w:val="Domyślna czcionka akapitu2"/>
    <w:rsid w:val="00282920"/>
  </w:style>
  <w:style w:type="character" w:customStyle="1" w:styleId="WW8Num22z1">
    <w:name w:val="WW8Num22z1"/>
    <w:rsid w:val="00282920"/>
    <w:rPr>
      <w:b w:val="0"/>
    </w:rPr>
  </w:style>
  <w:style w:type="character" w:customStyle="1" w:styleId="Domylnaczcionkaakapitu1">
    <w:name w:val="Domyślna czcionka akapitu1"/>
    <w:rsid w:val="00282920"/>
  </w:style>
  <w:style w:type="character" w:customStyle="1" w:styleId="Znakinumeracji">
    <w:name w:val="Znaki numeracji"/>
    <w:rsid w:val="00282920"/>
    <w:rPr>
      <w:b/>
      <w:bCs/>
    </w:rPr>
  </w:style>
  <w:style w:type="character" w:customStyle="1" w:styleId="Symbolewypunktowania">
    <w:name w:val="Symbole wypunktowania"/>
    <w:rsid w:val="00282920"/>
    <w:rPr>
      <w:rFonts w:ascii="StarSymbol" w:eastAsia="StarSymbol" w:hAnsi="StarSymbol" w:cs="StarSymbol"/>
      <w:sz w:val="18"/>
      <w:szCs w:val="18"/>
    </w:rPr>
  </w:style>
  <w:style w:type="character" w:styleId="Uwydatnienie">
    <w:name w:val="Emphasis"/>
    <w:uiPriority w:val="20"/>
    <w:qFormat/>
    <w:rsid w:val="00282920"/>
    <w:rPr>
      <w:i/>
      <w:iCs/>
    </w:rPr>
  </w:style>
  <w:style w:type="character" w:styleId="Pogrubienie">
    <w:name w:val="Strong"/>
    <w:uiPriority w:val="99"/>
    <w:qFormat/>
    <w:rsid w:val="00282920"/>
    <w:rPr>
      <w:b/>
      <w:bCs/>
    </w:rPr>
  </w:style>
  <w:style w:type="character" w:customStyle="1" w:styleId="Tekstnieproporcjonalny">
    <w:name w:val="Tekst nieproporcjonalny"/>
    <w:rsid w:val="00282920"/>
    <w:rPr>
      <w:rFonts w:ascii="Courier New" w:eastAsia="Courier New" w:hAnsi="Courier New" w:cs="Courier New"/>
    </w:rPr>
  </w:style>
  <w:style w:type="paragraph" w:customStyle="1" w:styleId="Nagwek50">
    <w:name w:val="Nagłówek5"/>
    <w:basedOn w:val="Normalny"/>
    <w:next w:val="Tekstpodstawowy"/>
    <w:rsid w:val="00282920"/>
    <w:pPr>
      <w:keepNext/>
      <w:suppressAutoHyphens/>
      <w:spacing w:before="240" w:after="120" w:line="240" w:lineRule="auto"/>
    </w:pPr>
    <w:rPr>
      <w:rFonts w:ascii="Arial" w:eastAsia="Lucida Sans Unicode" w:hAnsi="Arial" w:cs="Tahoma"/>
      <w:sz w:val="28"/>
      <w:szCs w:val="28"/>
      <w:lang w:eastAsia="ar-SA"/>
    </w:rPr>
  </w:style>
  <w:style w:type="paragraph" w:styleId="Tekstpodstawowy">
    <w:name w:val="Body Text"/>
    <w:basedOn w:val="Normalny"/>
    <w:link w:val="TekstpodstawowyZnak"/>
    <w:rsid w:val="00282920"/>
    <w:pPr>
      <w:suppressAutoHyphens/>
      <w:spacing w:after="120" w:line="240" w:lineRule="auto"/>
    </w:pPr>
    <w:rPr>
      <w:rFonts w:ascii="Arial" w:eastAsia="Times New Roman" w:hAnsi="Arial"/>
      <w:sz w:val="24"/>
      <w:szCs w:val="24"/>
      <w:lang w:eastAsia="ar-SA"/>
    </w:rPr>
  </w:style>
  <w:style w:type="character" w:customStyle="1" w:styleId="TekstpodstawowyZnak">
    <w:name w:val="Tekst podstawowy Znak"/>
    <w:link w:val="Tekstpodstawowy"/>
    <w:rsid w:val="00282920"/>
    <w:rPr>
      <w:rFonts w:ascii="Arial" w:eastAsia="Times New Roman" w:hAnsi="Arial"/>
      <w:sz w:val="24"/>
      <w:szCs w:val="24"/>
      <w:lang w:eastAsia="ar-SA"/>
    </w:rPr>
  </w:style>
  <w:style w:type="paragraph" w:styleId="Lista">
    <w:name w:val="List"/>
    <w:basedOn w:val="Tekstpodstawowy"/>
    <w:rsid w:val="00282920"/>
    <w:rPr>
      <w:rFonts w:cs="Tahoma"/>
    </w:rPr>
  </w:style>
  <w:style w:type="paragraph" w:customStyle="1" w:styleId="Podpis5">
    <w:name w:val="Podpis5"/>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Indeks">
    <w:name w:val="Indeks"/>
    <w:basedOn w:val="Normalny"/>
    <w:rsid w:val="00282920"/>
    <w:pPr>
      <w:suppressLineNumbers/>
      <w:suppressAutoHyphens/>
      <w:spacing w:after="0" w:line="240" w:lineRule="auto"/>
    </w:pPr>
    <w:rPr>
      <w:rFonts w:ascii="Arial" w:eastAsia="Times New Roman" w:hAnsi="Arial" w:cs="Tahoma"/>
      <w:sz w:val="24"/>
      <w:szCs w:val="24"/>
      <w:lang w:eastAsia="ar-SA"/>
    </w:rPr>
  </w:style>
  <w:style w:type="paragraph" w:customStyle="1" w:styleId="Nagwek4">
    <w:name w:val="Nagłówek4"/>
    <w:basedOn w:val="Normalny"/>
    <w:next w:val="Tekstpodstawowy"/>
    <w:rsid w:val="00282920"/>
    <w:pPr>
      <w:keepNext/>
      <w:suppressAutoHyphens/>
      <w:spacing w:before="240" w:after="120" w:line="240" w:lineRule="auto"/>
    </w:pPr>
    <w:rPr>
      <w:rFonts w:ascii="Arial" w:eastAsia="Arial Unicode MS" w:hAnsi="Arial" w:cs="Tahoma"/>
      <w:sz w:val="28"/>
      <w:szCs w:val="28"/>
      <w:lang w:eastAsia="ar-SA"/>
    </w:rPr>
  </w:style>
  <w:style w:type="paragraph" w:customStyle="1" w:styleId="Podpis4">
    <w:name w:val="Podpis4"/>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30">
    <w:name w:val="Nagłówek3"/>
    <w:basedOn w:val="Normalny"/>
    <w:next w:val="Tekstpodstawowy"/>
    <w:rsid w:val="00282920"/>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20">
    <w:name w:val="Nagłówek2"/>
    <w:basedOn w:val="Normalny"/>
    <w:next w:val="Tekstpodstawowy"/>
    <w:rsid w:val="00282920"/>
    <w:pPr>
      <w:keepNext/>
      <w:suppressAutoHyphens/>
      <w:spacing w:before="240" w:after="120" w:line="240" w:lineRule="auto"/>
    </w:pPr>
    <w:rPr>
      <w:rFonts w:ascii="Arial" w:eastAsia="Arial Unicode MS" w:hAnsi="Arial" w:cs="Tahoma"/>
      <w:sz w:val="28"/>
      <w:szCs w:val="28"/>
      <w:lang w:eastAsia="ar-SA"/>
    </w:rPr>
  </w:style>
  <w:style w:type="paragraph" w:customStyle="1" w:styleId="Podpis2">
    <w:name w:val="Podpis2"/>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282920"/>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Zawartotabeli">
    <w:name w:val="Zawartość tabeli"/>
    <w:basedOn w:val="Normalny"/>
    <w:rsid w:val="00282920"/>
    <w:pPr>
      <w:suppressLineNumbers/>
      <w:suppressAutoHyphens/>
      <w:spacing w:after="0" w:line="240" w:lineRule="auto"/>
    </w:pPr>
    <w:rPr>
      <w:rFonts w:ascii="Arial" w:eastAsia="Times New Roman" w:hAnsi="Arial"/>
      <w:sz w:val="24"/>
      <w:szCs w:val="24"/>
      <w:lang w:eastAsia="ar-SA"/>
    </w:rPr>
  </w:style>
  <w:style w:type="paragraph" w:customStyle="1" w:styleId="Nagwektabeli">
    <w:name w:val="Nagłówek tabeli"/>
    <w:basedOn w:val="Zawartotabeli"/>
    <w:rsid w:val="00282920"/>
    <w:pPr>
      <w:jc w:val="center"/>
    </w:pPr>
    <w:rPr>
      <w:b/>
      <w:bCs/>
    </w:rPr>
  </w:style>
  <w:style w:type="paragraph" w:styleId="NormalnyWeb">
    <w:name w:val="Normal (Web)"/>
    <w:basedOn w:val="Normalny"/>
    <w:rsid w:val="00282920"/>
    <w:pPr>
      <w:spacing w:before="62" w:after="0" w:line="238" w:lineRule="atLeast"/>
      <w:ind w:firstLine="340"/>
      <w:jc w:val="both"/>
    </w:pPr>
    <w:rPr>
      <w:rFonts w:ascii="Times New Roman" w:eastAsia="Times New Roman" w:hAnsi="Times New Roman"/>
      <w:sz w:val="24"/>
      <w:szCs w:val="24"/>
      <w:lang w:eastAsia="ar-SA"/>
    </w:rPr>
  </w:style>
  <w:style w:type="paragraph" w:customStyle="1" w:styleId="western">
    <w:name w:val="western"/>
    <w:basedOn w:val="Normalny"/>
    <w:rsid w:val="00282920"/>
    <w:pPr>
      <w:spacing w:before="62" w:after="0" w:line="238" w:lineRule="atLeast"/>
      <w:ind w:firstLine="340"/>
      <w:jc w:val="both"/>
    </w:pPr>
    <w:rPr>
      <w:rFonts w:ascii="Courier New" w:eastAsia="Times New Roman" w:hAnsi="Courier New" w:cs="Courier New"/>
      <w:sz w:val="18"/>
      <w:szCs w:val="18"/>
      <w:lang w:eastAsia="ar-SA"/>
    </w:rPr>
  </w:style>
  <w:style w:type="paragraph" w:customStyle="1" w:styleId="Tekstpodstawowy21">
    <w:name w:val="Tekst podstawowy 21"/>
    <w:basedOn w:val="Normalny"/>
    <w:rsid w:val="00282920"/>
    <w:pPr>
      <w:suppressAutoHyphens/>
      <w:spacing w:before="120" w:after="0" w:line="240" w:lineRule="auto"/>
      <w:jc w:val="both"/>
    </w:pPr>
    <w:rPr>
      <w:rFonts w:ascii="Arial" w:eastAsia="Times New Roman" w:hAnsi="Arial"/>
      <w:b/>
      <w:bCs/>
      <w:sz w:val="25"/>
      <w:szCs w:val="24"/>
      <w:lang w:eastAsia="ar-SA"/>
    </w:rPr>
  </w:style>
  <w:style w:type="paragraph" w:customStyle="1" w:styleId="ZnakZnakZnakZnak">
    <w:name w:val="Znak Znak Znak Znak"/>
    <w:basedOn w:val="Normalny"/>
    <w:rsid w:val="00282920"/>
    <w:pPr>
      <w:spacing w:after="0" w:line="240" w:lineRule="auto"/>
    </w:pPr>
    <w:rPr>
      <w:rFonts w:ascii="Times New Roman" w:eastAsia="Times New Roman" w:hAnsi="Times New Roman"/>
      <w:sz w:val="24"/>
      <w:szCs w:val="24"/>
      <w:lang w:eastAsia="ar-SA"/>
    </w:rPr>
  </w:style>
  <w:style w:type="paragraph" w:customStyle="1" w:styleId="rozdzia">
    <w:name w:val="rozdział"/>
    <w:basedOn w:val="Normalny"/>
    <w:rsid w:val="00282920"/>
    <w:pPr>
      <w:spacing w:after="0" w:line="240" w:lineRule="auto"/>
      <w:jc w:val="right"/>
    </w:pPr>
    <w:rPr>
      <w:rFonts w:ascii="Times New Roman" w:eastAsia="Times New Roman" w:hAnsi="Times New Roman"/>
      <w:b/>
      <w:caps/>
      <w:spacing w:val="8"/>
      <w:sz w:val="24"/>
      <w:szCs w:val="24"/>
      <w:lang w:eastAsia="ar-SA"/>
    </w:rPr>
  </w:style>
  <w:style w:type="paragraph" w:customStyle="1" w:styleId="Style1">
    <w:name w:val="Style1"/>
    <w:basedOn w:val="Normalny"/>
    <w:rsid w:val="00282920"/>
    <w:pPr>
      <w:keepLines/>
      <w:widowControl w:val="0"/>
      <w:pBdr>
        <w:bottom w:val="single" w:sz="4" w:space="4" w:color="000000"/>
      </w:pBdr>
      <w:tabs>
        <w:tab w:val="center" w:pos="4320"/>
      </w:tabs>
      <w:autoSpaceDE w:val="0"/>
      <w:spacing w:after="0" w:line="240" w:lineRule="auto"/>
      <w:jc w:val="center"/>
    </w:pPr>
    <w:rPr>
      <w:rFonts w:ascii="Desdemona" w:eastAsia="Times New Roman" w:hAnsi="Desdemona" w:cs="Desdemona"/>
      <w:b/>
      <w:bCs/>
      <w:caps/>
      <w:spacing w:val="20"/>
      <w:sz w:val="24"/>
      <w:szCs w:val="24"/>
      <w:lang w:eastAsia="ar-SA"/>
    </w:rPr>
  </w:style>
  <w:style w:type="paragraph" w:customStyle="1" w:styleId="Zawartoramki">
    <w:name w:val="Zawartość ramki"/>
    <w:basedOn w:val="Tekstpodstawowy"/>
    <w:rsid w:val="00282920"/>
  </w:style>
  <w:style w:type="paragraph" w:customStyle="1" w:styleId="Standard">
    <w:name w:val="Standard"/>
    <w:rsid w:val="00282920"/>
    <w:pPr>
      <w:widowControl w:val="0"/>
      <w:autoSpaceDE w:val="0"/>
      <w:autoSpaceDN w:val="0"/>
    </w:pPr>
    <w:rPr>
      <w:rFonts w:ascii="Times New Roman" w:eastAsia="Times New Roman" w:hAnsi="Times New Roman"/>
      <w:sz w:val="24"/>
      <w:szCs w:val="24"/>
    </w:rPr>
  </w:style>
  <w:style w:type="paragraph" w:customStyle="1" w:styleId="ZnakZnak1">
    <w:name w:val="Znak Znak1"/>
    <w:basedOn w:val="Normalny"/>
    <w:rsid w:val="00282920"/>
    <w:pPr>
      <w:spacing w:after="0" w:line="240" w:lineRule="auto"/>
    </w:pPr>
    <w:rPr>
      <w:rFonts w:ascii="Arial" w:eastAsia="Times New Roman" w:hAnsi="Arial" w:cs="Arial"/>
      <w:sz w:val="24"/>
      <w:szCs w:val="24"/>
      <w:lang w:eastAsia="pl-PL"/>
    </w:rPr>
  </w:style>
  <w:style w:type="paragraph" w:customStyle="1" w:styleId="Textbody">
    <w:name w:val="Text body"/>
    <w:basedOn w:val="Standard"/>
    <w:rsid w:val="00282920"/>
    <w:pPr>
      <w:jc w:val="both"/>
    </w:pPr>
    <w:rPr>
      <w:rFonts w:ascii="Arial" w:hAnsi="Arial" w:cs="Arial"/>
      <w:sz w:val="22"/>
      <w:szCs w:val="22"/>
    </w:rPr>
  </w:style>
  <w:style w:type="paragraph" w:customStyle="1" w:styleId="Default">
    <w:name w:val="Default"/>
    <w:rsid w:val="00282920"/>
    <w:pPr>
      <w:autoSpaceDE w:val="0"/>
      <w:autoSpaceDN w:val="0"/>
      <w:adjustRightInd w:val="0"/>
    </w:pPr>
    <w:rPr>
      <w:rFonts w:ascii="Times New Roman" w:eastAsia="Times New Roman" w:hAnsi="Times New Roman"/>
      <w:color w:val="000000"/>
      <w:sz w:val="24"/>
      <w:szCs w:val="24"/>
    </w:rPr>
  </w:style>
  <w:style w:type="paragraph" w:styleId="Zwykytekst">
    <w:name w:val="Plain Text"/>
    <w:basedOn w:val="Normalny"/>
    <w:link w:val="ZwykytekstZnak"/>
    <w:rsid w:val="00282920"/>
    <w:pPr>
      <w:suppressAutoHyphens/>
      <w:spacing w:after="0" w:line="240" w:lineRule="auto"/>
    </w:pPr>
    <w:rPr>
      <w:rFonts w:ascii="Courier New" w:eastAsia="Times New Roman" w:hAnsi="Courier New"/>
      <w:sz w:val="20"/>
      <w:szCs w:val="20"/>
    </w:rPr>
  </w:style>
  <w:style w:type="character" w:customStyle="1" w:styleId="ZwykytekstZnak">
    <w:name w:val="Zwykły tekst Znak"/>
    <w:link w:val="Zwykytekst"/>
    <w:rsid w:val="00282920"/>
    <w:rPr>
      <w:rFonts w:ascii="Courier New" w:eastAsia="Times New Roman" w:hAnsi="Courier New" w:cs="Courier New"/>
    </w:rPr>
  </w:style>
  <w:style w:type="paragraph" w:customStyle="1" w:styleId="tekstost">
    <w:name w:val="tekst ost"/>
    <w:basedOn w:val="Normalny"/>
    <w:rsid w:val="00282920"/>
    <w:pPr>
      <w:suppressAutoHyphens/>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link w:val="Nagwek5"/>
    <w:uiPriority w:val="9"/>
    <w:semiHidden/>
    <w:rsid w:val="00A90158"/>
    <w:rPr>
      <w:rFonts w:ascii="Calibri" w:eastAsia="Times New Roman" w:hAnsi="Calibri" w:cs="Times New Roman"/>
      <w:b/>
      <w:bCs/>
      <w:i/>
      <w:iCs/>
      <w:sz w:val="26"/>
      <w:szCs w:val="26"/>
      <w:lang w:eastAsia="en-US"/>
    </w:rPr>
  </w:style>
  <w:style w:type="paragraph" w:customStyle="1" w:styleId="pkt">
    <w:name w:val="pkt"/>
    <w:basedOn w:val="Normalny"/>
    <w:rsid w:val="00A90158"/>
    <w:pPr>
      <w:spacing w:before="60" w:after="60" w:line="240" w:lineRule="auto"/>
      <w:ind w:left="851" w:hanging="295"/>
      <w:jc w:val="both"/>
    </w:pPr>
    <w:rPr>
      <w:rFonts w:ascii="Times New Roman" w:eastAsia="Times New Roman" w:hAnsi="Times New Roman"/>
      <w:sz w:val="24"/>
      <w:szCs w:val="20"/>
      <w:lang w:eastAsia="pl-PL"/>
    </w:rPr>
  </w:style>
  <w:style w:type="paragraph" w:styleId="Tytu">
    <w:name w:val="Title"/>
    <w:basedOn w:val="Normalny"/>
    <w:next w:val="Normalny"/>
    <w:link w:val="TytuZnak"/>
    <w:autoRedefine/>
    <w:qFormat/>
    <w:rsid w:val="00A90158"/>
    <w:pPr>
      <w:spacing w:before="240" w:after="60" w:line="240" w:lineRule="auto"/>
      <w:jc w:val="center"/>
      <w:outlineLvl w:val="0"/>
    </w:pPr>
    <w:rPr>
      <w:rFonts w:ascii="Times New Roman" w:eastAsia="Times New Roman" w:hAnsi="Times New Roman"/>
      <w:b/>
      <w:bCs/>
      <w:kern w:val="28"/>
      <w:sz w:val="36"/>
      <w:szCs w:val="32"/>
    </w:rPr>
  </w:style>
  <w:style w:type="character" w:customStyle="1" w:styleId="TytuZnak">
    <w:name w:val="Tytuł Znak"/>
    <w:link w:val="Tytu"/>
    <w:rsid w:val="00A90158"/>
    <w:rPr>
      <w:rFonts w:ascii="Times New Roman" w:eastAsia="Times New Roman" w:hAnsi="Times New Roman" w:cs="Arial"/>
      <w:b/>
      <w:bCs/>
      <w:kern w:val="28"/>
      <w:sz w:val="36"/>
      <w:szCs w:val="32"/>
    </w:rPr>
  </w:style>
  <w:style w:type="paragraph" w:customStyle="1" w:styleId="bold">
    <w:name w:val="bold"/>
    <w:basedOn w:val="Normalny"/>
    <w:rsid w:val="001E2704"/>
    <w:pPr>
      <w:spacing w:before="180" w:after="180"/>
    </w:pPr>
    <w:rPr>
      <w:rFonts w:eastAsia="Times New Roman"/>
      <w:b/>
      <w:bCs/>
      <w:lang w:eastAsia="pl-PL"/>
    </w:rPr>
  </w:style>
  <w:style w:type="paragraph" w:customStyle="1" w:styleId="khtitle">
    <w:name w:val="kh_title"/>
    <w:basedOn w:val="Normalny"/>
    <w:rsid w:val="001E2704"/>
    <w:pPr>
      <w:spacing w:before="180" w:after="180"/>
    </w:pPr>
    <w:rPr>
      <w:rFonts w:eastAsia="Times New Roman"/>
      <w:lang w:eastAsia="pl-PL"/>
    </w:rPr>
  </w:style>
  <w:style w:type="paragraph" w:customStyle="1" w:styleId="justify">
    <w:name w:val="justify"/>
    <w:basedOn w:val="Normalny"/>
    <w:rsid w:val="001E2704"/>
    <w:pPr>
      <w:spacing w:before="180" w:after="180"/>
    </w:pPr>
    <w:rPr>
      <w:rFonts w:eastAsia="Times New Roman"/>
      <w:lang w:eastAsia="pl-PL"/>
    </w:rPr>
  </w:style>
  <w:style w:type="character" w:customStyle="1" w:styleId="bold1">
    <w:name w:val="bold1"/>
    <w:rsid w:val="001E2704"/>
    <w:rPr>
      <w:b/>
      <w:bCs/>
    </w:rPr>
  </w:style>
  <w:style w:type="character" w:customStyle="1" w:styleId="Tekstpodstawowy2Znak">
    <w:name w:val="Tekst podstawowy 2 Znak"/>
    <w:link w:val="Tekstpodstawowy2"/>
    <w:locked/>
    <w:rsid w:val="001E2704"/>
    <w:rPr>
      <w:b/>
      <w:bCs/>
      <w:sz w:val="26"/>
    </w:rPr>
  </w:style>
  <w:style w:type="paragraph" w:styleId="Tekstpodstawowy2">
    <w:name w:val="Body Text 2"/>
    <w:basedOn w:val="Normalny"/>
    <w:link w:val="Tekstpodstawowy2Znak"/>
    <w:rsid w:val="001E2704"/>
    <w:rPr>
      <w:b/>
      <w:bCs/>
      <w:sz w:val="26"/>
      <w:szCs w:val="20"/>
    </w:rPr>
  </w:style>
  <w:style w:type="character" w:customStyle="1" w:styleId="Tekstpodstawowy2Znak1">
    <w:name w:val="Tekst podstawowy 2 Znak1"/>
    <w:uiPriority w:val="99"/>
    <w:semiHidden/>
    <w:rsid w:val="001E2704"/>
    <w:rPr>
      <w:sz w:val="22"/>
      <w:szCs w:val="22"/>
      <w:lang w:eastAsia="en-US"/>
    </w:rPr>
  </w:style>
  <w:style w:type="paragraph" w:customStyle="1" w:styleId="ZnakZnak1Znak">
    <w:name w:val="Znak Znak1 Znak"/>
    <w:basedOn w:val="Normalny"/>
    <w:rsid w:val="001E2704"/>
    <w:pPr>
      <w:spacing w:after="0" w:line="240" w:lineRule="auto"/>
    </w:pPr>
    <w:rPr>
      <w:rFonts w:ascii="Arial" w:eastAsia="Times New Roman" w:hAnsi="Arial" w:cs="Arial"/>
      <w:sz w:val="24"/>
      <w:szCs w:val="24"/>
      <w:lang w:eastAsia="pl-PL"/>
    </w:rPr>
  </w:style>
  <w:style w:type="character" w:customStyle="1" w:styleId="Nagwek3Znak">
    <w:name w:val="Nagłówek 3 Znak"/>
    <w:link w:val="Nagwek3"/>
    <w:uiPriority w:val="9"/>
    <w:rsid w:val="00C47016"/>
    <w:rPr>
      <w:rFonts w:ascii="Cambria" w:eastAsia="Times New Roman" w:hAnsi="Cambria" w:cs="Times New Roman"/>
      <w:b/>
      <w:bCs/>
      <w:sz w:val="26"/>
      <w:szCs w:val="26"/>
      <w:lang w:eastAsia="en-US"/>
    </w:rPr>
  </w:style>
  <w:style w:type="paragraph" w:styleId="Nagwekspisutreci">
    <w:name w:val="TOC Heading"/>
    <w:basedOn w:val="Nagwek1"/>
    <w:next w:val="Normalny"/>
    <w:uiPriority w:val="39"/>
    <w:qFormat/>
    <w:rsid w:val="004E02D6"/>
    <w:pPr>
      <w:keepLines/>
      <w:spacing w:before="480" w:line="276" w:lineRule="auto"/>
      <w:jc w:val="left"/>
      <w:outlineLvl w:val="9"/>
    </w:pPr>
    <w:rPr>
      <w:rFonts w:ascii="Cambria" w:hAnsi="Cambria"/>
      <w:bCs/>
      <w:color w:val="365F91"/>
      <w:sz w:val="28"/>
      <w:szCs w:val="28"/>
    </w:rPr>
  </w:style>
  <w:style w:type="paragraph" w:styleId="Spistreci3">
    <w:name w:val="toc 3"/>
    <w:basedOn w:val="Normalny"/>
    <w:next w:val="Normalny"/>
    <w:autoRedefine/>
    <w:uiPriority w:val="39"/>
    <w:unhideWhenUsed/>
    <w:rsid w:val="00FE33D9"/>
    <w:pPr>
      <w:tabs>
        <w:tab w:val="left" w:pos="426"/>
        <w:tab w:val="left" w:pos="880"/>
        <w:tab w:val="right" w:leader="dot" w:pos="9639"/>
      </w:tabs>
      <w:ind w:left="440" w:right="-172" w:hanging="582"/>
      <w:jc w:val="both"/>
    </w:pPr>
    <w:rPr>
      <w:rFonts w:ascii="Cambria" w:hAnsi="Cambria"/>
      <w:noProof/>
      <w:sz w:val="24"/>
      <w:szCs w:val="24"/>
    </w:rPr>
  </w:style>
  <w:style w:type="paragraph" w:styleId="Spistreci2">
    <w:name w:val="toc 2"/>
    <w:basedOn w:val="Normalny"/>
    <w:next w:val="Normalny"/>
    <w:autoRedefine/>
    <w:uiPriority w:val="39"/>
    <w:unhideWhenUsed/>
    <w:rsid w:val="004E02D6"/>
    <w:pPr>
      <w:ind w:left="220"/>
    </w:pPr>
  </w:style>
  <w:style w:type="paragraph" w:styleId="Spistreci1">
    <w:name w:val="toc 1"/>
    <w:basedOn w:val="Normalny"/>
    <w:next w:val="Normalny"/>
    <w:autoRedefine/>
    <w:uiPriority w:val="39"/>
    <w:unhideWhenUsed/>
    <w:rsid w:val="001D7FF1"/>
    <w:rPr>
      <w:rFonts w:ascii="Cambria" w:hAnsi="Cambria"/>
      <w:sz w:val="24"/>
    </w:rPr>
  </w:style>
  <w:style w:type="paragraph" w:styleId="Spistreci4">
    <w:name w:val="toc 4"/>
    <w:basedOn w:val="Normalny"/>
    <w:next w:val="Normalny"/>
    <w:autoRedefine/>
    <w:uiPriority w:val="39"/>
    <w:unhideWhenUsed/>
    <w:rsid w:val="004E02D6"/>
    <w:pPr>
      <w:spacing w:after="100"/>
      <w:ind w:left="660"/>
    </w:pPr>
    <w:rPr>
      <w:rFonts w:eastAsia="Times New Roman"/>
      <w:lang w:eastAsia="pl-PL"/>
    </w:rPr>
  </w:style>
  <w:style w:type="paragraph" w:styleId="Spistreci5">
    <w:name w:val="toc 5"/>
    <w:basedOn w:val="Normalny"/>
    <w:next w:val="Normalny"/>
    <w:autoRedefine/>
    <w:uiPriority w:val="39"/>
    <w:unhideWhenUsed/>
    <w:rsid w:val="004E02D6"/>
    <w:pPr>
      <w:spacing w:after="100"/>
      <w:ind w:left="880"/>
    </w:pPr>
    <w:rPr>
      <w:rFonts w:eastAsia="Times New Roman"/>
      <w:lang w:eastAsia="pl-PL"/>
    </w:rPr>
  </w:style>
  <w:style w:type="paragraph" w:styleId="Spistreci6">
    <w:name w:val="toc 6"/>
    <w:basedOn w:val="Normalny"/>
    <w:next w:val="Normalny"/>
    <w:autoRedefine/>
    <w:uiPriority w:val="39"/>
    <w:unhideWhenUsed/>
    <w:rsid w:val="004E02D6"/>
    <w:pPr>
      <w:spacing w:after="100"/>
      <w:ind w:left="1100"/>
    </w:pPr>
    <w:rPr>
      <w:rFonts w:eastAsia="Times New Roman"/>
      <w:lang w:eastAsia="pl-PL"/>
    </w:rPr>
  </w:style>
  <w:style w:type="paragraph" w:styleId="Spistreci7">
    <w:name w:val="toc 7"/>
    <w:basedOn w:val="Normalny"/>
    <w:next w:val="Normalny"/>
    <w:autoRedefine/>
    <w:uiPriority w:val="39"/>
    <w:unhideWhenUsed/>
    <w:rsid w:val="004E02D6"/>
    <w:pPr>
      <w:spacing w:after="100"/>
      <w:ind w:left="1320"/>
    </w:pPr>
    <w:rPr>
      <w:rFonts w:eastAsia="Times New Roman"/>
      <w:lang w:eastAsia="pl-PL"/>
    </w:rPr>
  </w:style>
  <w:style w:type="paragraph" w:styleId="Spistreci8">
    <w:name w:val="toc 8"/>
    <w:basedOn w:val="Normalny"/>
    <w:next w:val="Normalny"/>
    <w:autoRedefine/>
    <w:uiPriority w:val="39"/>
    <w:unhideWhenUsed/>
    <w:rsid w:val="004E02D6"/>
    <w:pPr>
      <w:spacing w:after="100"/>
      <w:ind w:left="1540"/>
    </w:pPr>
    <w:rPr>
      <w:rFonts w:eastAsia="Times New Roman"/>
      <w:lang w:eastAsia="pl-PL"/>
    </w:rPr>
  </w:style>
  <w:style w:type="paragraph" w:styleId="Spistreci9">
    <w:name w:val="toc 9"/>
    <w:basedOn w:val="Normalny"/>
    <w:next w:val="Normalny"/>
    <w:autoRedefine/>
    <w:uiPriority w:val="39"/>
    <w:unhideWhenUsed/>
    <w:rsid w:val="004E02D6"/>
    <w:pPr>
      <w:spacing w:after="100"/>
      <w:ind w:left="1760"/>
    </w:pPr>
    <w:rPr>
      <w:rFonts w:eastAsia="Times New Roman"/>
      <w:lang w:eastAsia="pl-PL"/>
    </w:rPr>
  </w:style>
  <w:style w:type="character" w:customStyle="1" w:styleId="txt-new">
    <w:name w:val="txt-new"/>
    <w:rsid w:val="00892CA5"/>
  </w:style>
  <w:style w:type="character" w:customStyle="1" w:styleId="AkapitzlistZnak">
    <w:name w:val="Akapit z listą Znak"/>
    <w:link w:val="Akapitzlist"/>
    <w:uiPriority w:val="34"/>
    <w:rsid w:val="00A46E50"/>
    <w:rPr>
      <w:sz w:val="24"/>
      <w:szCs w:val="24"/>
      <w:lang w:val="pl-PL" w:eastAsia="pl-PL" w:bidi="ar-SA"/>
    </w:rPr>
  </w:style>
  <w:style w:type="paragraph" w:customStyle="1" w:styleId="Standardowytekst">
    <w:name w:val="Standardowy.tekst"/>
    <w:rsid w:val="00A46E50"/>
    <w:pPr>
      <w:overflowPunct w:val="0"/>
      <w:autoSpaceDE w:val="0"/>
      <w:autoSpaceDN w:val="0"/>
      <w:adjustRightInd w:val="0"/>
      <w:jc w:val="both"/>
      <w:textAlignment w:val="baseline"/>
    </w:pPr>
    <w:rPr>
      <w:rFonts w:ascii="Times New Roman" w:eastAsia="Times New Roman" w:hAnsi="Times New Roman"/>
    </w:rPr>
  </w:style>
  <w:style w:type="character" w:customStyle="1" w:styleId="alb">
    <w:name w:val="a_lb"/>
    <w:basedOn w:val="Domylnaczcionkaakapitu"/>
    <w:rsid w:val="004B484A"/>
  </w:style>
  <w:style w:type="paragraph" w:customStyle="1" w:styleId="text-justify">
    <w:name w:val="text-justify"/>
    <w:basedOn w:val="Normalny"/>
    <w:rsid w:val="004B484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W-Tekstpodstawowywcity2">
    <w:name w:val="WW-Tekst podstawowy wcięty 2"/>
    <w:basedOn w:val="Normalny"/>
    <w:rsid w:val="00F73BD8"/>
    <w:pPr>
      <w:spacing w:after="0" w:line="240" w:lineRule="auto"/>
      <w:ind w:left="360" w:firstLine="1"/>
      <w:jc w:val="both"/>
    </w:pPr>
    <w:rPr>
      <w:rFonts w:ascii="Arial" w:eastAsia="Times New Roman" w:hAnsi="Arial"/>
      <w:sz w:val="24"/>
      <w:szCs w:val="24"/>
    </w:rPr>
  </w:style>
  <w:style w:type="paragraph" w:customStyle="1" w:styleId="Style25">
    <w:name w:val="Style25"/>
    <w:basedOn w:val="Normalny"/>
    <w:uiPriority w:val="99"/>
    <w:rsid w:val="00433F88"/>
    <w:pPr>
      <w:widowControl w:val="0"/>
      <w:suppressAutoHyphens/>
      <w:autoSpaceDE w:val="0"/>
      <w:spacing w:after="0" w:line="245" w:lineRule="exact"/>
      <w:ind w:hanging="274"/>
      <w:jc w:val="both"/>
    </w:pPr>
    <w:rPr>
      <w:rFonts w:ascii="Tahoma" w:eastAsia="Times New Roman" w:hAnsi="Tahoma" w:cs="Tahoma"/>
      <w:sz w:val="24"/>
      <w:szCs w:val="24"/>
      <w:lang w:eastAsia="ar-SA"/>
    </w:rPr>
  </w:style>
  <w:style w:type="character" w:customStyle="1" w:styleId="FontStyle61">
    <w:name w:val="Font Style61"/>
    <w:uiPriority w:val="99"/>
    <w:rsid w:val="000734CF"/>
    <w:rPr>
      <w:rFonts w:ascii="Times New Roman" w:hAnsi="Times New Roman" w:cs="Times New Roman" w:hint="default"/>
      <w:sz w:val="20"/>
      <w:szCs w:val="20"/>
    </w:rPr>
  </w:style>
  <w:style w:type="paragraph" w:customStyle="1" w:styleId="Style48">
    <w:name w:val="Style48"/>
    <w:basedOn w:val="Normalny"/>
    <w:uiPriority w:val="99"/>
    <w:rsid w:val="000734CF"/>
    <w:pPr>
      <w:widowControl w:val="0"/>
      <w:autoSpaceDE w:val="0"/>
      <w:autoSpaceDN w:val="0"/>
      <w:adjustRightInd w:val="0"/>
      <w:spacing w:after="0" w:line="374" w:lineRule="exact"/>
      <w:jc w:val="both"/>
    </w:pPr>
    <w:rPr>
      <w:rFonts w:eastAsia="Times New Roman"/>
      <w:sz w:val="24"/>
      <w:szCs w:val="24"/>
      <w:lang w:eastAsia="pl-PL"/>
    </w:rPr>
  </w:style>
  <w:style w:type="character" w:customStyle="1" w:styleId="Teksttreci2">
    <w:name w:val="Tekst treści (2)_"/>
    <w:basedOn w:val="Domylnaczcionkaakapitu"/>
    <w:link w:val="Teksttreci20"/>
    <w:rsid w:val="0096113B"/>
    <w:rPr>
      <w:rFonts w:ascii="Times New Roman" w:eastAsia="Times New Roman" w:hAnsi="Times New Roman"/>
      <w:sz w:val="22"/>
      <w:szCs w:val="22"/>
      <w:shd w:val="clear" w:color="auto" w:fill="FFFFFF"/>
    </w:rPr>
  </w:style>
  <w:style w:type="paragraph" w:customStyle="1" w:styleId="Teksttreci20">
    <w:name w:val="Tekst treści (2)"/>
    <w:basedOn w:val="Normalny"/>
    <w:link w:val="Teksttreci2"/>
    <w:rsid w:val="0096113B"/>
    <w:pPr>
      <w:widowControl w:val="0"/>
      <w:shd w:val="clear" w:color="auto" w:fill="FFFFFF"/>
      <w:spacing w:after="2120" w:line="244" w:lineRule="exact"/>
      <w:ind w:hanging="2160"/>
      <w:jc w:val="right"/>
    </w:pPr>
    <w:rPr>
      <w:rFonts w:ascii="Times New Roman" w:eastAsia="Times New Roman" w:hAnsi="Times New Roman"/>
      <w:lang w:eastAsia="pl-PL"/>
    </w:rPr>
  </w:style>
  <w:style w:type="character" w:customStyle="1" w:styleId="Teksttreci2Kursywa">
    <w:name w:val="Tekst treści (2) + Kursywa"/>
    <w:basedOn w:val="Teksttreci2"/>
    <w:rsid w:val="006B034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Nagwek40">
    <w:name w:val="Nagłówek #4_"/>
    <w:basedOn w:val="Domylnaczcionkaakapitu"/>
    <w:link w:val="Nagwek41"/>
    <w:rsid w:val="009141EA"/>
    <w:rPr>
      <w:rFonts w:ascii="Times New Roman" w:eastAsia="Times New Roman" w:hAnsi="Times New Roman"/>
      <w:b/>
      <w:bCs/>
      <w:shd w:val="clear" w:color="auto" w:fill="FFFFFF"/>
    </w:rPr>
  </w:style>
  <w:style w:type="paragraph" w:customStyle="1" w:styleId="Nagwek41">
    <w:name w:val="Nagłówek #4"/>
    <w:basedOn w:val="Normalny"/>
    <w:link w:val="Nagwek40"/>
    <w:rsid w:val="009141EA"/>
    <w:pPr>
      <w:widowControl w:val="0"/>
      <w:shd w:val="clear" w:color="auto" w:fill="FFFFFF"/>
      <w:spacing w:after="240" w:line="266" w:lineRule="exact"/>
      <w:ind w:hanging="460"/>
      <w:outlineLvl w:val="3"/>
    </w:pPr>
    <w:rPr>
      <w:rFonts w:ascii="Times New Roman" w:eastAsia="Times New Roman" w:hAnsi="Times New Roman"/>
      <w:b/>
      <w:bCs/>
      <w:sz w:val="20"/>
      <w:szCs w:val="20"/>
      <w:lang w:eastAsia="pl-PL"/>
    </w:rPr>
  </w:style>
  <w:style w:type="character" w:styleId="UyteHipercze">
    <w:name w:val="FollowedHyperlink"/>
    <w:basedOn w:val="Domylnaczcionkaakapitu"/>
    <w:uiPriority w:val="99"/>
    <w:semiHidden/>
    <w:unhideWhenUsed/>
    <w:rsid w:val="008B14E9"/>
    <w:rPr>
      <w:color w:val="800080" w:themeColor="followedHyperlink"/>
      <w:u w:val="single"/>
    </w:rPr>
  </w:style>
  <w:style w:type="character" w:styleId="Tekstzastpczy">
    <w:name w:val="Placeholder Text"/>
    <w:basedOn w:val="Domylnaczcionkaakapitu"/>
    <w:uiPriority w:val="99"/>
    <w:semiHidden/>
    <w:rsid w:val="001C3E1C"/>
    <w:rPr>
      <w:color w:val="808080"/>
    </w:rPr>
  </w:style>
  <w:style w:type="character" w:customStyle="1" w:styleId="alb-s">
    <w:name w:val="a_lb-s"/>
    <w:basedOn w:val="Domylnaczcionkaakapitu"/>
    <w:rsid w:val="001A6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8943">
      <w:bodyDiv w:val="1"/>
      <w:marLeft w:val="0"/>
      <w:marRight w:val="0"/>
      <w:marTop w:val="0"/>
      <w:marBottom w:val="0"/>
      <w:divBdr>
        <w:top w:val="none" w:sz="0" w:space="0" w:color="auto"/>
        <w:left w:val="none" w:sz="0" w:space="0" w:color="auto"/>
        <w:bottom w:val="none" w:sz="0" w:space="0" w:color="auto"/>
        <w:right w:val="none" w:sz="0" w:space="0" w:color="auto"/>
      </w:divBdr>
      <w:divsChild>
        <w:div w:id="27411847">
          <w:marLeft w:val="0"/>
          <w:marRight w:val="0"/>
          <w:marTop w:val="0"/>
          <w:marBottom w:val="0"/>
          <w:divBdr>
            <w:top w:val="none" w:sz="0" w:space="0" w:color="auto"/>
            <w:left w:val="none" w:sz="0" w:space="0" w:color="auto"/>
            <w:bottom w:val="none" w:sz="0" w:space="0" w:color="auto"/>
            <w:right w:val="none" w:sz="0" w:space="0" w:color="auto"/>
          </w:divBdr>
        </w:div>
        <w:div w:id="59058541">
          <w:marLeft w:val="0"/>
          <w:marRight w:val="0"/>
          <w:marTop w:val="0"/>
          <w:marBottom w:val="0"/>
          <w:divBdr>
            <w:top w:val="none" w:sz="0" w:space="0" w:color="auto"/>
            <w:left w:val="none" w:sz="0" w:space="0" w:color="auto"/>
            <w:bottom w:val="none" w:sz="0" w:space="0" w:color="auto"/>
            <w:right w:val="none" w:sz="0" w:space="0" w:color="auto"/>
          </w:divBdr>
        </w:div>
        <w:div w:id="155539549">
          <w:marLeft w:val="0"/>
          <w:marRight w:val="0"/>
          <w:marTop w:val="0"/>
          <w:marBottom w:val="0"/>
          <w:divBdr>
            <w:top w:val="none" w:sz="0" w:space="0" w:color="auto"/>
            <w:left w:val="none" w:sz="0" w:space="0" w:color="auto"/>
            <w:bottom w:val="none" w:sz="0" w:space="0" w:color="auto"/>
            <w:right w:val="none" w:sz="0" w:space="0" w:color="auto"/>
          </w:divBdr>
        </w:div>
        <w:div w:id="319776111">
          <w:marLeft w:val="0"/>
          <w:marRight w:val="0"/>
          <w:marTop w:val="0"/>
          <w:marBottom w:val="0"/>
          <w:divBdr>
            <w:top w:val="none" w:sz="0" w:space="0" w:color="auto"/>
            <w:left w:val="none" w:sz="0" w:space="0" w:color="auto"/>
            <w:bottom w:val="none" w:sz="0" w:space="0" w:color="auto"/>
            <w:right w:val="none" w:sz="0" w:space="0" w:color="auto"/>
          </w:divBdr>
        </w:div>
        <w:div w:id="331950043">
          <w:marLeft w:val="0"/>
          <w:marRight w:val="0"/>
          <w:marTop w:val="0"/>
          <w:marBottom w:val="0"/>
          <w:divBdr>
            <w:top w:val="none" w:sz="0" w:space="0" w:color="auto"/>
            <w:left w:val="none" w:sz="0" w:space="0" w:color="auto"/>
            <w:bottom w:val="none" w:sz="0" w:space="0" w:color="auto"/>
            <w:right w:val="none" w:sz="0" w:space="0" w:color="auto"/>
          </w:divBdr>
        </w:div>
        <w:div w:id="387804508">
          <w:marLeft w:val="0"/>
          <w:marRight w:val="0"/>
          <w:marTop w:val="0"/>
          <w:marBottom w:val="0"/>
          <w:divBdr>
            <w:top w:val="none" w:sz="0" w:space="0" w:color="auto"/>
            <w:left w:val="none" w:sz="0" w:space="0" w:color="auto"/>
            <w:bottom w:val="none" w:sz="0" w:space="0" w:color="auto"/>
            <w:right w:val="none" w:sz="0" w:space="0" w:color="auto"/>
          </w:divBdr>
        </w:div>
        <w:div w:id="530994587">
          <w:marLeft w:val="0"/>
          <w:marRight w:val="0"/>
          <w:marTop w:val="0"/>
          <w:marBottom w:val="0"/>
          <w:divBdr>
            <w:top w:val="none" w:sz="0" w:space="0" w:color="auto"/>
            <w:left w:val="none" w:sz="0" w:space="0" w:color="auto"/>
            <w:bottom w:val="none" w:sz="0" w:space="0" w:color="auto"/>
            <w:right w:val="none" w:sz="0" w:space="0" w:color="auto"/>
          </w:divBdr>
        </w:div>
        <w:div w:id="623468533">
          <w:marLeft w:val="0"/>
          <w:marRight w:val="0"/>
          <w:marTop w:val="0"/>
          <w:marBottom w:val="0"/>
          <w:divBdr>
            <w:top w:val="none" w:sz="0" w:space="0" w:color="auto"/>
            <w:left w:val="none" w:sz="0" w:space="0" w:color="auto"/>
            <w:bottom w:val="none" w:sz="0" w:space="0" w:color="auto"/>
            <w:right w:val="none" w:sz="0" w:space="0" w:color="auto"/>
          </w:divBdr>
        </w:div>
        <w:div w:id="637075669">
          <w:marLeft w:val="0"/>
          <w:marRight w:val="0"/>
          <w:marTop w:val="0"/>
          <w:marBottom w:val="0"/>
          <w:divBdr>
            <w:top w:val="none" w:sz="0" w:space="0" w:color="auto"/>
            <w:left w:val="none" w:sz="0" w:space="0" w:color="auto"/>
            <w:bottom w:val="none" w:sz="0" w:space="0" w:color="auto"/>
            <w:right w:val="none" w:sz="0" w:space="0" w:color="auto"/>
          </w:divBdr>
        </w:div>
        <w:div w:id="829324750">
          <w:marLeft w:val="0"/>
          <w:marRight w:val="0"/>
          <w:marTop w:val="0"/>
          <w:marBottom w:val="0"/>
          <w:divBdr>
            <w:top w:val="none" w:sz="0" w:space="0" w:color="auto"/>
            <w:left w:val="none" w:sz="0" w:space="0" w:color="auto"/>
            <w:bottom w:val="none" w:sz="0" w:space="0" w:color="auto"/>
            <w:right w:val="none" w:sz="0" w:space="0" w:color="auto"/>
          </w:divBdr>
        </w:div>
        <w:div w:id="865678728">
          <w:marLeft w:val="0"/>
          <w:marRight w:val="0"/>
          <w:marTop w:val="0"/>
          <w:marBottom w:val="0"/>
          <w:divBdr>
            <w:top w:val="none" w:sz="0" w:space="0" w:color="auto"/>
            <w:left w:val="none" w:sz="0" w:space="0" w:color="auto"/>
            <w:bottom w:val="none" w:sz="0" w:space="0" w:color="auto"/>
            <w:right w:val="none" w:sz="0" w:space="0" w:color="auto"/>
          </w:divBdr>
        </w:div>
        <w:div w:id="875194129">
          <w:marLeft w:val="0"/>
          <w:marRight w:val="0"/>
          <w:marTop w:val="0"/>
          <w:marBottom w:val="0"/>
          <w:divBdr>
            <w:top w:val="none" w:sz="0" w:space="0" w:color="auto"/>
            <w:left w:val="none" w:sz="0" w:space="0" w:color="auto"/>
            <w:bottom w:val="none" w:sz="0" w:space="0" w:color="auto"/>
            <w:right w:val="none" w:sz="0" w:space="0" w:color="auto"/>
          </w:divBdr>
        </w:div>
        <w:div w:id="1185903765">
          <w:marLeft w:val="0"/>
          <w:marRight w:val="0"/>
          <w:marTop w:val="0"/>
          <w:marBottom w:val="0"/>
          <w:divBdr>
            <w:top w:val="none" w:sz="0" w:space="0" w:color="auto"/>
            <w:left w:val="none" w:sz="0" w:space="0" w:color="auto"/>
            <w:bottom w:val="none" w:sz="0" w:space="0" w:color="auto"/>
            <w:right w:val="none" w:sz="0" w:space="0" w:color="auto"/>
          </w:divBdr>
        </w:div>
        <w:div w:id="1345210250">
          <w:marLeft w:val="0"/>
          <w:marRight w:val="0"/>
          <w:marTop w:val="0"/>
          <w:marBottom w:val="0"/>
          <w:divBdr>
            <w:top w:val="none" w:sz="0" w:space="0" w:color="auto"/>
            <w:left w:val="none" w:sz="0" w:space="0" w:color="auto"/>
            <w:bottom w:val="none" w:sz="0" w:space="0" w:color="auto"/>
            <w:right w:val="none" w:sz="0" w:space="0" w:color="auto"/>
          </w:divBdr>
        </w:div>
        <w:div w:id="1447845966">
          <w:marLeft w:val="0"/>
          <w:marRight w:val="0"/>
          <w:marTop w:val="0"/>
          <w:marBottom w:val="0"/>
          <w:divBdr>
            <w:top w:val="none" w:sz="0" w:space="0" w:color="auto"/>
            <w:left w:val="none" w:sz="0" w:space="0" w:color="auto"/>
            <w:bottom w:val="none" w:sz="0" w:space="0" w:color="auto"/>
            <w:right w:val="none" w:sz="0" w:space="0" w:color="auto"/>
          </w:divBdr>
        </w:div>
        <w:div w:id="1543054250">
          <w:marLeft w:val="0"/>
          <w:marRight w:val="0"/>
          <w:marTop w:val="0"/>
          <w:marBottom w:val="0"/>
          <w:divBdr>
            <w:top w:val="none" w:sz="0" w:space="0" w:color="auto"/>
            <w:left w:val="none" w:sz="0" w:space="0" w:color="auto"/>
            <w:bottom w:val="none" w:sz="0" w:space="0" w:color="auto"/>
            <w:right w:val="none" w:sz="0" w:space="0" w:color="auto"/>
          </w:divBdr>
        </w:div>
        <w:div w:id="1685983444">
          <w:marLeft w:val="0"/>
          <w:marRight w:val="0"/>
          <w:marTop w:val="0"/>
          <w:marBottom w:val="0"/>
          <w:divBdr>
            <w:top w:val="none" w:sz="0" w:space="0" w:color="auto"/>
            <w:left w:val="none" w:sz="0" w:space="0" w:color="auto"/>
            <w:bottom w:val="none" w:sz="0" w:space="0" w:color="auto"/>
            <w:right w:val="none" w:sz="0" w:space="0" w:color="auto"/>
          </w:divBdr>
        </w:div>
        <w:div w:id="2060476357">
          <w:marLeft w:val="0"/>
          <w:marRight w:val="0"/>
          <w:marTop w:val="0"/>
          <w:marBottom w:val="0"/>
          <w:divBdr>
            <w:top w:val="none" w:sz="0" w:space="0" w:color="auto"/>
            <w:left w:val="none" w:sz="0" w:space="0" w:color="auto"/>
            <w:bottom w:val="none" w:sz="0" w:space="0" w:color="auto"/>
            <w:right w:val="none" w:sz="0" w:space="0" w:color="auto"/>
          </w:divBdr>
        </w:div>
        <w:div w:id="2060593883">
          <w:marLeft w:val="0"/>
          <w:marRight w:val="0"/>
          <w:marTop w:val="0"/>
          <w:marBottom w:val="0"/>
          <w:divBdr>
            <w:top w:val="none" w:sz="0" w:space="0" w:color="auto"/>
            <w:left w:val="none" w:sz="0" w:space="0" w:color="auto"/>
            <w:bottom w:val="none" w:sz="0" w:space="0" w:color="auto"/>
            <w:right w:val="none" w:sz="0" w:space="0" w:color="auto"/>
          </w:divBdr>
        </w:div>
        <w:div w:id="2112356362">
          <w:marLeft w:val="0"/>
          <w:marRight w:val="0"/>
          <w:marTop w:val="0"/>
          <w:marBottom w:val="0"/>
          <w:divBdr>
            <w:top w:val="none" w:sz="0" w:space="0" w:color="auto"/>
            <w:left w:val="none" w:sz="0" w:space="0" w:color="auto"/>
            <w:bottom w:val="none" w:sz="0" w:space="0" w:color="auto"/>
            <w:right w:val="none" w:sz="0" w:space="0" w:color="auto"/>
          </w:divBdr>
        </w:div>
      </w:divsChild>
    </w:div>
    <w:div w:id="102652933">
      <w:bodyDiv w:val="1"/>
      <w:marLeft w:val="0"/>
      <w:marRight w:val="0"/>
      <w:marTop w:val="0"/>
      <w:marBottom w:val="0"/>
      <w:divBdr>
        <w:top w:val="none" w:sz="0" w:space="0" w:color="auto"/>
        <w:left w:val="none" w:sz="0" w:space="0" w:color="auto"/>
        <w:bottom w:val="none" w:sz="0" w:space="0" w:color="auto"/>
        <w:right w:val="none" w:sz="0" w:space="0" w:color="auto"/>
      </w:divBdr>
      <w:divsChild>
        <w:div w:id="555237875">
          <w:marLeft w:val="0"/>
          <w:marRight w:val="0"/>
          <w:marTop w:val="0"/>
          <w:marBottom w:val="0"/>
          <w:divBdr>
            <w:top w:val="none" w:sz="0" w:space="0" w:color="auto"/>
            <w:left w:val="none" w:sz="0" w:space="0" w:color="auto"/>
            <w:bottom w:val="none" w:sz="0" w:space="0" w:color="auto"/>
            <w:right w:val="none" w:sz="0" w:space="0" w:color="auto"/>
          </w:divBdr>
        </w:div>
        <w:div w:id="868877609">
          <w:marLeft w:val="0"/>
          <w:marRight w:val="0"/>
          <w:marTop w:val="0"/>
          <w:marBottom w:val="0"/>
          <w:divBdr>
            <w:top w:val="none" w:sz="0" w:space="0" w:color="auto"/>
            <w:left w:val="none" w:sz="0" w:space="0" w:color="auto"/>
            <w:bottom w:val="none" w:sz="0" w:space="0" w:color="auto"/>
            <w:right w:val="none" w:sz="0" w:space="0" w:color="auto"/>
          </w:divBdr>
        </w:div>
        <w:div w:id="1690521378">
          <w:marLeft w:val="0"/>
          <w:marRight w:val="0"/>
          <w:marTop w:val="0"/>
          <w:marBottom w:val="0"/>
          <w:divBdr>
            <w:top w:val="none" w:sz="0" w:space="0" w:color="auto"/>
            <w:left w:val="none" w:sz="0" w:space="0" w:color="auto"/>
            <w:bottom w:val="none" w:sz="0" w:space="0" w:color="auto"/>
            <w:right w:val="none" w:sz="0" w:space="0" w:color="auto"/>
          </w:divBdr>
        </w:div>
        <w:div w:id="1754206874">
          <w:marLeft w:val="0"/>
          <w:marRight w:val="0"/>
          <w:marTop w:val="0"/>
          <w:marBottom w:val="0"/>
          <w:divBdr>
            <w:top w:val="none" w:sz="0" w:space="0" w:color="auto"/>
            <w:left w:val="none" w:sz="0" w:space="0" w:color="auto"/>
            <w:bottom w:val="none" w:sz="0" w:space="0" w:color="auto"/>
            <w:right w:val="none" w:sz="0" w:space="0" w:color="auto"/>
          </w:divBdr>
        </w:div>
        <w:div w:id="1837376167">
          <w:marLeft w:val="0"/>
          <w:marRight w:val="0"/>
          <w:marTop w:val="0"/>
          <w:marBottom w:val="0"/>
          <w:divBdr>
            <w:top w:val="none" w:sz="0" w:space="0" w:color="auto"/>
            <w:left w:val="none" w:sz="0" w:space="0" w:color="auto"/>
            <w:bottom w:val="none" w:sz="0" w:space="0" w:color="auto"/>
            <w:right w:val="none" w:sz="0" w:space="0" w:color="auto"/>
          </w:divBdr>
        </w:div>
        <w:div w:id="1874805208">
          <w:marLeft w:val="0"/>
          <w:marRight w:val="0"/>
          <w:marTop w:val="0"/>
          <w:marBottom w:val="0"/>
          <w:divBdr>
            <w:top w:val="none" w:sz="0" w:space="0" w:color="auto"/>
            <w:left w:val="none" w:sz="0" w:space="0" w:color="auto"/>
            <w:bottom w:val="none" w:sz="0" w:space="0" w:color="auto"/>
            <w:right w:val="none" w:sz="0" w:space="0" w:color="auto"/>
          </w:divBdr>
          <w:divsChild>
            <w:div w:id="1731999664">
              <w:marLeft w:val="0"/>
              <w:marRight w:val="0"/>
              <w:marTop w:val="0"/>
              <w:marBottom w:val="0"/>
              <w:divBdr>
                <w:top w:val="none" w:sz="0" w:space="0" w:color="auto"/>
                <w:left w:val="none" w:sz="0" w:space="0" w:color="auto"/>
                <w:bottom w:val="none" w:sz="0" w:space="0" w:color="auto"/>
                <w:right w:val="none" w:sz="0" w:space="0" w:color="auto"/>
              </w:divBdr>
            </w:div>
            <w:div w:id="1910991836">
              <w:marLeft w:val="0"/>
              <w:marRight w:val="0"/>
              <w:marTop w:val="0"/>
              <w:marBottom w:val="0"/>
              <w:divBdr>
                <w:top w:val="none" w:sz="0" w:space="0" w:color="auto"/>
                <w:left w:val="none" w:sz="0" w:space="0" w:color="auto"/>
                <w:bottom w:val="none" w:sz="0" w:space="0" w:color="auto"/>
                <w:right w:val="none" w:sz="0" w:space="0" w:color="auto"/>
              </w:divBdr>
            </w:div>
            <w:div w:id="2104645017">
              <w:marLeft w:val="0"/>
              <w:marRight w:val="0"/>
              <w:marTop w:val="0"/>
              <w:marBottom w:val="0"/>
              <w:divBdr>
                <w:top w:val="none" w:sz="0" w:space="0" w:color="auto"/>
                <w:left w:val="none" w:sz="0" w:space="0" w:color="auto"/>
                <w:bottom w:val="none" w:sz="0" w:space="0" w:color="auto"/>
                <w:right w:val="none" w:sz="0" w:space="0" w:color="auto"/>
              </w:divBdr>
            </w:div>
          </w:divsChild>
        </w:div>
        <w:div w:id="2095852676">
          <w:marLeft w:val="0"/>
          <w:marRight w:val="0"/>
          <w:marTop w:val="0"/>
          <w:marBottom w:val="0"/>
          <w:divBdr>
            <w:top w:val="none" w:sz="0" w:space="0" w:color="auto"/>
            <w:left w:val="none" w:sz="0" w:space="0" w:color="auto"/>
            <w:bottom w:val="none" w:sz="0" w:space="0" w:color="auto"/>
            <w:right w:val="none" w:sz="0" w:space="0" w:color="auto"/>
          </w:divBdr>
        </w:div>
      </w:divsChild>
    </w:div>
    <w:div w:id="213663597">
      <w:bodyDiv w:val="1"/>
      <w:marLeft w:val="0"/>
      <w:marRight w:val="0"/>
      <w:marTop w:val="0"/>
      <w:marBottom w:val="0"/>
      <w:divBdr>
        <w:top w:val="none" w:sz="0" w:space="0" w:color="auto"/>
        <w:left w:val="none" w:sz="0" w:space="0" w:color="auto"/>
        <w:bottom w:val="none" w:sz="0" w:space="0" w:color="auto"/>
        <w:right w:val="none" w:sz="0" w:space="0" w:color="auto"/>
      </w:divBdr>
      <w:divsChild>
        <w:div w:id="1234856480">
          <w:marLeft w:val="0"/>
          <w:marRight w:val="0"/>
          <w:marTop w:val="0"/>
          <w:marBottom w:val="0"/>
          <w:divBdr>
            <w:top w:val="none" w:sz="0" w:space="0" w:color="auto"/>
            <w:left w:val="none" w:sz="0" w:space="0" w:color="auto"/>
            <w:bottom w:val="none" w:sz="0" w:space="0" w:color="auto"/>
            <w:right w:val="none" w:sz="0" w:space="0" w:color="auto"/>
          </w:divBdr>
        </w:div>
        <w:div w:id="1770542223">
          <w:marLeft w:val="0"/>
          <w:marRight w:val="0"/>
          <w:marTop w:val="0"/>
          <w:marBottom w:val="0"/>
          <w:divBdr>
            <w:top w:val="none" w:sz="0" w:space="0" w:color="auto"/>
            <w:left w:val="none" w:sz="0" w:space="0" w:color="auto"/>
            <w:bottom w:val="none" w:sz="0" w:space="0" w:color="auto"/>
            <w:right w:val="none" w:sz="0" w:space="0" w:color="auto"/>
          </w:divBdr>
        </w:div>
        <w:div w:id="424568980">
          <w:marLeft w:val="0"/>
          <w:marRight w:val="0"/>
          <w:marTop w:val="0"/>
          <w:marBottom w:val="0"/>
          <w:divBdr>
            <w:top w:val="none" w:sz="0" w:space="0" w:color="auto"/>
            <w:left w:val="none" w:sz="0" w:space="0" w:color="auto"/>
            <w:bottom w:val="none" w:sz="0" w:space="0" w:color="auto"/>
            <w:right w:val="none" w:sz="0" w:space="0" w:color="auto"/>
          </w:divBdr>
        </w:div>
        <w:div w:id="352340714">
          <w:marLeft w:val="0"/>
          <w:marRight w:val="0"/>
          <w:marTop w:val="0"/>
          <w:marBottom w:val="0"/>
          <w:divBdr>
            <w:top w:val="none" w:sz="0" w:space="0" w:color="auto"/>
            <w:left w:val="none" w:sz="0" w:space="0" w:color="auto"/>
            <w:bottom w:val="none" w:sz="0" w:space="0" w:color="auto"/>
            <w:right w:val="none" w:sz="0" w:space="0" w:color="auto"/>
          </w:divBdr>
        </w:div>
        <w:div w:id="173572076">
          <w:marLeft w:val="0"/>
          <w:marRight w:val="0"/>
          <w:marTop w:val="0"/>
          <w:marBottom w:val="0"/>
          <w:divBdr>
            <w:top w:val="none" w:sz="0" w:space="0" w:color="auto"/>
            <w:left w:val="none" w:sz="0" w:space="0" w:color="auto"/>
            <w:bottom w:val="none" w:sz="0" w:space="0" w:color="auto"/>
            <w:right w:val="none" w:sz="0" w:space="0" w:color="auto"/>
          </w:divBdr>
        </w:div>
        <w:div w:id="745417691">
          <w:marLeft w:val="0"/>
          <w:marRight w:val="0"/>
          <w:marTop w:val="0"/>
          <w:marBottom w:val="0"/>
          <w:divBdr>
            <w:top w:val="none" w:sz="0" w:space="0" w:color="auto"/>
            <w:left w:val="none" w:sz="0" w:space="0" w:color="auto"/>
            <w:bottom w:val="none" w:sz="0" w:space="0" w:color="auto"/>
            <w:right w:val="none" w:sz="0" w:space="0" w:color="auto"/>
          </w:divBdr>
        </w:div>
      </w:divsChild>
    </w:div>
    <w:div w:id="319504321">
      <w:bodyDiv w:val="1"/>
      <w:marLeft w:val="0"/>
      <w:marRight w:val="0"/>
      <w:marTop w:val="0"/>
      <w:marBottom w:val="0"/>
      <w:divBdr>
        <w:top w:val="none" w:sz="0" w:space="0" w:color="auto"/>
        <w:left w:val="none" w:sz="0" w:space="0" w:color="auto"/>
        <w:bottom w:val="none" w:sz="0" w:space="0" w:color="auto"/>
        <w:right w:val="none" w:sz="0" w:space="0" w:color="auto"/>
      </w:divBdr>
      <w:divsChild>
        <w:div w:id="827090421">
          <w:marLeft w:val="0"/>
          <w:marRight w:val="0"/>
          <w:marTop w:val="0"/>
          <w:marBottom w:val="0"/>
          <w:divBdr>
            <w:top w:val="none" w:sz="0" w:space="0" w:color="auto"/>
            <w:left w:val="none" w:sz="0" w:space="0" w:color="auto"/>
            <w:bottom w:val="none" w:sz="0" w:space="0" w:color="auto"/>
            <w:right w:val="none" w:sz="0" w:space="0" w:color="auto"/>
          </w:divBdr>
          <w:divsChild>
            <w:div w:id="2043751258">
              <w:marLeft w:val="0"/>
              <w:marRight w:val="0"/>
              <w:marTop w:val="0"/>
              <w:marBottom w:val="0"/>
              <w:divBdr>
                <w:top w:val="none" w:sz="0" w:space="0" w:color="auto"/>
                <w:left w:val="none" w:sz="0" w:space="0" w:color="auto"/>
                <w:bottom w:val="none" w:sz="0" w:space="0" w:color="auto"/>
                <w:right w:val="none" w:sz="0" w:space="0" w:color="auto"/>
              </w:divBdr>
            </w:div>
            <w:div w:id="907493472">
              <w:marLeft w:val="0"/>
              <w:marRight w:val="0"/>
              <w:marTop w:val="0"/>
              <w:marBottom w:val="0"/>
              <w:divBdr>
                <w:top w:val="none" w:sz="0" w:space="0" w:color="auto"/>
                <w:left w:val="none" w:sz="0" w:space="0" w:color="auto"/>
                <w:bottom w:val="none" w:sz="0" w:space="0" w:color="auto"/>
                <w:right w:val="none" w:sz="0" w:space="0" w:color="auto"/>
              </w:divBdr>
            </w:div>
            <w:div w:id="1126855027">
              <w:marLeft w:val="0"/>
              <w:marRight w:val="0"/>
              <w:marTop w:val="0"/>
              <w:marBottom w:val="0"/>
              <w:divBdr>
                <w:top w:val="none" w:sz="0" w:space="0" w:color="auto"/>
                <w:left w:val="none" w:sz="0" w:space="0" w:color="auto"/>
                <w:bottom w:val="none" w:sz="0" w:space="0" w:color="auto"/>
                <w:right w:val="none" w:sz="0" w:space="0" w:color="auto"/>
              </w:divBdr>
            </w:div>
            <w:div w:id="1647315951">
              <w:marLeft w:val="0"/>
              <w:marRight w:val="0"/>
              <w:marTop w:val="0"/>
              <w:marBottom w:val="0"/>
              <w:divBdr>
                <w:top w:val="none" w:sz="0" w:space="0" w:color="auto"/>
                <w:left w:val="none" w:sz="0" w:space="0" w:color="auto"/>
                <w:bottom w:val="none" w:sz="0" w:space="0" w:color="auto"/>
                <w:right w:val="none" w:sz="0" w:space="0" w:color="auto"/>
              </w:divBdr>
            </w:div>
            <w:div w:id="1694259315">
              <w:marLeft w:val="0"/>
              <w:marRight w:val="0"/>
              <w:marTop w:val="0"/>
              <w:marBottom w:val="0"/>
              <w:divBdr>
                <w:top w:val="none" w:sz="0" w:space="0" w:color="auto"/>
                <w:left w:val="none" w:sz="0" w:space="0" w:color="auto"/>
                <w:bottom w:val="none" w:sz="0" w:space="0" w:color="auto"/>
                <w:right w:val="none" w:sz="0" w:space="0" w:color="auto"/>
              </w:divBdr>
            </w:div>
            <w:div w:id="1216818715">
              <w:marLeft w:val="0"/>
              <w:marRight w:val="0"/>
              <w:marTop w:val="0"/>
              <w:marBottom w:val="0"/>
              <w:divBdr>
                <w:top w:val="none" w:sz="0" w:space="0" w:color="auto"/>
                <w:left w:val="none" w:sz="0" w:space="0" w:color="auto"/>
                <w:bottom w:val="none" w:sz="0" w:space="0" w:color="auto"/>
                <w:right w:val="none" w:sz="0" w:space="0" w:color="auto"/>
              </w:divBdr>
            </w:div>
            <w:div w:id="1788356812">
              <w:marLeft w:val="0"/>
              <w:marRight w:val="0"/>
              <w:marTop w:val="0"/>
              <w:marBottom w:val="0"/>
              <w:divBdr>
                <w:top w:val="none" w:sz="0" w:space="0" w:color="auto"/>
                <w:left w:val="none" w:sz="0" w:space="0" w:color="auto"/>
                <w:bottom w:val="none" w:sz="0" w:space="0" w:color="auto"/>
                <w:right w:val="none" w:sz="0" w:space="0" w:color="auto"/>
              </w:divBdr>
            </w:div>
            <w:div w:id="605623370">
              <w:marLeft w:val="0"/>
              <w:marRight w:val="0"/>
              <w:marTop w:val="0"/>
              <w:marBottom w:val="0"/>
              <w:divBdr>
                <w:top w:val="none" w:sz="0" w:space="0" w:color="auto"/>
                <w:left w:val="none" w:sz="0" w:space="0" w:color="auto"/>
                <w:bottom w:val="none" w:sz="0" w:space="0" w:color="auto"/>
                <w:right w:val="none" w:sz="0" w:space="0" w:color="auto"/>
              </w:divBdr>
            </w:div>
            <w:div w:id="1604461067">
              <w:marLeft w:val="0"/>
              <w:marRight w:val="0"/>
              <w:marTop w:val="0"/>
              <w:marBottom w:val="0"/>
              <w:divBdr>
                <w:top w:val="none" w:sz="0" w:space="0" w:color="auto"/>
                <w:left w:val="none" w:sz="0" w:space="0" w:color="auto"/>
                <w:bottom w:val="none" w:sz="0" w:space="0" w:color="auto"/>
                <w:right w:val="none" w:sz="0" w:space="0" w:color="auto"/>
              </w:divBdr>
            </w:div>
            <w:div w:id="257032828">
              <w:marLeft w:val="0"/>
              <w:marRight w:val="0"/>
              <w:marTop w:val="0"/>
              <w:marBottom w:val="0"/>
              <w:divBdr>
                <w:top w:val="none" w:sz="0" w:space="0" w:color="auto"/>
                <w:left w:val="none" w:sz="0" w:space="0" w:color="auto"/>
                <w:bottom w:val="none" w:sz="0" w:space="0" w:color="auto"/>
                <w:right w:val="none" w:sz="0" w:space="0" w:color="auto"/>
              </w:divBdr>
            </w:div>
            <w:div w:id="1784642676">
              <w:marLeft w:val="0"/>
              <w:marRight w:val="0"/>
              <w:marTop w:val="0"/>
              <w:marBottom w:val="0"/>
              <w:divBdr>
                <w:top w:val="none" w:sz="0" w:space="0" w:color="auto"/>
                <w:left w:val="none" w:sz="0" w:space="0" w:color="auto"/>
                <w:bottom w:val="none" w:sz="0" w:space="0" w:color="auto"/>
                <w:right w:val="none" w:sz="0" w:space="0" w:color="auto"/>
              </w:divBdr>
            </w:div>
            <w:div w:id="700201890">
              <w:marLeft w:val="0"/>
              <w:marRight w:val="0"/>
              <w:marTop w:val="0"/>
              <w:marBottom w:val="0"/>
              <w:divBdr>
                <w:top w:val="none" w:sz="0" w:space="0" w:color="auto"/>
                <w:left w:val="none" w:sz="0" w:space="0" w:color="auto"/>
                <w:bottom w:val="none" w:sz="0" w:space="0" w:color="auto"/>
                <w:right w:val="none" w:sz="0" w:space="0" w:color="auto"/>
              </w:divBdr>
            </w:div>
            <w:div w:id="1137527905">
              <w:marLeft w:val="0"/>
              <w:marRight w:val="0"/>
              <w:marTop w:val="0"/>
              <w:marBottom w:val="0"/>
              <w:divBdr>
                <w:top w:val="none" w:sz="0" w:space="0" w:color="auto"/>
                <w:left w:val="none" w:sz="0" w:space="0" w:color="auto"/>
                <w:bottom w:val="none" w:sz="0" w:space="0" w:color="auto"/>
                <w:right w:val="none" w:sz="0" w:space="0" w:color="auto"/>
              </w:divBdr>
            </w:div>
            <w:div w:id="1209149412">
              <w:marLeft w:val="0"/>
              <w:marRight w:val="0"/>
              <w:marTop w:val="0"/>
              <w:marBottom w:val="0"/>
              <w:divBdr>
                <w:top w:val="none" w:sz="0" w:space="0" w:color="auto"/>
                <w:left w:val="none" w:sz="0" w:space="0" w:color="auto"/>
                <w:bottom w:val="none" w:sz="0" w:space="0" w:color="auto"/>
                <w:right w:val="none" w:sz="0" w:space="0" w:color="auto"/>
              </w:divBdr>
            </w:div>
            <w:div w:id="1920862539">
              <w:marLeft w:val="0"/>
              <w:marRight w:val="0"/>
              <w:marTop w:val="0"/>
              <w:marBottom w:val="0"/>
              <w:divBdr>
                <w:top w:val="none" w:sz="0" w:space="0" w:color="auto"/>
                <w:left w:val="none" w:sz="0" w:space="0" w:color="auto"/>
                <w:bottom w:val="none" w:sz="0" w:space="0" w:color="auto"/>
                <w:right w:val="none" w:sz="0" w:space="0" w:color="auto"/>
              </w:divBdr>
            </w:div>
            <w:div w:id="395664119">
              <w:marLeft w:val="0"/>
              <w:marRight w:val="0"/>
              <w:marTop w:val="0"/>
              <w:marBottom w:val="0"/>
              <w:divBdr>
                <w:top w:val="none" w:sz="0" w:space="0" w:color="auto"/>
                <w:left w:val="none" w:sz="0" w:space="0" w:color="auto"/>
                <w:bottom w:val="none" w:sz="0" w:space="0" w:color="auto"/>
                <w:right w:val="none" w:sz="0" w:space="0" w:color="auto"/>
              </w:divBdr>
            </w:div>
            <w:div w:id="1508909000">
              <w:marLeft w:val="0"/>
              <w:marRight w:val="0"/>
              <w:marTop w:val="0"/>
              <w:marBottom w:val="0"/>
              <w:divBdr>
                <w:top w:val="none" w:sz="0" w:space="0" w:color="auto"/>
                <w:left w:val="none" w:sz="0" w:space="0" w:color="auto"/>
                <w:bottom w:val="none" w:sz="0" w:space="0" w:color="auto"/>
                <w:right w:val="none" w:sz="0" w:space="0" w:color="auto"/>
              </w:divBdr>
            </w:div>
            <w:div w:id="1027365101">
              <w:marLeft w:val="0"/>
              <w:marRight w:val="0"/>
              <w:marTop w:val="0"/>
              <w:marBottom w:val="0"/>
              <w:divBdr>
                <w:top w:val="none" w:sz="0" w:space="0" w:color="auto"/>
                <w:left w:val="none" w:sz="0" w:space="0" w:color="auto"/>
                <w:bottom w:val="none" w:sz="0" w:space="0" w:color="auto"/>
                <w:right w:val="none" w:sz="0" w:space="0" w:color="auto"/>
              </w:divBdr>
            </w:div>
            <w:div w:id="735859600">
              <w:marLeft w:val="0"/>
              <w:marRight w:val="0"/>
              <w:marTop w:val="0"/>
              <w:marBottom w:val="0"/>
              <w:divBdr>
                <w:top w:val="none" w:sz="0" w:space="0" w:color="auto"/>
                <w:left w:val="none" w:sz="0" w:space="0" w:color="auto"/>
                <w:bottom w:val="none" w:sz="0" w:space="0" w:color="auto"/>
                <w:right w:val="none" w:sz="0" w:space="0" w:color="auto"/>
              </w:divBdr>
            </w:div>
            <w:div w:id="1689868420">
              <w:marLeft w:val="0"/>
              <w:marRight w:val="0"/>
              <w:marTop w:val="0"/>
              <w:marBottom w:val="0"/>
              <w:divBdr>
                <w:top w:val="none" w:sz="0" w:space="0" w:color="auto"/>
                <w:left w:val="none" w:sz="0" w:space="0" w:color="auto"/>
                <w:bottom w:val="none" w:sz="0" w:space="0" w:color="auto"/>
                <w:right w:val="none" w:sz="0" w:space="0" w:color="auto"/>
              </w:divBdr>
            </w:div>
            <w:div w:id="1483548732">
              <w:marLeft w:val="0"/>
              <w:marRight w:val="0"/>
              <w:marTop w:val="0"/>
              <w:marBottom w:val="0"/>
              <w:divBdr>
                <w:top w:val="none" w:sz="0" w:space="0" w:color="auto"/>
                <w:left w:val="none" w:sz="0" w:space="0" w:color="auto"/>
                <w:bottom w:val="none" w:sz="0" w:space="0" w:color="auto"/>
                <w:right w:val="none" w:sz="0" w:space="0" w:color="auto"/>
              </w:divBdr>
            </w:div>
            <w:div w:id="492527560">
              <w:marLeft w:val="0"/>
              <w:marRight w:val="0"/>
              <w:marTop w:val="0"/>
              <w:marBottom w:val="0"/>
              <w:divBdr>
                <w:top w:val="none" w:sz="0" w:space="0" w:color="auto"/>
                <w:left w:val="none" w:sz="0" w:space="0" w:color="auto"/>
                <w:bottom w:val="none" w:sz="0" w:space="0" w:color="auto"/>
                <w:right w:val="none" w:sz="0" w:space="0" w:color="auto"/>
              </w:divBdr>
            </w:div>
            <w:div w:id="569273490">
              <w:marLeft w:val="0"/>
              <w:marRight w:val="0"/>
              <w:marTop w:val="0"/>
              <w:marBottom w:val="0"/>
              <w:divBdr>
                <w:top w:val="none" w:sz="0" w:space="0" w:color="auto"/>
                <w:left w:val="none" w:sz="0" w:space="0" w:color="auto"/>
                <w:bottom w:val="none" w:sz="0" w:space="0" w:color="auto"/>
                <w:right w:val="none" w:sz="0" w:space="0" w:color="auto"/>
              </w:divBdr>
            </w:div>
            <w:div w:id="1221598313">
              <w:marLeft w:val="0"/>
              <w:marRight w:val="0"/>
              <w:marTop w:val="0"/>
              <w:marBottom w:val="0"/>
              <w:divBdr>
                <w:top w:val="none" w:sz="0" w:space="0" w:color="auto"/>
                <w:left w:val="none" w:sz="0" w:space="0" w:color="auto"/>
                <w:bottom w:val="none" w:sz="0" w:space="0" w:color="auto"/>
                <w:right w:val="none" w:sz="0" w:space="0" w:color="auto"/>
              </w:divBdr>
            </w:div>
            <w:div w:id="2083134692">
              <w:marLeft w:val="0"/>
              <w:marRight w:val="0"/>
              <w:marTop w:val="0"/>
              <w:marBottom w:val="0"/>
              <w:divBdr>
                <w:top w:val="none" w:sz="0" w:space="0" w:color="auto"/>
                <w:left w:val="none" w:sz="0" w:space="0" w:color="auto"/>
                <w:bottom w:val="none" w:sz="0" w:space="0" w:color="auto"/>
                <w:right w:val="none" w:sz="0" w:space="0" w:color="auto"/>
              </w:divBdr>
            </w:div>
            <w:div w:id="1822769625">
              <w:marLeft w:val="0"/>
              <w:marRight w:val="0"/>
              <w:marTop w:val="0"/>
              <w:marBottom w:val="0"/>
              <w:divBdr>
                <w:top w:val="none" w:sz="0" w:space="0" w:color="auto"/>
                <w:left w:val="none" w:sz="0" w:space="0" w:color="auto"/>
                <w:bottom w:val="none" w:sz="0" w:space="0" w:color="auto"/>
                <w:right w:val="none" w:sz="0" w:space="0" w:color="auto"/>
              </w:divBdr>
            </w:div>
            <w:div w:id="1181354424">
              <w:marLeft w:val="0"/>
              <w:marRight w:val="0"/>
              <w:marTop w:val="0"/>
              <w:marBottom w:val="0"/>
              <w:divBdr>
                <w:top w:val="none" w:sz="0" w:space="0" w:color="auto"/>
                <w:left w:val="none" w:sz="0" w:space="0" w:color="auto"/>
                <w:bottom w:val="none" w:sz="0" w:space="0" w:color="auto"/>
                <w:right w:val="none" w:sz="0" w:space="0" w:color="auto"/>
              </w:divBdr>
            </w:div>
            <w:div w:id="1494686598">
              <w:marLeft w:val="0"/>
              <w:marRight w:val="0"/>
              <w:marTop w:val="0"/>
              <w:marBottom w:val="0"/>
              <w:divBdr>
                <w:top w:val="none" w:sz="0" w:space="0" w:color="auto"/>
                <w:left w:val="none" w:sz="0" w:space="0" w:color="auto"/>
                <w:bottom w:val="none" w:sz="0" w:space="0" w:color="auto"/>
                <w:right w:val="none" w:sz="0" w:space="0" w:color="auto"/>
              </w:divBdr>
            </w:div>
            <w:div w:id="1622999263">
              <w:marLeft w:val="0"/>
              <w:marRight w:val="0"/>
              <w:marTop w:val="0"/>
              <w:marBottom w:val="0"/>
              <w:divBdr>
                <w:top w:val="none" w:sz="0" w:space="0" w:color="auto"/>
                <w:left w:val="none" w:sz="0" w:space="0" w:color="auto"/>
                <w:bottom w:val="none" w:sz="0" w:space="0" w:color="auto"/>
                <w:right w:val="none" w:sz="0" w:space="0" w:color="auto"/>
              </w:divBdr>
            </w:div>
            <w:div w:id="1929389208">
              <w:marLeft w:val="0"/>
              <w:marRight w:val="0"/>
              <w:marTop w:val="0"/>
              <w:marBottom w:val="0"/>
              <w:divBdr>
                <w:top w:val="none" w:sz="0" w:space="0" w:color="auto"/>
                <w:left w:val="none" w:sz="0" w:space="0" w:color="auto"/>
                <w:bottom w:val="none" w:sz="0" w:space="0" w:color="auto"/>
                <w:right w:val="none" w:sz="0" w:space="0" w:color="auto"/>
              </w:divBdr>
            </w:div>
            <w:div w:id="2129735923">
              <w:marLeft w:val="0"/>
              <w:marRight w:val="0"/>
              <w:marTop w:val="0"/>
              <w:marBottom w:val="0"/>
              <w:divBdr>
                <w:top w:val="none" w:sz="0" w:space="0" w:color="auto"/>
                <w:left w:val="none" w:sz="0" w:space="0" w:color="auto"/>
                <w:bottom w:val="none" w:sz="0" w:space="0" w:color="auto"/>
                <w:right w:val="none" w:sz="0" w:space="0" w:color="auto"/>
              </w:divBdr>
            </w:div>
            <w:div w:id="1896353249">
              <w:marLeft w:val="0"/>
              <w:marRight w:val="0"/>
              <w:marTop w:val="0"/>
              <w:marBottom w:val="0"/>
              <w:divBdr>
                <w:top w:val="none" w:sz="0" w:space="0" w:color="auto"/>
                <w:left w:val="none" w:sz="0" w:space="0" w:color="auto"/>
                <w:bottom w:val="none" w:sz="0" w:space="0" w:color="auto"/>
                <w:right w:val="none" w:sz="0" w:space="0" w:color="auto"/>
              </w:divBdr>
            </w:div>
            <w:div w:id="144201230">
              <w:marLeft w:val="0"/>
              <w:marRight w:val="0"/>
              <w:marTop w:val="0"/>
              <w:marBottom w:val="0"/>
              <w:divBdr>
                <w:top w:val="none" w:sz="0" w:space="0" w:color="auto"/>
                <w:left w:val="none" w:sz="0" w:space="0" w:color="auto"/>
                <w:bottom w:val="none" w:sz="0" w:space="0" w:color="auto"/>
                <w:right w:val="none" w:sz="0" w:space="0" w:color="auto"/>
              </w:divBdr>
            </w:div>
            <w:div w:id="54937598">
              <w:marLeft w:val="0"/>
              <w:marRight w:val="0"/>
              <w:marTop w:val="0"/>
              <w:marBottom w:val="0"/>
              <w:divBdr>
                <w:top w:val="none" w:sz="0" w:space="0" w:color="auto"/>
                <w:left w:val="none" w:sz="0" w:space="0" w:color="auto"/>
                <w:bottom w:val="none" w:sz="0" w:space="0" w:color="auto"/>
                <w:right w:val="none" w:sz="0" w:space="0" w:color="auto"/>
              </w:divBdr>
            </w:div>
            <w:div w:id="1868368670">
              <w:marLeft w:val="0"/>
              <w:marRight w:val="0"/>
              <w:marTop w:val="0"/>
              <w:marBottom w:val="0"/>
              <w:divBdr>
                <w:top w:val="none" w:sz="0" w:space="0" w:color="auto"/>
                <w:left w:val="none" w:sz="0" w:space="0" w:color="auto"/>
                <w:bottom w:val="none" w:sz="0" w:space="0" w:color="auto"/>
                <w:right w:val="none" w:sz="0" w:space="0" w:color="auto"/>
              </w:divBdr>
            </w:div>
            <w:div w:id="25521473">
              <w:marLeft w:val="0"/>
              <w:marRight w:val="0"/>
              <w:marTop w:val="0"/>
              <w:marBottom w:val="0"/>
              <w:divBdr>
                <w:top w:val="none" w:sz="0" w:space="0" w:color="auto"/>
                <w:left w:val="none" w:sz="0" w:space="0" w:color="auto"/>
                <w:bottom w:val="none" w:sz="0" w:space="0" w:color="auto"/>
                <w:right w:val="none" w:sz="0" w:space="0" w:color="auto"/>
              </w:divBdr>
            </w:div>
            <w:div w:id="128203851">
              <w:marLeft w:val="0"/>
              <w:marRight w:val="0"/>
              <w:marTop w:val="0"/>
              <w:marBottom w:val="0"/>
              <w:divBdr>
                <w:top w:val="none" w:sz="0" w:space="0" w:color="auto"/>
                <w:left w:val="none" w:sz="0" w:space="0" w:color="auto"/>
                <w:bottom w:val="none" w:sz="0" w:space="0" w:color="auto"/>
                <w:right w:val="none" w:sz="0" w:space="0" w:color="auto"/>
              </w:divBdr>
            </w:div>
            <w:div w:id="344289682">
              <w:marLeft w:val="0"/>
              <w:marRight w:val="0"/>
              <w:marTop w:val="0"/>
              <w:marBottom w:val="0"/>
              <w:divBdr>
                <w:top w:val="none" w:sz="0" w:space="0" w:color="auto"/>
                <w:left w:val="none" w:sz="0" w:space="0" w:color="auto"/>
                <w:bottom w:val="none" w:sz="0" w:space="0" w:color="auto"/>
                <w:right w:val="none" w:sz="0" w:space="0" w:color="auto"/>
              </w:divBdr>
            </w:div>
            <w:div w:id="573467491">
              <w:marLeft w:val="0"/>
              <w:marRight w:val="0"/>
              <w:marTop w:val="0"/>
              <w:marBottom w:val="0"/>
              <w:divBdr>
                <w:top w:val="none" w:sz="0" w:space="0" w:color="auto"/>
                <w:left w:val="none" w:sz="0" w:space="0" w:color="auto"/>
                <w:bottom w:val="none" w:sz="0" w:space="0" w:color="auto"/>
                <w:right w:val="none" w:sz="0" w:space="0" w:color="auto"/>
              </w:divBdr>
            </w:div>
            <w:div w:id="1263610100">
              <w:marLeft w:val="0"/>
              <w:marRight w:val="0"/>
              <w:marTop w:val="0"/>
              <w:marBottom w:val="0"/>
              <w:divBdr>
                <w:top w:val="none" w:sz="0" w:space="0" w:color="auto"/>
                <w:left w:val="none" w:sz="0" w:space="0" w:color="auto"/>
                <w:bottom w:val="none" w:sz="0" w:space="0" w:color="auto"/>
                <w:right w:val="none" w:sz="0" w:space="0" w:color="auto"/>
              </w:divBdr>
            </w:div>
            <w:div w:id="645084015">
              <w:marLeft w:val="0"/>
              <w:marRight w:val="0"/>
              <w:marTop w:val="0"/>
              <w:marBottom w:val="0"/>
              <w:divBdr>
                <w:top w:val="none" w:sz="0" w:space="0" w:color="auto"/>
                <w:left w:val="none" w:sz="0" w:space="0" w:color="auto"/>
                <w:bottom w:val="none" w:sz="0" w:space="0" w:color="auto"/>
                <w:right w:val="none" w:sz="0" w:space="0" w:color="auto"/>
              </w:divBdr>
            </w:div>
            <w:div w:id="1278948695">
              <w:marLeft w:val="0"/>
              <w:marRight w:val="0"/>
              <w:marTop w:val="0"/>
              <w:marBottom w:val="0"/>
              <w:divBdr>
                <w:top w:val="none" w:sz="0" w:space="0" w:color="auto"/>
                <w:left w:val="none" w:sz="0" w:space="0" w:color="auto"/>
                <w:bottom w:val="none" w:sz="0" w:space="0" w:color="auto"/>
                <w:right w:val="none" w:sz="0" w:space="0" w:color="auto"/>
              </w:divBdr>
            </w:div>
            <w:div w:id="1553038602">
              <w:marLeft w:val="0"/>
              <w:marRight w:val="0"/>
              <w:marTop w:val="0"/>
              <w:marBottom w:val="0"/>
              <w:divBdr>
                <w:top w:val="none" w:sz="0" w:space="0" w:color="auto"/>
                <w:left w:val="none" w:sz="0" w:space="0" w:color="auto"/>
                <w:bottom w:val="none" w:sz="0" w:space="0" w:color="auto"/>
                <w:right w:val="none" w:sz="0" w:space="0" w:color="auto"/>
              </w:divBdr>
            </w:div>
            <w:div w:id="679821086">
              <w:marLeft w:val="0"/>
              <w:marRight w:val="0"/>
              <w:marTop w:val="0"/>
              <w:marBottom w:val="0"/>
              <w:divBdr>
                <w:top w:val="none" w:sz="0" w:space="0" w:color="auto"/>
                <w:left w:val="none" w:sz="0" w:space="0" w:color="auto"/>
                <w:bottom w:val="none" w:sz="0" w:space="0" w:color="auto"/>
                <w:right w:val="none" w:sz="0" w:space="0" w:color="auto"/>
              </w:divBdr>
            </w:div>
            <w:div w:id="1963461834">
              <w:marLeft w:val="0"/>
              <w:marRight w:val="0"/>
              <w:marTop w:val="0"/>
              <w:marBottom w:val="0"/>
              <w:divBdr>
                <w:top w:val="none" w:sz="0" w:space="0" w:color="auto"/>
                <w:left w:val="none" w:sz="0" w:space="0" w:color="auto"/>
                <w:bottom w:val="none" w:sz="0" w:space="0" w:color="auto"/>
                <w:right w:val="none" w:sz="0" w:space="0" w:color="auto"/>
              </w:divBdr>
            </w:div>
            <w:div w:id="723334060">
              <w:marLeft w:val="0"/>
              <w:marRight w:val="0"/>
              <w:marTop w:val="0"/>
              <w:marBottom w:val="0"/>
              <w:divBdr>
                <w:top w:val="none" w:sz="0" w:space="0" w:color="auto"/>
                <w:left w:val="none" w:sz="0" w:space="0" w:color="auto"/>
                <w:bottom w:val="none" w:sz="0" w:space="0" w:color="auto"/>
                <w:right w:val="none" w:sz="0" w:space="0" w:color="auto"/>
              </w:divBdr>
            </w:div>
            <w:div w:id="1713572578">
              <w:marLeft w:val="0"/>
              <w:marRight w:val="0"/>
              <w:marTop w:val="0"/>
              <w:marBottom w:val="0"/>
              <w:divBdr>
                <w:top w:val="none" w:sz="0" w:space="0" w:color="auto"/>
                <w:left w:val="none" w:sz="0" w:space="0" w:color="auto"/>
                <w:bottom w:val="none" w:sz="0" w:space="0" w:color="auto"/>
                <w:right w:val="none" w:sz="0" w:space="0" w:color="auto"/>
              </w:divBdr>
            </w:div>
            <w:div w:id="1277404">
              <w:marLeft w:val="0"/>
              <w:marRight w:val="0"/>
              <w:marTop w:val="0"/>
              <w:marBottom w:val="0"/>
              <w:divBdr>
                <w:top w:val="none" w:sz="0" w:space="0" w:color="auto"/>
                <w:left w:val="none" w:sz="0" w:space="0" w:color="auto"/>
                <w:bottom w:val="none" w:sz="0" w:space="0" w:color="auto"/>
                <w:right w:val="none" w:sz="0" w:space="0" w:color="auto"/>
              </w:divBdr>
            </w:div>
            <w:div w:id="2090613487">
              <w:marLeft w:val="0"/>
              <w:marRight w:val="0"/>
              <w:marTop w:val="0"/>
              <w:marBottom w:val="0"/>
              <w:divBdr>
                <w:top w:val="none" w:sz="0" w:space="0" w:color="auto"/>
                <w:left w:val="none" w:sz="0" w:space="0" w:color="auto"/>
                <w:bottom w:val="none" w:sz="0" w:space="0" w:color="auto"/>
                <w:right w:val="none" w:sz="0" w:space="0" w:color="auto"/>
              </w:divBdr>
            </w:div>
            <w:div w:id="2127965478">
              <w:marLeft w:val="0"/>
              <w:marRight w:val="0"/>
              <w:marTop w:val="0"/>
              <w:marBottom w:val="0"/>
              <w:divBdr>
                <w:top w:val="none" w:sz="0" w:space="0" w:color="auto"/>
                <w:left w:val="none" w:sz="0" w:space="0" w:color="auto"/>
                <w:bottom w:val="none" w:sz="0" w:space="0" w:color="auto"/>
                <w:right w:val="none" w:sz="0" w:space="0" w:color="auto"/>
              </w:divBdr>
            </w:div>
            <w:div w:id="405106730">
              <w:marLeft w:val="0"/>
              <w:marRight w:val="0"/>
              <w:marTop w:val="0"/>
              <w:marBottom w:val="0"/>
              <w:divBdr>
                <w:top w:val="none" w:sz="0" w:space="0" w:color="auto"/>
                <w:left w:val="none" w:sz="0" w:space="0" w:color="auto"/>
                <w:bottom w:val="none" w:sz="0" w:space="0" w:color="auto"/>
                <w:right w:val="none" w:sz="0" w:space="0" w:color="auto"/>
              </w:divBdr>
            </w:div>
            <w:div w:id="413745771">
              <w:marLeft w:val="0"/>
              <w:marRight w:val="0"/>
              <w:marTop w:val="0"/>
              <w:marBottom w:val="0"/>
              <w:divBdr>
                <w:top w:val="none" w:sz="0" w:space="0" w:color="auto"/>
                <w:left w:val="none" w:sz="0" w:space="0" w:color="auto"/>
                <w:bottom w:val="none" w:sz="0" w:space="0" w:color="auto"/>
                <w:right w:val="none" w:sz="0" w:space="0" w:color="auto"/>
              </w:divBdr>
            </w:div>
            <w:div w:id="537668224">
              <w:marLeft w:val="0"/>
              <w:marRight w:val="0"/>
              <w:marTop w:val="0"/>
              <w:marBottom w:val="0"/>
              <w:divBdr>
                <w:top w:val="none" w:sz="0" w:space="0" w:color="auto"/>
                <w:left w:val="none" w:sz="0" w:space="0" w:color="auto"/>
                <w:bottom w:val="none" w:sz="0" w:space="0" w:color="auto"/>
                <w:right w:val="none" w:sz="0" w:space="0" w:color="auto"/>
              </w:divBdr>
            </w:div>
            <w:div w:id="172964898">
              <w:marLeft w:val="0"/>
              <w:marRight w:val="0"/>
              <w:marTop w:val="0"/>
              <w:marBottom w:val="0"/>
              <w:divBdr>
                <w:top w:val="none" w:sz="0" w:space="0" w:color="auto"/>
                <w:left w:val="none" w:sz="0" w:space="0" w:color="auto"/>
                <w:bottom w:val="none" w:sz="0" w:space="0" w:color="auto"/>
                <w:right w:val="none" w:sz="0" w:space="0" w:color="auto"/>
              </w:divBdr>
            </w:div>
            <w:div w:id="175000891">
              <w:marLeft w:val="0"/>
              <w:marRight w:val="0"/>
              <w:marTop w:val="0"/>
              <w:marBottom w:val="0"/>
              <w:divBdr>
                <w:top w:val="none" w:sz="0" w:space="0" w:color="auto"/>
                <w:left w:val="none" w:sz="0" w:space="0" w:color="auto"/>
                <w:bottom w:val="none" w:sz="0" w:space="0" w:color="auto"/>
                <w:right w:val="none" w:sz="0" w:space="0" w:color="auto"/>
              </w:divBdr>
            </w:div>
            <w:div w:id="37704414">
              <w:marLeft w:val="0"/>
              <w:marRight w:val="0"/>
              <w:marTop w:val="0"/>
              <w:marBottom w:val="0"/>
              <w:divBdr>
                <w:top w:val="none" w:sz="0" w:space="0" w:color="auto"/>
                <w:left w:val="none" w:sz="0" w:space="0" w:color="auto"/>
                <w:bottom w:val="none" w:sz="0" w:space="0" w:color="auto"/>
                <w:right w:val="none" w:sz="0" w:space="0" w:color="auto"/>
              </w:divBdr>
            </w:div>
            <w:div w:id="558908154">
              <w:marLeft w:val="0"/>
              <w:marRight w:val="0"/>
              <w:marTop w:val="0"/>
              <w:marBottom w:val="0"/>
              <w:divBdr>
                <w:top w:val="none" w:sz="0" w:space="0" w:color="auto"/>
                <w:left w:val="none" w:sz="0" w:space="0" w:color="auto"/>
                <w:bottom w:val="none" w:sz="0" w:space="0" w:color="auto"/>
                <w:right w:val="none" w:sz="0" w:space="0" w:color="auto"/>
              </w:divBdr>
            </w:div>
            <w:div w:id="344751573">
              <w:marLeft w:val="0"/>
              <w:marRight w:val="0"/>
              <w:marTop w:val="0"/>
              <w:marBottom w:val="0"/>
              <w:divBdr>
                <w:top w:val="none" w:sz="0" w:space="0" w:color="auto"/>
                <w:left w:val="none" w:sz="0" w:space="0" w:color="auto"/>
                <w:bottom w:val="none" w:sz="0" w:space="0" w:color="auto"/>
                <w:right w:val="none" w:sz="0" w:space="0" w:color="auto"/>
              </w:divBdr>
            </w:div>
            <w:div w:id="2069643631">
              <w:marLeft w:val="0"/>
              <w:marRight w:val="0"/>
              <w:marTop w:val="0"/>
              <w:marBottom w:val="0"/>
              <w:divBdr>
                <w:top w:val="none" w:sz="0" w:space="0" w:color="auto"/>
                <w:left w:val="none" w:sz="0" w:space="0" w:color="auto"/>
                <w:bottom w:val="none" w:sz="0" w:space="0" w:color="auto"/>
                <w:right w:val="none" w:sz="0" w:space="0" w:color="auto"/>
              </w:divBdr>
            </w:div>
            <w:div w:id="1423331209">
              <w:marLeft w:val="0"/>
              <w:marRight w:val="0"/>
              <w:marTop w:val="0"/>
              <w:marBottom w:val="0"/>
              <w:divBdr>
                <w:top w:val="none" w:sz="0" w:space="0" w:color="auto"/>
                <w:left w:val="none" w:sz="0" w:space="0" w:color="auto"/>
                <w:bottom w:val="none" w:sz="0" w:space="0" w:color="auto"/>
                <w:right w:val="none" w:sz="0" w:space="0" w:color="auto"/>
              </w:divBdr>
            </w:div>
            <w:div w:id="1562785153">
              <w:marLeft w:val="0"/>
              <w:marRight w:val="0"/>
              <w:marTop w:val="0"/>
              <w:marBottom w:val="0"/>
              <w:divBdr>
                <w:top w:val="none" w:sz="0" w:space="0" w:color="auto"/>
                <w:left w:val="none" w:sz="0" w:space="0" w:color="auto"/>
                <w:bottom w:val="none" w:sz="0" w:space="0" w:color="auto"/>
                <w:right w:val="none" w:sz="0" w:space="0" w:color="auto"/>
              </w:divBdr>
            </w:div>
            <w:div w:id="480730240">
              <w:marLeft w:val="0"/>
              <w:marRight w:val="0"/>
              <w:marTop w:val="0"/>
              <w:marBottom w:val="0"/>
              <w:divBdr>
                <w:top w:val="none" w:sz="0" w:space="0" w:color="auto"/>
                <w:left w:val="none" w:sz="0" w:space="0" w:color="auto"/>
                <w:bottom w:val="none" w:sz="0" w:space="0" w:color="auto"/>
                <w:right w:val="none" w:sz="0" w:space="0" w:color="auto"/>
              </w:divBdr>
            </w:div>
            <w:div w:id="1339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81543">
      <w:bodyDiv w:val="1"/>
      <w:marLeft w:val="0"/>
      <w:marRight w:val="0"/>
      <w:marTop w:val="0"/>
      <w:marBottom w:val="0"/>
      <w:divBdr>
        <w:top w:val="none" w:sz="0" w:space="0" w:color="auto"/>
        <w:left w:val="none" w:sz="0" w:space="0" w:color="auto"/>
        <w:bottom w:val="none" w:sz="0" w:space="0" w:color="auto"/>
        <w:right w:val="none" w:sz="0" w:space="0" w:color="auto"/>
      </w:divBdr>
      <w:divsChild>
        <w:div w:id="56560948">
          <w:marLeft w:val="0"/>
          <w:marRight w:val="0"/>
          <w:marTop w:val="0"/>
          <w:marBottom w:val="0"/>
          <w:divBdr>
            <w:top w:val="none" w:sz="0" w:space="0" w:color="auto"/>
            <w:left w:val="none" w:sz="0" w:space="0" w:color="auto"/>
            <w:bottom w:val="none" w:sz="0" w:space="0" w:color="auto"/>
            <w:right w:val="none" w:sz="0" w:space="0" w:color="auto"/>
          </w:divBdr>
        </w:div>
        <w:div w:id="68889124">
          <w:marLeft w:val="0"/>
          <w:marRight w:val="0"/>
          <w:marTop w:val="0"/>
          <w:marBottom w:val="0"/>
          <w:divBdr>
            <w:top w:val="none" w:sz="0" w:space="0" w:color="auto"/>
            <w:left w:val="none" w:sz="0" w:space="0" w:color="auto"/>
            <w:bottom w:val="none" w:sz="0" w:space="0" w:color="auto"/>
            <w:right w:val="none" w:sz="0" w:space="0" w:color="auto"/>
          </w:divBdr>
        </w:div>
        <w:div w:id="125437306">
          <w:marLeft w:val="0"/>
          <w:marRight w:val="0"/>
          <w:marTop w:val="0"/>
          <w:marBottom w:val="0"/>
          <w:divBdr>
            <w:top w:val="none" w:sz="0" w:space="0" w:color="auto"/>
            <w:left w:val="none" w:sz="0" w:space="0" w:color="auto"/>
            <w:bottom w:val="none" w:sz="0" w:space="0" w:color="auto"/>
            <w:right w:val="none" w:sz="0" w:space="0" w:color="auto"/>
          </w:divBdr>
        </w:div>
        <w:div w:id="205725405">
          <w:marLeft w:val="0"/>
          <w:marRight w:val="0"/>
          <w:marTop w:val="0"/>
          <w:marBottom w:val="0"/>
          <w:divBdr>
            <w:top w:val="none" w:sz="0" w:space="0" w:color="auto"/>
            <w:left w:val="none" w:sz="0" w:space="0" w:color="auto"/>
            <w:bottom w:val="none" w:sz="0" w:space="0" w:color="auto"/>
            <w:right w:val="none" w:sz="0" w:space="0" w:color="auto"/>
          </w:divBdr>
        </w:div>
        <w:div w:id="248544136">
          <w:marLeft w:val="0"/>
          <w:marRight w:val="0"/>
          <w:marTop w:val="0"/>
          <w:marBottom w:val="0"/>
          <w:divBdr>
            <w:top w:val="none" w:sz="0" w:space="0" w:color="auto"/>
            <w:left w:val="none" w:sz="0" w:space="0" w:color="auto"/>
            <w:bottom w:val="none" w:sz="0" w:space="0" w:color="auto"/>
            <w:right w:val="none" w:sz="0" w:space="0" w:color="auto"/>
          </w:divBdr>
        </w:div>
        <w:div w:id="258410683">
          <w:marLeft w:val="0"/>
          <w:marRight w:val="0"/>
          <w:marTop w:val="0"/>
          <w:marBottom w:val="0"/>
          <w:divBdr>
            <w:top w:val="none" w:sz="0" w:space="0" w:color="auto"/>
            <w:left w:val="none" w:sz="0" w:space="0" w:color="auto"/>
            <w:bottom w:val="none" w:sz="0" w:space="0" w:color="auto"/>
            <w:right w:val="none" w:sz="0" w:space="0" w:color="auto"/>
          </w:divBdr>
        </w:div>
        <w:div w:id="263654422">
          <w:marLeft w:val="0"/>
          <w:marRight w:val="0"/>
          <w:marTop w:val="0"/>
          <w:marBottom w:val="0"/>
          <w:divBdr>
            <w:top w:val="none" w:sz="0" w:space="0" w:color="auto"/>
            <w:left w:val="none" w:sz="0" w:space="0" w:color="auto"/>
            <w:bottom w:val="none" w:sz="0" w:space="0" w:color="auto"/>
            <w:right w:val="none" w:sz="0" w:space="0" w:color="auto"/>
          </w:divBdr>
        </w:div>
        <w:div w:id="354157090">
          <w:marLeft w:val="0"/>
          <w:marRight w:val="0"/>
          <w:marTop w:val="0"/>
          <w:marBottom w:val="0"/>
          <w:divBdr>
            <w:top w:val="none" w:sz="0" w:space="0" w:color="auto"/>
            <w:left w:val="none" w:sz="0" w:space="0" w:color="auto"/>
            <w:bottom w:val="none" w:sz="0" w:space="0" w:color="auto"/>
            <w:right w:val="none" w:sz="0" w:space="0" w:color="auto"/>
          </w:divBdr>
        </w:div>
        <w:div w:id="382367215">
          <w:marLeft w:val="0"/>
          <w:marRight w:val="0"/>
          <w:marTop w:val="0"/>
          <w:marBottom w:val="0"/>
          <w:divBdr>
            <w:top w:val="none" w:sz="0" w:space="0" w:color="auto"/>
            <w:left w:val="none" w:sz="0" w:space="0" w:color="auto"/>
            <w:bottom w:val="none" w:sz="0" w:space="0" w:color="auto"/>
            <w:right w:val="none" w:sz="0" w:space="0" w:color="auto"/>
          </w:divBdr>
        </w:div>
        <w:div w:id="383598374">
          <w:marLeft w:val="0"/>
          <w:marRight w:val="0"/>
          <w:marTop w:val="0"/>
          <w:marBottom w:val="0"/>
          <w:divBdr>
            <w:top w:val="none" w:sz="0" w:space="0" w:color="auto"/>
            <w:left w:val="none" w:sz="0" w:space="0" w:color="auto"/>
            <w:bottom w:val="none" w:sz="0" w:space="0" w:color="auto"/>
            <w:right w:val="none" w:sz="0" w:space="0" w:color="auto"/>
          </w:divBdr>
        </w:div>
        <w:div w:id="396787489">
          <w:marLeft w:val="0"/>
          <w:marRight w:val="0"/>
          <w:marTop w:val="0"/>
          <w:marBottom w:val="0"/>
          <w:divBdr>
            <w:top w:val="none" w:sz="0" w:space="0" w:color="auto"/>
            <w:left w:val="none" w:sz="0" w:space="0" w:color="auto"/>
            <w:bottom w:val="none" w:sz="0" w:space="0" w:color="auto"/>
            <w:right w:val="none" w:sz="0" w:space="0" w:color="auto"/>
          </w:divBdr>
        </w:div>
        <w:div w:id="422334871">
          <w:marLeft w:val="0"/>
          <w:marRight w:val="0"/>
          <w:marTop w:val="0"/>
          <w:marBottom w:val="0"/>
          <w:divBdr>
            <w:top w:val="none" w:sz="0" w:space="0" w:color="auto"/>
            <w:left w:val="none" w:sz="0" w:space="0" w:color="auto"/>
            <w:bottom w:val="none" w:sz="0" w:space="0" w:color="auto"/>
            <w:right w:val="none" w:sz="0" w:space="0" w:color="auto"/>
          </w:divBdr>
        </w:div>
        <w:div w:id="422647486">
          <w:marLeft w:val="0"/>
          <w:marRight w:val="0"/>
          <w:marTop w:val="0"/>
          <w:marBottom w:val="0"/>
          <w:divBdr>
            <w:top w:val="none" w:sz="0" w:space="0" w:color="auto"/>
            <w:left w:val="none" w:sz="0" w:space="0" w:color="auto"/>
            <w:bottom w:val="none" w:sz="0" w:space="0" w:color="auto"/>
            <w:right w:val="none" w:sz="0" w:space="0" w:color="auto"/>
          </w:divBdr>
        </w:div>
        <w:div w:id="462847316">
          <w:marLeft w:val="0"/>
          <w:marRight w:val="0"/>
          <w:marTop w:val="0"/>
          <w:marBottom w:val="0"/>
          <w:divBdr>
            <w:top w:val="none" w:sz="0" w:space="0" w:color="auto"/>
            <w:left w:val="none" w:sz="0" w:space="0" w:color="auto"/>
            <w:bottom w:val="none" w:sz="0" w:space="0" w:color="auto"/>
            <w:right w:val="none" w:sz="0" w:space="0" w:color="auto"/>
          </w:divBdr>
        </w:div>
        <w:div w:id="483393806">
          <w:marLeft w:val="0"/>
          <w:marRight w:val="0"/>
          <w:marTop w:val="0"/>
          <w:marBottom w:val="0"/>
          <w:divBdr>
            <w:top w:val="none" w:sz="0" w:space="0" w:color="auto"/>
            <w:left w:val="none" w:sz="0" w:space="0" w:color="auto"/>
            <w:bottom w:val="none" w:sz="0" w:space="0" w:color="auto"/>
            <w:right w:val="none" w:sz="0" w:space="0" w:color="auto"/>
          </w:divBdr>
        </w:div>
        <w:div w:id="486437807">
          <w:marLeft w:val="0"/>
          <w:marRight w:val="0"/>
          <w:marTop w:val="0"/>
          <w:marBottom w:val="0"/>
          <w:divBdr>
            <w:top w:val="none" w:sz="0" w:space="0" w:color="auto"/>
            <w:left w:val="none" w:sz="0" w:space="0" w:color="auto"/>
            <w:bottom w:val="none" w:sz="0" w:space="0" w:color="auto"/>
            <w:right w:val="none" w:sz="0" w:space="0" w:color="auto"/>
          </w:divBdr>
        </w:div>
        <w:div w:id="498429990">
          <w:marLeft w:val="0"/>
          <w:marRight w:val="0"/>
          <w:marTop w:val="0"/>
          <w:marBottom w:val="0"/>
          <w:divBdr>
            <w:top w:val="none" w:sz="0" w:space="0" w:color="auto"/>
            <w:left w:val="none" w:sz="0" w:space="0" w:color="auto"/>
            <w:bottom w:val="none" w:sz="0" w:space="0" w:color="auto"/>
            <w:right w:val="none" w:sz="0" w:space="0" w:color="auto"/>
          </w:divBdr>
        </w:div>
        <w:div w:id="542404675">
          <w:marLeft w:val="0"/>
          <w:marRight w:val="0"/>
          <w:marTop w:val="0"/>
          <w:marBottom w:val="0"/>
          <w:divBdr>
            <w:top w:val="none" w:sz="0" w:space="0" w:color="auto"/>
            <w:left w:val="none" w:sz="0" w:space="0" w:color="auto"/>
            <w:bottom w:val="none" w:sz="0" w:space="0" w:color="auto"/>
            <w:right w:val="none" w:sz="0" w:space="0" w:color="auto"/>
          </w:divBdr>
        </w:div>
        <w:div w:id="556821321">
          <w:marLeft w:val="0"/>
          <w:marRight w:val="0"/>
          <w:marTop w:val="0"/>
          <w:marBottom w:val="0"/>
          <w:divBdr>
            <w:top w:val="none" w:sz="0" w:space="0" w:color="auto"/>
            <w:left w:val="none" w:sz="0" w:space="0" w:color="auto"/>
            <w:bottom w:val="none" w:sz="0" w:space="0" w:color="auto"/>
            <w:right w:val="none" w:sz="0" w:space="0" w:color="auto"/>
          </w:divBdr>
        </w:div>
        <w:div w:id="575362577">
          <w:marLeft w:val="0"/>
          <w:marRight w:val="0"/>
          <w:marTop w:val="0"/>
          <w:marBottom w:val="0"/>
          <w:divBdr>
            <w:top w:val="none" w:sz="0" w:space="0" w:color="auto"/>
            <w:left w:val="none" w:sz="0" w:space="0" w:color="auto"/>
            <w:bottom w:val="none" w:sz="0" w:space="0" w:color="auto"/>
            <w:right w:val="none" w:sz="0" w:space="0" w:color="auto"/>
          </w:divBdr>
        </w:div>
        <w:div w:id="655498876">
          <w:marLeft w:val="0"/>
          <w:marRight w:val="0"/>
          <w:marTop w:val="0"/>
          <w:marBottom w:val="0"/>
          <w:divBdr>
            <w:top w:val="none" w:sz="0" w:space="0" w:color="auto"/>
            <w:left w:val="none" w:sz="0" w:space="0" w:color="auto"/>
            <w:bottom w:val="none" w:sz="0" w:space="0" w:color="auto"/>
            <w:right w:val="none" w:sz="0" w:space="0" w:color="auto"/>
          </w:divBdr>
        </w:div>
        <w:div w:id="672028453">
          <w:marLeft w:val="0"/>
          <w:marRight w:val="0"/>
          <w:marTop w:val="0"/>
          <w:marBottom w:val="0"/>
          <w:divBdr>
            <w:top w:val="none" w:sz="0" w:space="0" w:color="auto"/>
            <w:left w:val="none" w:sz="0" w:space="0" w:color="auto"/>
            <w:bottom w:val="none" w:sz="0" w:space="0" w:color="auto"/>
            <w:right w:val="none" w:sz="0" w:space="0" w:color="auto"/>
          </w:divBdr>
        </w:div>
        <w:div w:id="688332105">
          <w:marLeft w:val="0"/>
          <w:marRight w:val="0"/>
          <w:marTop w:val="0"/>
          <w:marBottom w:val="0"/>
          <w:divBdr>
            <w:top w:val="none" w:sz="0" w:space="0" w:color="auto"/>
            <w:left w:val="none" w:sz="0" w:space="0" w:color="auto"/>
            <w:bottom w:val="none" w:sz="0" w:space="0" w:color="auto"/>
            <w:right w:val="none" w:sz="0" w:space="0" w:color="auto"/>
          </w:divBdr>
        </w:div>
        <w:div w:id="737172677">
          <w:marLeft w:val="0"/>
          <w:marRight w:val="0"/>
          <w:marTop w:val="0"/>
          <w:marBottom w:val="0"/>
          <w:divBdr>
            <w:top w:val="none" w:sz="0" w:space="0" w:color="auto"/>
            <w:left w:val="none" w:sz="0" w:space="0" w:color="auto"/>
            <w:bottom w:val="none" w:sz="0" w:space="0" w:color="auto"/>
            <w:right w:val="none" w:sz="0" w:space="0" w:color="auto"/>
          </w:divBdr>
        </w:div>
        <w:div w:id="777874299">
          <w:marLeft w:val="0"/>
          <w:marRight w:val="0"/>
          <w:marTop w:val="0"/>
          <w:marBottom w:val="0"/>
          <w:divBdr>
            <w:top w:val="none" w:sz="0" w:space="0" w:color="auto"/>
            <w:left w:val="none" w:sz="0" w:space="0" w:color="auto"/>
            <w:bottom w:val="none" w:sz="0" w:space="0" w:color="auto"/>
            <w:right w:val="none" w:sz="0" w:space="0" w:color="auto"/>
          </w:divBdr>
        </w:div>
        <w:div w:id="787354202">
          <w:marLeft w:val="0"/>
          <w:marRight w:val="0"/>
          <w:marTop w:val="0"/>
          <w:marBottom w:val="0"/>
          <w:divBdr>
            <w:top w:val="none" w:sz="0" w:space="0" w:color="auto"/>
            <w:left w:val="none" w:sz="0" w:space="0" w:color="auto"/>
            <w:bottom w:val="none" w:sz="0" w:space="0" w:color="auto"/>
            <w:right w:val="none" w:sz="0" w:space="0" w:color="auto"/>
          </w:divBdr>
        </w:div>
        <w:div w:id="814225570">
          <w:marLeft w:val="0"/>
          <w:marRight w:val="0"/>
          <w:marTop w:val="0"/>
          <w:marBottom w:val="0"/>
          <w:divBdr>
            <w:top w:val="none" w:sz="0" w:space="0" w:color="auto"/>
            <w:left w:val="none" w:sz="0" w:space="0" w:color="auto"/>
            <w:bottom w:val="none" w:sz="0" w:space="0" w:color="auto"/>
            <w:right w:val="none" w:sz="0" w:space="0" w:color="auto"/>
          </w:divBdr>
        </w:div>
        <w:div w:id="882443526">
          <w:marLeft w:val="0"/>
          <w:marRight w:val="0"/>
          <w:marTop w:val="0"/>
          <w:marBottom w:val="0"/>
          <w:divBdr>
            <w:top w:val="none" w:sz="0" w:space="0" w:color="auto"/>
            <w:left w:val="none" w:sz="0" w:space="0" w:color="auto"/>
            <w:bottom w:val="none" w:sz="0" w:space="0" w:color="auto"/>
            <w:right w:val="none" w:sz="0" w:space="0" w:color="auto"/>
          </w:divBdr>
        </w:div>
        <w:div w:id="932933555">
          <w:marLeft w:val="0"/>
          <w:marRight w:val="0"/>
          <w:marTop w:val="0"/>
          <w:marBottom w:val="0"/>
          <w:divBdr>
            <w:top w:val="none" w:sz="0" w:space="0" w:color="auto"/>
            <w:left w:val="none" w:sz="0" w:space="0" w:color="auto"/>
            <w:bottom w:val="none" w:sz="0" w:space="0" w:color="auto"/>
            <w:right w:val="none" w:sz="0" w:space="0" w:color="auto"/>
          </w:divBdr>
        </w:div>
        <w:div w:id="938100852">
          <w:marLeft w:val="0"/>
          <w:marRight w:val="0"/>
          <w:marTop w:val="0"/>
          <w:marBottom w:val="0"/>
          <w:divBdr>
            <w:top w:val="none" w:sz="0" w:space="0" w:color="auto"/>
            <w:left w:val="none" w:sz="0" w:space="0" w:color="auto"/>
            <w:bottom w:val="none" w:sz="0" w:space="0" w:color="auto"/>
            <w:right w:val="none" w:sz="0" w:space="0" w:color="auto"/>
          </w:divBdr>
        </w:div>
        <w:div w:id="941572683">
          <w:marLeft w:val="0"/>
          <w:marRight w:val="0"/>
          <w:marTop w:val="0"/>
          <w:marBottom w:val="0"/>
          <w:divBdr>
            <w:top w:val="none" w:sz="0" w:space="0" w:color="auto"/>
            <w:left w:val="none" w:sz="0" w:space="0" w:color="auto"/>
            <w:bottom w:val="none" w:sz="0" w:space="0" w:color="auto"/>
            <w:right w:val="none" w:sz="0" w:space="0" w:color="auto"/>
          </w:divBdr>
        </w:div>
        <w:div w:id="979072556">
          <w:marLeft w:val="0"/>
          <w:marRight w:val="0"/>
          <w:marTop w:val="0"/>
          <w:marBottom w:val="0"/>
          <w:divBdr>
            <w:top w:val="none" w:sz="0" w:space="0" w:color="auto"/>
            <w:left w:val="none" w:sz="0" w:space="0" w:color="auto"/>
            <w:bottom w:val="none" w:sz="0" w:space="0" w:color="auto"/>
            <w:right w:val="none" w:sz="0" w:space="0" w:color="auto"/>
          </w:divBdr>
        </w:div>
        <w:div w:id="998190577">
          <w:marLeft w:val="0"/>
          <w:marRight w:val="0"/>
          <w:marTop w:val="0"/>
          <w:marBottom w:val="0"/>
          <w:divBdr>
            <w:top w:val="none" w:sz="0" w:space="0" w:color="auto"/>
            <w:left w:val="none" w:sz="0" w:space="0" w:color="auto"/>
            <w:bottom w:val="none" w:sz="0" w:space="0" w:color="auto"/>
            <w:right w:val="none" w:sz="0" w:space="0" w:color="auto"/>
          </w:divBdr>
        </w:div>
        <w:div w:id="1081637946">
          <w:marLeft w:val="0"/>
          <w:marRight w:val="0"/>
          <w:marTop w:val="0"/>
          <w:marBottom w:val="0"/>
          <w:divBdr>
            <w:top w:val="none" w:sz="0" w:space="0" w:color="auto"/>
            <w:left w:val="none" w:sz="0" w:space="0" w:color="auto"/>
            <w:bottom w:val="none" w:sz="0" w:space="0" w:color="auto"/>
            <w:right w:val="none" w:sz="0" w:space="0" w:color="auto"/>
          </w:divBdr>
        </w:div>
        <w:div w:id="1092161030">
          <w:marLeft w:val="0"/>
          <w:marRight w:val="0"/>
          <w:marTop w:val="0"/>
          <w:marBottom w:val="0"/>
          <w:divBdr>
            <w:top w:val="none" w:sz="0" w:space="0" w:color="auto"/>
            <w:left w:val="none" w:sz="0" w:space="0" w:color="auto"/>
            <w:bottom w:val="none" w:sz="0" w:space="0" w:color="auto"/>
            <w:right w:val="none" w:sz="0" w:space="0" w:color="auto"/>
          </w:divBdr>
        </w:div>
        <w:div w:id="1121805755">
          <w:marLeft w:val="0"/>
          <w:marRight w:val="0"/>
          <w:marTop w:val="0"/>
          <w:marBottom w:val="0"/>
          <w:divBdr>
            <w:top w:val="none" w:sz="0" w:space="0" w:color="auto"/>
            <w:left w:val="none" w:sz="0" w:space="0" w:color="auto"/>
            <w:bottom w:val="none" w:sz="0" w:space="0" w:color="auto"/>
            <w:right w:val="none" w:sz="0" w:space="0" w:color="auto"/>
          </w:divBdr>
        </w:div>
        <w:div w:id="1135099292">
          <w:marLeft w:val="0"/>
          <w:marRight w:val="0"/>
          <w:marTop w:val="0"/>
          <w:marBottom w:val="0"/>
          <w:divBdr>
            <w:top w:val="none" w:sz="0" w:space="0" w:color="auto"/>
            <w:left w:val="none" w:sz="0" w:space="0" w:color="auto"/>
            <w:bottom w:val="none" w:sz="0" w:space="0" w:color="auto"/>
            <w:right w:val="none" w:sz="0" w:space="0" w:color="auto"/>
          </w:divBdr>
        </w:div>
        <w:div w:id="1139999709">
          <w:marLeft w:val="0"/>
          <w:marRight w:val="0"/>
          <w:marTop w:val="0"/>
          <w:marBottom w:val="0"/>
          <w:divBdr>
            <w:top w:val="none" w:sz="0" w:space="0" w:color="auto"/>
            <w:left w:val="none" w:sz="0" w:space="0" w:color="auto"/>
            <w:bottom w:val="none" w:sz="0" w:space="0" w:color="auto"/>
            <w:right w:val="none" w:sz="0" w:space="0" w:color="auto"/>
          </w:divBdr>
        </w:div>
        <w:div w:id="1160458996">
          <w:marLeft w:val="0"/>
          <w:marRight w:val="0"/>
          <w:marTop w:val="0"/>
          <w:marBottom w:val="0"/>
          <w:divBdr>
            <w:top w:val="none" w:sz="0" w:space="0" w:color="auto"/>
            <w:left w:val="none" w:sz="0" w:space="0" w:color="auto"/>
            <w:bottom w:val="none" w:sz="0" w:space="0" w:color="auto"/>
            <w:right w:val="none" w:sz="0" w:space="0" w:color="auto"/>
          </w:divBdr>
        </w:div>
        <w:div w:id="1214343605">
          <w:marLeft w:val="0"/>
          <w:marRight w:val="0"/>
          <w:marTop w:val="0"/>
          <w:marBottom w:val="0"/>
          <w:divBdr>
            <w:top w:val="none" w:sz="0" w:space="0" w:color="auto"/>
            <w:left w:val="none" w:sz="0" w:space="0" w:color="auto"/>
            <w:bottom w:val="none" w:sz="0" w:space="0" w:color="auto"/>
            <w:right w:val="none" w:sz="0" w:space="0" w:color="auto"/>
          </w:divBdr>
        </w:div>
        <w:div w:id="1226255754">
          <w:marLeft w:val="0"/>
          <w:marRight w:val="0"/>
          <w:marTop w:val="0"/>
          <w:marBottom w:val="0"/>
          <w:divBdr>
            <w:top w:val="none" w:sz="0" w:space="0" w:color="auto"/>
            <w:left w:val="none" w:sz="0" w:space="0" w:color="auto"/>
            <w:bottom w:val="none" w:sz="0" w:space="0" w:color="auto"/>
            <w:right w:val="none" w:sz="0" w:space="0" w:color="auto"/>
          </w:divBdr>
        </w:div>
        <w:div w:id="1338457136">
          <w:marLeft w:val="0"/>
          <w:marRight w:val="0"/>
          <w:marTop w:val="0"/>
          <w:marBottom w:val="0"/>
          <w:divBdr>
            <w:top w:val="none" w:sz="0" w:space="0" w:color="auto"/>
            <w:left w:val="none" w:sz="0" w:space="0" w:color="auto"/>
            <w:bottom w:val="none" w:sz="0" w:space="0" w:color="auto"/>
            <w:right w:val="none" w:sz="0" w:space="0" w:color="auto"/>
          </w:divBdr>
        </w:div>
        <w:div w:id="1348216448">
          <w:marLeft w:val="0"/>
          <w:marRight w:val="0"/>
          <w:marTop w:val="0"/>
          <w:marBottom w:val="0"/>
          <w:divBdr>
            <w:top w:val="none" w:sz="0" w:space="0" w:color="auto"/>
            <w:left w:val="none" w:sz="0" w:space="0" w:color="auto"/>
            <w:bottom w:val="none" w:sz="0" w:space="0" w:color="auto"/>
            <w:right w:val="none" w:sz="0" w:space="0" w:color="auto"/>
          </w:divBdr>
        </w:div>
        <w:div w:id="1350839986">
          <w:marLeft w:val="0"/>
          <w:marRight w:val="0"/>
          <w:marTop w:val="0"/>
          <w:marBottom w:val="0"/>
          <w:divBdr>
            <w:top w:val="none" w:sz="0" w:space="0" w:color="auto"/>
            <w:left w:val="none" w:sz="0" w:space="0" w:color="auto"/>
            <w:bottom w:val="none" w:sz="0" w:space="0" w:color="auto"/>
            <w:right w:val="none" w:sz="0" w:space="0" w:color="auto"/>
          </w:divBdr>
        </w:div>
        <w:div w:id="1364017765">
          <w:marLeft w:val="0"/>
          <w:marRight w:val="0"/>
          <w:marTop w:val="0"/>
          <w:marBottom w:val="0"/>
          <w:divBdr>
            <w:top w:val="none" w:sz="0" w:space="0" w:color="auto"/>
            <w:left w:val="none" w:sz="0" w:space="0" w:color="auto"/>
            <w:bottom w:val="none" w:sz="0" w:space="0" w:color="auto"/>
            <w:right w:val="none" w:sz="0" w:space="0" w:color="auto"/>
          </w:divBdr>
        </w:div>
        <w:div w:id="1371808919">
          <w:marLeft w:val="0"/>
          <w:marRight w:val="0"/>
          <w:marTop w:val="0"/>
          <w:marBottom w:val="0"/>
          <w:divBdr>
            <w:top w:val="none" w:sz="0" w:space="0" w:color="auto"/>
            <w:left w:val="none" w:sz="0" w:space="0" w:color="auto"/>
            <w:bottom w:val="none" w:sz="0" w:space="0" w:color="auto"/>
            <w:right w:val="none" w:sz="0" w:space="0" w:color="auto"/>
          </w:divBdr>
        </w:div>
        <w:div w:id="1374160850">
          <w:marLeft w:val="0"/>
          <w:marRight w:val="0"/>
          <w:marTop w:val="0"/>
          <w:marBottom w:val="0"/>
          <w:divBdr>
            <w:top w:val="none" w:sz="0" w:space="0" w:color="auto"/>
            <w:left w:val="none" w:sz="0" w:space="0" w:color="auto"/>
            <w:bottom w:val="none" w:sz="0" w:space="0" w:color="auto"/>
            <w:right w:val="none" w:sz="0" w:space="0" w:color="auto"/>
          </w:divBdr>
        </w:div>
        <w:div w:id="1481845759">
          <w:marLeft w:val="0"/>
          <w:marRight w:val="0"/>
          <w:marTop w:val="0"/>
          <w:marBottom w:val="0"/>
          <w:divBdr>
            <w:top w:val="none" w:sz="0" w:space="0" w:color="auto"/>
            <w:left w:val="none" w:sz="0" w:space="0" w:color="auto"/>
            <w:bottom w:val="none" w:sz="0" w:space="0" w:color="auto"/>
            <w:right w:val="none" w:sz="0" w:space="0" w:color="auto"/>
          </w:divBdr>
        </w:div>
        <w:div w:id="1489714559">
          <w:marLeft w:val="0"/>
          <w:marRight w:val="0"/>
          <w:marTop w:val="0"/>
          <w:marBottom w:val="0"/>
          <w:divBdr>
            <w:top w:val="none" w:sz="0" w:space="0" w:color="auto"/>
            <w:left w:val="none" w:sz="0" w:space="0" w:color="auto"/>
            <w:bottom w:val="none" w:sz="0" w:space="0" w:color="auto"/>
            <w:right w:val="none" w:sz="0" w:space="0" w:color="auto"/>
          </w:divBdr>
        </w:div>
        <w:div w:id="1552035935">
          <w:marLeft w:val="0"/>
          <w:marRight w:val="0"/>
          <w:marTop w:val="0"/>
          <w:marBottom w:val="0"/>
          <w:divBdr>
            <w:top w:val="none" w:sz="0" w:space="0" w:color="auto"/>
            <w:left w:val="none" w:sz="0" w:space="0" w:color="auto"/>
            <w:bottom w:val="none" w:sz="0" w:space="0" w:color="auto"/>
            <w:right w:val="none" w:sz="0" w:space="0" w:color="auto"/>
          </w:divBdr>
        </w:div>
        <w:div w:id="1571580236">
          <w:marLeft w:val="0"/>
          <w:marRight w:val="0"/>
          <w:marTop w:val="0"/>
          <w:marBottom w:val="0"/>
          <w:divBdr>
            <w:top w:val="none" w:sz="0" w:space="0" w:color="auto"/>
            <w:left w:val="none" w:sz="0" w:space="0" w:color="auto"/>
            <w:bottom w:val="none" w:sz="0" w:space="0" w:color="auto"/>
            <w:right w:val="none" w:sz="0" w:space="0" w:color="auto"/>
          </w:divBdr>
        </w:div>
        <w:div w:id="1593051863">
          <w:marLeft w:val="0"/>
          <w:marRight w:val="0"/>
          <w:marTop w:val="0"/>
          <w:marBottom w:val="0"/>
          <w:divBdr>
            <w:top w:val="none" w:sz="0" w:space="0" w:color="auto"/>
            <w:left w:val="none" w:sz="0" w:space="0" w:color="auto"/>
            <w:bottom w:val="none" w:sz="0" w:space="0" w:color="auto"/>
            <w:right w:val="none" w:sz="0" w:space="0" w:color="auto"/>
          </w:divBdr>
        </w:div>
        <w:div w:id="1679573258">
          <w:marLeft w:val="0"/>
          <w:marRight w:val="0"/>
          <w:marTop w:val="0"/>
          <w:marBottom w:val="0"/>
          <w:divBdr>
            <w:top w:val="none" w:sz="0" w:space="0" w:color="auto"/>
            <w:left w:val="none" w:sz="0" w:space="0" w:color="auto"/>
            <w:bottom w:val="none" w:sz="0" w:space="0" w:color="auto"/>
            <w:right w:val="none" w:sz="0" w:space="0" w:color="auto"/>
          </w:divBdr>
        </w:div>
        <w:div w:id="1698114850">
          <w:marLeft w:val="0"/>
          <w:marRight w:val="0"/>
          <w:marTop w:val="0"/>
          <w:marBottom w:val="0"/>
          <w:divBdr>
            <w:top w:val="none" w:sz="0" w:space="0" w:color="auto"/>
            <w:left w:val="none" w:sz="0" w:space="0" w:color="auto"/>
            <w:bottom w:val="none" w:sz="0" w:space="0" w:color="auto"/>
            <w:right w:val="none" w:sz="0" w:space="0" w:color="auto"/>
          </w:divBdr>
        </w:div>
        <w:div w:id="1714189065">
          <w:marLeft w:val="0"/>
          <w:marRight w:val="0"/>
          <w:marTop w:val="0"/>
          <w:marBottom w:val="0"/>
          <w:divBdr>
            <w:top w:val="none" w:sz="0" w:space="0" w:color="auto"/>
            <w:left w:val="none" w:sz="0" w:space="0" w:color="auto"/>
            <w:bottom w:val="none" w:sz="0" w:space="0" w:color="auto"/>
            <w:right w:val="none" w:sz="0" w:space="0" w:color="auto"/>
          </w:divBdr>
        </w:div>
        <w:div w:id="1745256148">
          <w:marLeft w:val="0"/>
          <w:marRight w:val="0"/>
          <w:marTop w:val="0"/>
          <w:marBottom w:val="0"/>
          <w:divBdr>
            <w:top w:val="none" w:sz="0" w:space="0" w:color="auto"/>
            <w:left w:val="none" w:sz="0" w:space="0" w:color="auto"/>
            <w:bottom w:val="none" w:sz="0" w:space="0" w:color="auto"/>
            <w:right w:val="none" w:sz="0" w:space="0" w:color="auto"/>
          </w:divBdr>
        </w:div>
        <w:div w:id="1848669661">
          <w:marLeft w:val="0"/>
          <w:marRight w:val="0"/>
          <w:marTop w:val="0"/>
          <w:marBottom w:val="0"/>
          <w:divBdr>
            <w:top w:val="none" w:sz="0" w:space="0" w:color="auto"/>
            <w:left w:val="none" w:sz="0" w:space="0" w:color="auto"/>
            <w:bottom w:val="none" w:sz="0" w:space="0" w:color="auto"/>
            <w:right w:val="none" w:sz="0" w:space="0" w:color="auto"/>
          </w:divBdr>
        </w:div>
        <w:div w:id="1855415930">
          <w:marLeft w:val="0"/>
          <w:marRight w:val="0"/>
          <w:marTop w:val="0"/>
          <w:marBottom w:val="0"/>
          <w:divBdr>
            <w:top w:val="none" w:sz="0" w:space="0" w:color="auto"/>
            <w:left w:val="none" w:sz="0" w:space="0" w:color="auto"/>
            <w:bottom w:val="none" w:sz="0" w:space="0" w:color="auto"/>
            <w:right w:val="none" w:sz="0" w:space="0" w:color="auto"/>
          </w:divBdr>
        </w:div>
        <w:div w:id="1869683215">
          <w:marLeft w:val="0"/>
          <w:marRight w:val="0"/>
          <w:marTop w:val="0"/>
          <w:marBottom w:val="0"/>
          <w:divBdr>
            <w:top w:val="none" w:sz="0" w:space="0" w:color="auto"/>
            <w:left w:val="none" w:sz="0" w:space="0" w:color="auto"/>
            <w:bottom w:val="none" w:sz="0" w:space="0" w:color="auto"/>
            <w:right w:val="none" w:sz="0" w:space="0" w:color="auto"/>
          </w:divBdr>
        </w:div>
        <w:div w:id="1875459172">
          <w:marLeft w:val="0"/>
          <w:marRight w:val="0"/>
          <w:marTop w:val="0"/>
          <w:marBottom w:val="0"/>
          <w:divBdr>
            <w:top w:val="none" w:sz="0" w:space="0" w:color="auto"/>
            <w:left w:val="none" w:sz="0" w:space="0" w:color="auto"/>
            <w:bottom w:val="none" w:sz="0" w:space="0" w:color="auto"/>
            <w:right w:val="none" w:sz="0" w:space="0" w:color="auto"/>
          </w:divBdr>
        </w:div>
        <w:div w:id="1949309040">
          <w:marLeft w:val="0"/>
          <w:marRight w:val="0"/>
          <w:marTop w:val="0"/>
          <w:marBottom w:val="0"/>
          <w:divBdr>
            <w:top w:val="none" w:sz="0" w:space="0" w:color="auto"/>
            <w:left w:val="none" w:sz="0" w:space="0" w:color="auto"/>
            <w:bottom w:val="none" w:sz="0" w:space="0" w:color="auto"/>
            <w:right w:val="none" w:sz="0" w:space="0" w:color="auto"/>
          </w:divBdr>
        </w:div>
        <w:div w:id="1994993049">
          <w:marLeft w:val="0"/>
          <w:marRight w:val="0"/>
          <w:marTop w:val="0"/>
          <w:marBottom w:val="0"/>
          <w:divBdr>
            <w:top w:val="none" w:sz="0" w:space="0" w:color="auto"/>
            <w:left w:val="none" w:sz="0" w:space="0" w:color="auto"/>
            <w:bottom w:val="none" w:sz="0" w:space="0" w:color="auto"/>
            <w:right w:val="none" w:sz="0" w:space="0" w:color="auto"/>
          </w:divBdr>
        </w:div>
        <w:div w:id="2019841150">
          <w:marLeft w:val="0"/>
          <w:marRight w:val="0"/>
          <w:marTop w:val="0"/>
          <w:marBottom w:val="0"/>
          <w:divBdr>
            <w:top w:val="none" w:sz="0" w:space="0" w:color="auto"/>
            <w:left w:val="none" w:sz="0" w:space="0" w:color="auto"/>
            <w:bottom w:val="none" w:sz="0" w:space="0" w:color="auto"/>
            <w:right w:val="none" w:sz="0" w:space="0" w:color="auto"/>
          </w:divBdr>
        </w:div>
        <w:div w:id="2048945170">
          <w:marLeft w:val="0"/>
          <w:marRight w:val="0"/>
          <w:marTop w:val="0"/>
          <w:marBottom w:val="0"/>
          <w:divBdr>
            <w:top w:val="none" w:sz="0" w:space="0" w:color="auto"/>
            <w:left w:val="none" w:sz="0" w:space="0" w:color="auto"/>
            <w:bottom w:val="none" w:sz="0" w:space="0" w:color="auto"/>
            <w:right w:val="none" w:sz="0" w:space="0" w:color="auto"/>
          </w:divBdr>
        </w:div>
        <w:div w:id="2065255645">
          <w:marLeft w:val="0"/>
          <w:marRight w:val="0"/>
          <w:marTop w:val="0"/>
          <w:marBottom w:val="0"/>
          <w:divBdr>
            <w:top w:val="none" w:sz="0" w:space="0" w:color="auto"/>
            <w:left w:val="none" w:sz="0" w:space="0" w:color="auto"/>
            <w:bottom w:val="none" w:sz="0" w:space="0" w:color="auto"/>
            <w:right w:val="none" w:sz="0" w:space="0" w:color="auto"/>
          </w:divBdr>
        </w:div>
        <w:div w:id="2076736541">
          <w:marLeft w:val="0"/>
          <w:marRight w:val="0"/>
          <w:marTop w:val="0"/>
          <w:marBottom w:val="0"/>
          <w:divBdr>
            <w:top w:val="none" w:sz="0" w:space="0" w:color="auto"/>
            <w:left w:val="none" w:sz="0" w:space="0" w:color="auto"/>
            <w:bottom w:val="none" w:sz="0" w:space="0" w:color="auto"/>
            <w:right w:val="none" w:sz="0" w:space="0" w:color="auto"/>
          </w:divBdr>
        </w:div>
        <w:div w:id="2115784682">
          <w:marLeft w:val="0"/>
          <w:marRight w:val="0"/>
          <w:marTop w:val="0"/>
          <w:marBottom w:val="0"/>
          <w:divBdr>
            <w:top w:val="none" w:sz="0" w:space="0" w:color="auto"/>
            <w:left w:val="none" w:sz="0" w:space="0" w:color="auto"/>
            <w:bottom w:val="none" w:sz="0" w:space="0" w:color="auto"/>
            <w:right w:val="none" w:sz="0" w:space="0" w:color="auto"/>
          </w:divBdr>
        </w:div>
        <w:div w:id="2121996727">
          <w:marLeft w:val="0"/>
          <w:marRight w:val="0"/>
          <w:marTop w:val="0"/>
          <w:marBottom w:val="0"/>
          <w:divBdr>
            <w:top w:val="none" w:sz="0" w:space="0" w:color="auto"/>
            <w:left w:val="none" w:sz="0" w:space="0" w:color="auto"/>
            <w:bottom w:val="none" w:sz="0" w:space="0" w:color="auto"/>
            <w:right w:val="none" w:sz="0" w:space="0" w:color="auto"/>
          </w:divBdr>
        </w:div>
        <w:div w:id="2140608537">
          <w:marLeft w:val="0"/>
          <w:marRight w:val="0"/>
          <w:marTop w:val="0"/>
          <w:marBottom w:val="0"/>
          <w:divBdr>
            <w:top w:val="none" w:sz="0" w:space="0" w:color="auto"/>
            <w:left w:val="none" w:sz="0" w:space="0" w:color="auto"/>
            <w:bottom w:val="none" w:sz="0" w:space="0" w:color="auto"/>
            <w:right w:val="none" w:sz="0" w:space="0" w:color="auto"/>
          </w:divBdr>
        </w:div>
      </w:divsChild>
    </w:div>
    <w:div w:id="522594626">
      <w:bodyDiv w:val="1"/>
      <w:marLeft w:val="0"/>
      <w:marRight w:val="0"/>
      <w:marTop w:val="0"/>
      <w:marBottom w:val="0"/>
      <w:divBdr>
        <w:top w:val="none" w:sz="0" w:space="0" w:color="auto"/>
        <w:left w:val="none" w:sz="0" w:space="0" w:color="auto"/>
        <w:bottom w:val="none" w:sz="0" w:space="0" w:color="auto"/>
        <w:right w:val="none" w:sz="0" w:space="0" w:color="auto"/>
      </w:divBdr>
      <w:divsChild>
        <w:div w:id="1237010266">
          <w:marLeft w:val="0"/>
          <w:marRight w:val="0"/>
          <w:marTop w:val="0"/>
          <w:marBottom w:val="0"/>
          <w:divBdr>
            <w:top w:val="none" w:sz="0" w:space="0" w:color="auto"/>
            <w:left w:val="none" w:sz="0" w:space="0" w:color="auto"/>
            <w:bottom w:val="none" w:sz="0" w:space="0" w:color="auto"/>
            <w:right w:val="none" w:sz="0" w:space="0" w:color="auto"/>
          </w:divBdr>
        </w:div>
        <w:div w:id="1412196745">
          <w:marLeft w:val="0"/>
          <w:marRight w:val="0"/>
          <w:marTop w:val="0"/>
          <w:marBottom w:val="0"/>
          <w:divBdr>
            <w:top w:val="none" w:sz="0" w:space="0" w:color="auto"/>
            <w:left w:val="none" w:sz="0" w:space="0" w:color="auto"/>
            <w:bottom w:val="none" w:sz="0" w:space="0" w:color="auto"/>
            <w:right w:val="none" w:sz="0" w:space="0" w:color="auto"/>
          </w:divBdr>
        </w:div>
        <w:div w:id="1304234586">
          <w:marLeft w:val="0"/>
          <w:marRight w:val="0"/>
          <w:marTop w:val="0"/>
          <w:marBottom w:val="0"/>
          <w:divBdr>
            <w:top w:val="none" w:sz="0" w:space="0" w:color="auto"/>
            <w:left w:val="none" w:sz="0" w:space="0" w:color="auto"/>
            <w:bottom w:val="none" w:sz="0" w:space="0" w:color="auto"/>
            <w:right w:val="none" w:sz="0" w:space="0" w:color="auto"/>
          </w:divBdr>
        </w:div>
        <w:div w:id="969744552">
          <w:marLeft w:val="0"/>
          <w:marRight w:val="0"/>
          <w:marTop w:val="0"/>
          <w:marBottom w:val="0"/>
          <w:divBdr>
            <w:top w:val="none" w:sz="0" w:space="0" w:color="auto"/>
            <w:left w:val="none" w:sz="0" w:space="0" w:color="auto"/>
            <w:bottom w:val="none" w:sz="0" w:space="0" w:color="auto"/>
            <w:right w:val="none" w:sz="0" w:space="0" w:color="auto"/>
          </w:divBdr>
        </w:div>
        <w:div w:id="1738550683">
          <w:marLeft w:val="0"/>
          <w:marRight w:val="0"/>
          <w:marTop w:val="0"/>
          <w:marBottom w:val="0"/>
          <w:divBdr>
            <w:top w:val="none" w:sz="0" w:space="0" w:color="auto"/>
            <w:left w:val="none" w:sz="0" w:space="0" w:color="auto"/>
            <w:bottom w:val="none" w:sz="0" w:space="0" w:color="auto"/>
            <w:right w:val="none" w:sz="0" w:space="0" w:color="auto"/>
          </w:divBdr>
        </w:div>
        <w:div w:id="703988534">
          <w:marLeft w:val="0"/>
          <w:marRight w:val="0"/>
          <w:marTop w:val="0"/>
          <w:marBottom w:val="0"/>
          <w:divBdr>
            <w:top w:val="none" w:sz="0" w:space="0" w:color="auto"/>
            <w:left w:val="none" w:sz="0" w:space="0" w:color="auto"/>
            <w:bottom w:val="none" w:sz="0" w:space="0" w:color="auto"/>
            <w:right w:val="none" w:sz="0" w:space="0" w:color="auto"/>
          </w:divBdr>
        </w:div>
        <w:div w:id="919483136">
          <w:marLeft w:val="0"/>
          <w:marRight w:val="0"/>
          <w:marTop w:val="0"/>
          <w:marBottom w:val="0"/>
          <w:divBdr>
            <w:top w:val="none" w:sz="0" w:space="0" w:color="auto"/>
            <w:left w:val="none" w:sz="0" w:space="0" w:color="auto"/>
            <w:bottom w:val="none" w:sz="0" w:space="0" w:color="auto"/>
            <w:right w:val="none" w:sz="0" w:space="0" w:color="auto"/>
          </w:divBdr>
        </w:div>
        <w:div w:id="635255192">
          <w:marLeft w:val="0"/>
          <w:marRight w:val="0"/>
          <w:marTop w:val="0"/>
          <w:marBottom w:val="0"/>
          <w:divBdr>
            <w:top w:val="none" w:sz="0" w:space="0" w:color="auto"/>
            <w:left w:val="none" w:sz="0" w:space="0" w:color="auto"/>
            <w:bottom w:val="none" w:sz="0" w:space="0" w:color="auto"/>
            <w:right w:val="none" w:sz="0" w:space="0" w:color="auto"/>
          </w:divBdr>
        </w:div>
        <w:div w:id="136188548">
          <w:marLeft w:val="0"/>
          <w:marRight w:val="0"/>
          <w:marTop w:val="0"/>
          <w:marBottom w:val="0"/>
          <w:divBdr>
            <w:top w:val="none" w:sz="0" w:space="0" w:color="auto"/>
            <w:left w:val="none" w:sz="0" w:space="0" w:color="auto"/>
            <w:bottom w:val="none" w:sz="0" w:space="0" w:color="auto"/>
            <w:right w:val="none" w:sz="0" w:space="0" w:color="auto"/>
          </w:divBdr>
        </w:div>
        <w:div w:id="1830901599">
          <w:marLeft w:val="0"/>
          <w:marRight w:val="0"/>
          <w:marTop w:val="0"/>
          <w:marBottom w:val="0"/>
          <w:divBdr>
            <w:top w:val="none" w:sz="0" w:space="0" w:color="auto"/>
            <w:left w:val="none" w:sz="0" w:space="0" w:color="auto"/>
            <w:bottom w:val="none" w:sz="0" w:space="0" w:color="auto"/>
            <w:right w:val="none" w:sz="0" w:space="0" w:color="auto"/>
          </w:divBdr>
        </w:div>
        <w:div w:id="1865053339">
          <w:marLeft w:val="0"/>
          <w:marRight w:val="0"/>
          <w:marTop w:val="0"/>
          <w:marBottom w:val="0"/>
          <w:divBdr>
            <w:top w:val="none" w:sz="0" w:space="0" w:color="auto"/>
            <w:left w:val="none" w:sz="0" w:space="0" w:color="auto"/>
            <w:bottom w:val="none" w:sz="0" w:space="0" w:color="auto"/>
            <w:right w:val="none" w:sz="0" w:space="0" w:color="auto"/>
          </w:divBdr>
        </w:div>
        <w:div w:id="2075270659">
          <w:marLeft w:val="0"/>
          <w:marRight w:val="0"/>
          <w:marTop w:val="0"/>
          <w:marBottom w:val="0"/>
          <w:divBdr>
            <w:top w:val="none" w:sz="0" w:space="0" w:color="auto"/>
            <w:left w:val="none" w:sz="0" w:space="0" w:color="auto"/>
            <w:bottom w:val="none" w:sz="0" w:space="0" w:color="auto"/>
            <w:right w:val="none" w:sz="0" w:space="0" w:color="auto"/>
          </w:divBdr>
        </w:div>
        <w:div w:id="1755393646">
          <w:marLeft w:val="0"/>
          <w:marRight w:val="0"/>
          <w:marTop w:val="0"/>
          <w:marBottom w:val="0"/>
          <w:divBdr>
            <w:top w:val="none" w:sz="0" w:space="0" w:color="auto"/>
            <w:left w:val="none" w:sz="0" w:space="0" w:color="auto"/>
            <w:bottom w:val="none" w:sz="0" w:space="0" w:color="auto"/>
            <w:right w:val="none" w:sz="0" w:space="0" w:color="auto"/>
          </w:divBdr>
        </w:div>
        <w:div w:id="1415130656">
          <w:marLeft w:val="0"/>
          <w:marRight w:val="0"/>
          <w:marTop w:val="0"/>
          <w:marBottom w:val="0"/>
          <w:divBdr>
            <w:top w:val="none" w:sz="0" w:space="0" w:color="auto"/>
            <w:left w:val="none" w:sz="0" w:space="0" w:color="auto"/>
            <w:bottom w:val="none" w:sz="0" w:space="0" w:color="auto"/>
            <w:right w:val="none" w:sz="0" w:space="0" w:color="auto"/>
          </w:divBdr>
        </w:div>
        <w:div w:id="89082783">
          <w:marLeft w:val="0"/>
          <w:marRight w:val="0"/>
          <w:marTop w:val="0"/>
          <w:marBottom w:val="0"/>
          <w:divBdr>
            <w:top w:val="none" w:sz="0" w:space="0" w:color="auto"/>
            <w:left w:val="none" w:sz="0" w:space="0" w:color="auto"/>
            <w:bottom w:val="none" w:sz="0" w:space="0" w:color="auto"/>
            <w:right w:val="none" w:sz="0" w:space="0" w:color="auto"/>
          </w:divBdr>
        </w:div>
      </w:divsChild>
    </w:div>
    <w:div w:id="539779110">
      <w:bodyDiv w:val="1"/>
      <w:marLeft w:val="0"/>
      <w:marRight w:val="0"/>
      <w:marTop w:val="0"/>
      <w:marBottom w:val="0"/>
      <w:divBdr>
        <w:top w:val="none" w:sz="0" w:space="0" w:color="auto"/>
        <w:left w:val="none" w:sz="0" w:space="0" w:color="auto"/>
        <w:bottom w:val="none" w:sz="0" w:space="0" w:color="auto"/>
        <w:right w:val="none" w:sz="0" w:space="0" w:color="auto"/>
      </w:divBdr>
      <w:divsChild>
        <w:div w:id="1902445793">
          <w:marLeft w:val="0"/>
          <w:marRight w:val="0"/>
          <w:marTop w:val="0"/>
          <w:marBottom w:val="0"/>
          <w:divBdr>
            <w:top w:val="none" w:sz="0" w:space="0" w:color="auto"/>
            <w:left w:val="none" w:sz="0" w:space="0" w:color="auto"/>
            <w:bottom w:val="none" w:sz="0" w:space="0" w:color="auto"/>
            <w:right w:val="none" w:sz="0" w:space="0" w:color="auto"/>
          </w:divBdr>
        </w:div>
        <w:div w:id="707532808">
          <w:marLeft w:val="0"/>
          <w:marRight w:val="0"/>
          <w:marTop w:val="0"/>
          <w:marBottom w:val="0"/>
          <w:divBdr>
            <w:top w:val="none" w:sz="0" w:space="0" w:color="auto"/>
            <w:left w:val="none" w:sz="0" w:space="0" w:color="auto"/>
            <w:bottom w:val="none" w:sz="0" w:space="0" w:color="auto"/>
            <w:right w:val="none" w:sz="0" w:space="0" w:color="auto"/>
          </w:divBdr>
        </w:div>
        <w:div w:id="215817819">
          <w:marLeft w:val="0"/>
          <w:marRight w:val="0"/>
          <w:marTop w:val="0"/>
          <w:marBottom w:val="0"/>
          <w:divBdr>
            <w:top w:val="none" w:sz="0" w:space="0" w:color="auto"/>
            <w:left w:val="none" w:sz="0" w:space="0" w:color="auto"/>
            <w:bottom w:val="none" w:sz="0" w:space="0" w:color="auto"/>
            <w:right w:val="none" w:sz="0" w:space="0" w:color="auto"/>
          </w:divBdr>
        </w:div>
      </w:divsChild>
    </w:div>
    <w:div w:id="5449490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684">
          <w:marLeft w:val="0"/>
          <w:marRight w:val="0"/>
          <w:marTop w:val="0"/>
          <w:marBottom w:val="0"/>
          <w:divBdr>
            <w:top w:val="none" w:sz="0" w:space="0" w:color="auto"/>
            <w:left w:val="none" w:sz="0" w:space="0" w:color="auto"/>
            <w:bottom w:val="none" w:sz="0" w:space="0" w:color="auto"/>
            <w:right w:val="none" w:sz="0" w:space="0" w:color="auto"/>
          </w:divBdr>
        </w:div>
        <w:div w:id="124743840">
          <w:marLeft w:val="0"/>
          <w:marRight w:val="0"/>
          <w:marTop w:val="0"/>
          <w:marBottom w:val="0"/>
          <w:divBdr>
            <w:top w:val="none" w:sz="0" w:space="0" w:color="auto"/>
            <w:left w:val="none" w:sz="0" w:space="0" w:color="auto"/>
            <w:bottom w:val="none" w:sz="0" w:space="0" w:color="auto"/>
            <w:right w:val="none" w:sz="0" w:space="0" w:color="auto"/>
          </w:divBdr>
        </w:div>
        <w:div w:id="1202668750">
          <w:marLeft w:val="0"/>
          <w:marRight w:val="0"/>
          <w:marTop w:val="0"/>
          <w:marBottom w:val="0"/>
          <w:divBdr>
            <w:top w:val="none" w:sz="0" w:space="0" w:color="auto"/>
            <w:left w:val="none" w:sz="0" w:space="0" w:color="auto"/>
            <w:bottom w:val="none" w:sz="0" w:space="0" w:color="auto"/>
            <w:right w:val="none" w:sz="0" w:space="0" w:color="auto"/>
          </w:divBdr>
        </w:div>
        <w:div w:id="835076263">
          <w:marLeft w:val="0"/>
          <w:marRight w:val="0"/>
          <w:marTop w:val="0"/>
          <w:marBottom w:val="0"/>
          <w:divBdr>
            <w:top w:val="none" w:sz="0" w:space="0" w:color="auto"/>
            <w:left w:val="none" w:sz="0" w:space="0" w:color="auto"/>
            <w:bottom w:val="none" w:sz="0" w:space="0" w:color="auto"/>
            <w:right w:val="none" w:sz="0" w:space="0" w:color="auto"/>
          </w:divBdr>
        </w:div>
        <w:div w:id="1390153421">
          <w:marLeft w:val="0"/>
          <w:marRight w:val="0"/>
          <w:marTop w:val="0"/>
          <w:marBottom w:val="0"/>
          <w:divBdr>
            <w:top w:val="none" w:sz="0" w:space="0" w:color="auto"/>
            <w:left w:val="none" w:sz="0" w:space="0" w:color="auto"/>
            <w:bottom w:val="none" w:sz="0" w:space="0" w:color="auto"/>
            <w:right w:val="none" w:sz="0" w:space="0" w:color="auto"/>
          </w:divBdr>
        </w:div>
        <w:div w:id="1244073450">
          <w:marLeft w:val="0"/>
          <w:marRight w:val="0"/>
          <w:marTop w:val="0"/>
          <w:marBottom w:val="0"/>
          <w:divBdr>
            <w:top w:val="none" w:sz="0" w:space="0" w:color="auto"/>
            <w:left w:val="none" w:sz="0" w:space="0" w:color="auto"/>
            <w:bottom w:val="none" w:sz="0" w:space="0" w:color="auto"/>
            <w:right w:val="none" w:sz="0" w:space="0" w:color="auto"/>
          </w:divBdr>
        </w:div>
        <w:div w:id="1312834429">
          <w:marLeft w:val="0"/>
          <w:marRight w:val="0"/>
          <w:marTop w:val="0"/>
          <w:marBottom w:val="0"/>
          <w:divBdr>
            <w:top w:val="none" w:sz="0" w:space="0" w:color="auto"/>
            <w:left w:val="none" w:sz="0" w:space="0" w:color="auto"/>
            <w:bottom w:val="none" w:sz="0" w:space="0" w:color="auto"/>
            <w:right w:val="none" w:sz="0" w:space="0" w:color="auto"/>
          </w:divBdr>
        </w:div>
      </w:divsChild>
    </w:div>
    <w:div w:id="721714582">
      <w:bodyDiv w:val="1"/>
      <w:marLeft w:val="0"/>
      <w:marRight w:val="0"/>
      <w:marTop w:val="0"/>
      <w:marBottom w:val="0"/>
      <w:divBdr>
        <w:top w:val="none" w:sz="0" w:space="0" w:color="auto"/>
        <w:left w:val="none" w:sz="0" w:space="0" w:color="auto"/>
        <w:bottom w:val="none" w:sz="0" w:space="0" w:color="auto"/>
        <w:right w:val="none" w:sz="0" w:space="0" w:color="auto"/>
      </w:divBdr>
      <w:divsChild>
        <w:div w:id="119885647">
          <w:marLeft w:val="0"/>
          <w:marRight w:val="0"/>
          <w:marTop w:val="0"/>
          <w:marBottom w:val="0"/>
          <w:divBdr>
            <w:top w:val="none" w:sz="0" w:space="0" w:color="auto"/>
            <w:left w:val="none" w:sz="0" w:space="0" w:color="auto"/>
            <w:bottom w:val="none" w:sz="0" w:space="0" w:color="auto"/>
            <w:right w:val="none" w:sz="0" w:space="0" w:color="auto"/>
          </w:divBdr>
        </w:div>
        <w:div w:id="833570897">
          <w:marLeft w:val="0"/>
          <w:marRight w:val="0"/>
          <w:marTop w:val="0"/>
          <w:marBottom w:val="0"/>
          <w:divBdr>
            <w:top w:val="none" w:sz="0" w:space="0" w:color="auto"/>
            <w:left w:val="none" w:sz="0" w:space="0" w:color="auto"/>
            <w:bottom w:val="none" w:sz="0" w:space="0" w:color="auto"/>
            <w:right w:val="none" w:sz="0" w:space="0" w:color="auto"/>
          </w:divBdr>
        </w:div>
        <w:div w:id="1865052774">
          <w:marLeft w:val="0"/>
          <w:marRight w:val="0"/>
          <w:marTop w:val="0"/>
          <w:marBottom w:val="0"/>
          <w:divBdr>
            <w:top w:val="none" w:sz="0" w:space="0" w:color="auto"/>
            <w:left w:val="none" w:sz="0" w:space="0" w:color="auto"/>
            <w:bottom w:val="none" w:sz="0" w:space="0" w:color="auto"/>
            <w:right w:val="none" w:sz="0" w:space="0" w:color="auto"/>
          </w:divBdr>
        </w:div>
        <w:div w:id="1507095782">
          <w:marLeft w:val="0"/>
          <w:marRight w:val="0"/>
          <w:marTop w:val="0"/>
          <w:marBottom w:val="0"/>
          <w:divBdr>
            <w:top w:val="none" w:sz="0" w:space="0" w:color="auto"/>
            <w:left w:val="none" w:sz="0" w:space="0" w:color="auto"/>
            <w:bottom w:val="none" w:sz="0" w:space="0" w:color="auto"/>
            <w:right w:val="none" w:sz="0" w:space="0" w:color="auto"/>
          </w:divBdr>
        </w:div>
        <w:div w:id="1256746943">
          <w:marLeft w:val="0"/>
          <w:marRight w:val="0"/>
          <w:marTop w:val="0"/>
          <w:marBottom w:val="0"/>
          <w:divBdr>
            <w:top w:val="none" w:sz="0" w:space="0" w:color="auto"/>
            <w:left w:val="none" w:sz="0" w:space="0" w:color="auto"/>
            <w:bottom w:val="none" w:sz="0" w:space="0" w:color="auto"/>
            <w:right w:val="none" w:sz="0" w:space="0" w:color="auto"/>
          </w:divBdr>
        </w:div>
        <w:div w:id="323628780">
          <w:marLeft w:val="0"/>
          <w:marRight w:val="0"/>
          <w:marTop w:val="0"/>
          <w:marBottom w:val="0"/>
          <w:divBdr>
            <w:top w:val="none" w:sz="0" w:space="0" w:color="auto"/>
            <w:left w:val="none" w:sz="0" w:space="0" w:color="auto"/>
            <w:bottom w:val="none" w:sz="0" w:space="0" w:color="auto"/>
            <w:right w:val="none" w:sz="0" w:space="0" w:color="auto"/>
          </w:divBdr>
        </w:div>
        <w:div w:id="918902433">
          <w:marLeft w:val="0"/>
          <w:marRight w:val="0"/>
          <w:marTop w:val="0"/>
          <w:marBottom w:val="0"/>
          <w:divBdr>
            <w:top w:val="none" w:sz="0" w:space="0" w:color="auto"/>
            <w:left w:val="none" w:sz="0" w:space="0" w:color="auto"/>
            <w:bottom w:val="none" w:sz="0" w:space="0" w:color="auto"/>
            <w:right w:val="none" w:sz="0" w:space="0" w:color="auto"/>
          </w:divBdr>
        </w:div>
        <w:div w:id="35200781">
          <w:marLeft w:val="0"/>
          <w:marRight w:val="0"/>
          <w:marTop w:val="0"/>
          <w:marBottom w:val="0"/>
          <w:divBdr>
            <w:top w:val="none" w:sz="0" w:space="0" w:color="auto"/>
            <w:left w:val="none" w:sz="0" w:space="0" w:color="auto"/>
            <w:bottom w:val="none" w:sz="0" w:space="0" w:color="auto"/>
            <w:right w:val="none" w:sz="0" w:space="0" w:color="auto"/>
          </w:divBdr>
        </w:div>
        <w:div w:id="1252740192">
          <w:marLeft w:val="0"/>
          <w:marRight w:val="0"/>
          <w:marTop w:val="0"/>
          <w:marBottom w:val="0"/>
          <w:divBdr>
            <w:top w:val="none" w:sz="0" w:space="0" w:color="auto"/>
            <w:left w:val="none" w:sz="0" w:space="0" w:color="auto"/>
            <w:bottom w:val="none" w:sz="0" w:space="0" w:color="auto"/>
            <w:right w:val="none" w:sz="0" w:space="0" w:color="auto"/>
          </w:divBdr>
        </w:div>
        <w:div w:id="714697143">
          <w:marLeft w:val="0"/>
          <w:marRight w:val="0"/>
          <w:marTop w:val="0"/>
          <w:marBottom w:val="0"/>
          <w:divBdr>
            <w:top w:val="none" w:sz="0" w:space="0" w:color="auto"/>
            <w:left w:val="none" w:sz="0" w:space="0" w:color="auto"/>
            <w:bottom w:val="none" w:sz="0" w:space="0" w:color="auto"/>
            <w:right w:val="none" w:sz="0" w:space="0" w:color="auto"/>
          </w:divBdr>
        </w:div>
        <w:div w:id="1175924462">
          <w:marLeft w:val="0"/>
          <w:marRight w:val="0"/>
          <w:marTop w:val="0"/>
          <w:marBottom w:val="0"/>
          <w:divBdr>
            <w:top w:val="none" w:sz="0" w:space="0" w:color="auto"/>
            <w:left w:val="none" w:sz="0" w:space="0" w:color="auto"/>
            <w:bottom w:val="none" w:sz="0" w:space="0" w:color="auto"/>
            <w:right w:val="none" w:sz="0" w:space="0" w:color="auto"/>
          </w:divBdr>
        </w:div>
        <w:div w:id="1980378289">
          <w:marLeft w:val="0"/>
          <w:marRight w:val="0"/>
          <w:marTop w:val="0"/>
          <w:marBottom w:val="0"/>
          <w:divBdr>
            <w:top w:val="none" w:sz="0" w:space="0" w:color="auto"/>
            <w:left w:val="none" w:sz="0" w:space="0" w:color="auto"/>
            <w:bottom w:val="none" w:sz="0" w:space="0" w:color="auto"/>
            <w:right w:val="none" w:sz="0" w:space="0" w:color="auto"/>
          </w:divBdr>
        </w:div>
        <w:div w:id="423191035">
          <w:marLeft w:val="0"/>
          <w:marRight w:val="0"/>
          <w:marTop w:val="0"/>
          <w:marBottom w:val="0"/>
          <w:divBdr>
            <w:top w:val="none" w:sz="0" w:space="0" w:color="auto"/>
            <w:left w:val="none" w:sz="0" w:space="0" w:color="auto"/>
            <w:bottom w:val="none" w:sz="0" w:space="0" w:color="auto"/>
            <w:right w:val="none" w:sz="0" w:space="0" w:color="auto"/>
          </w:divBdr>
        </w:div>
        <w:div w:id="2111773292">
          <w:marLeft w:val="0"/>
          <w:marRight w:val="0"/>
          <w:marTop w:val="0"/>
          <w:marBottom w:val="0"/>
          <w:divBdr>
            <w:top w:val="none" w:sz="0" w:space="0" w:color="auto"/>
            <w:left w:val="none" w:sz="0" w:space="0" w:color="auto"/>
            <w:bottom w:val="none" w:sz="0" w:space="0" w:color="auto"/>
            <w:right w:val="none" w:sz="0" w:space="0" w:color="auto"/>
          </w:divBdr>
        </w:div>
        <w:div w:id="520049855">
          <w:marLeft w:val="0"/>
          <w:marRight w:val="0"/>
          <w:marTop w:val="0"/>
          <w:marBottom w:val="0"/>
          <w:divBdr>
            <w:top w:val="none" w:sz="0" w:space="0" w:color="auto"/>
            <w:left w:val="none" w:sz="0" w:space="0" w:color="auto"/>
            <w:bottom w:val="none" w:sz="0" w:space="0" w:color="auto"/>
            <w:right w:val="none" w:sz="0" w:space="0" w:color="auto"/>
          </w:divBdr>
        </w:div>
        <w:div w:id="1252356324">
          <w:marLeft w:val="0"/>
          <w:marRight w:val="0"/>
          <w:marTop w:val="0"/>
          <w:marBottom w:val="0"/>
          <w:divBdr>
            <w:top w:val="none" w:sz="0" w:space="0" w:color="auto"/>
            <w:left w:val="none" w:sz="0" w:space="0" w:color="auto"/>
            <w:bottom w:val="none" w:sz="0" w:space="0" w:color="auto"/>
            <w:right w:val="none" w:sz="0" w:space="0" w:color="auto"/>
          </w:divBdr>
        </w:div>
        <w:div w:id="166485933">
          <w:marLeft w:val="0"/>
          <w:marRight w:val="0"/>
          <w:marTop w:val="0"/>
          <w:marBottom w:val="0"/>
          <w:divBdr>
            <w:top w:val="none" w:sz="0" w:space="0" w:color="auto"/>
            <w:left w:val="none" w:sz="0" w:space="0" w:color="auto"/>
            <w:bottom w:val="none" w:sz="0" w:space="0" w:color="auto"/>
            <w:right w:val="none" w:sz="0" w:space="0" w:color="auto"/>
          </w:divBdr>
        </w:div>
        <w:div w:id="186987404">
          <w:marLeft w:val="0"/>
          <w:marRight w:val="0"/>
          <w:marTop w:val="0"/>
          <w:marBottom w:val="0"/>
          <w:divBdr>
            <w:top w:val="none" w:sz="0" w:space="0" w:color="auto"/>
            <w:left w:val="none" w:sz="0" w:space="0" w:color="auto"/>
            <w:bottom w:val="none" w:sz="0" w:space="0" w:color="auto"/>
            <w:right w:val="none" w:sz="0" w:space="0" w:color="auto"/>
          </w:divBdr>
        </w:div>
      </w:divsChild>
    </w:div>
    <w:div w:id="739866785">
      <w:bodyDiv w:val="1"/>
      <w:marLeft w:val="0"/>
      <w:marRight w:val="0"/>
      <w:marTop w:val="0"/>
      <w:marBottom w:val="0"/>
      <w:divBdr>
        <w:top w:val="none" w:sz="0" w:space="0" w:color="auto"/>
        <w:left w:val="none" w:sz="0" w:space="0" w:color="auto"/>
        <w:bottom w:val="none" w:sz="0" w:space="0" w:color="auto"/>
        <w:right w:val="none" w:sz="0" w:space="0" w:color="auto"/>
      </w:divBdr>
      <w:divsChild>
        <w:div w:id="754663897">
          <w:marLeft w:val="0"/>
          <w:marRight w:val="0"/>
          <w:marTop w:val="0"/>
          <w:marBottom w:val="0"/>
          <w:divBdr>
            <w:top w:val="none" w:sz="0" w:space="0" w:color="auto"/>
            <w:left w:val="none" w:sz="0" w:space="0" w:color="auto"/>
            <w:bottom w:val="none" w:sz="0" w:space="0" w:color="auto"/>
            <w:right w:val="none" w:sz="0" w:space="0" w:color="auto"/>
          </w:divBdr>
          <w:divsChild>
            <w:div w:id="48922376">
              <w:marLeft w:val="0"/>
              <w:marRight w:val="0"/>
              <w:marTop w:val="0"/>
              <w:marBottom w:val="0"/>
              <w:divBdr>
                <w:top w:val="none" w:sz="0" w:space="0" w:color="auto"/>
                <w:left w:val="none" w:sz="0" w:space="0" w:color="auto"/>
                <w:bottom w:val="none" w:sz="0" w:space="0" w:color="auto"/>
                <w:right w:val="none" w:sz="0" w:space="0" w:color="auto"/>
              </w:divBdr>
            </w:div>
            <w:div w:id="212927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13915">
      <w:bodyDiv w:val="1"/>
      <w:marLeft w:val="0"/>
      <w:marRight w:val="0"/>
      <w:marTop w:val="0"/>
      <w:marBottom w:val="0"/>
      <w:divBdr>
        <w:top w:val="none" w:sz="0" w:space="0" w:color="auto"/>
        <w:left w:val="none" w:sz="0" w:space="0" w:color="auto"/>
        <w:bottom w:val="none" w:sz="0" w:space="0" w:color="auto"/>
        <w:right w:val="none" w:sz="0" w:space="0" w:color="auto"/>
      </w:divBdr>
      <w:divsChild>
        <w:div w:id="1093473302">
          <w:marLeft w:val="0"/>
          <w:marRight w:val="0"/>
          <w:marTop w:val="0"/>
          <w:marBottom w:val="0"/>
          <w:divBdr>
            <w:top w:val="none" w:sz="0" w:space="0" w:color="auto"/>
            <w:left w:val="none" w:sz="0" w:space="0" w:color="auto"/>
            <w:bottom w:val="none" w:sz="0" w:space="0" w:color="auto"/>
            <w:right w:val="none" w:sz="0" w:space="0" w:color="auto"/>
          </w:divBdr>
        </w:div>
        <w:div w:id="379474838">
          <w:marLeft w:val="0"/>
          <w:marRight w:val="0"/>
          <w:marTop w:val="0"/>
          <w:marBottom w:val="0"/>
          <w:divBdr>
            <w:top w:val="none" w:sz="0" w:space="0" w:color="auto"/>
            <w:left w:val="none" w:sz="0" w:space="0" w:color="auto"/>
            <w:bottom w:val="none" w:sz="0" w:space="0" w:color="auto"/>
            <w:right w:val="none" w:sz="0" w:space="0" w:color="auto"/>
          </w:divBdr>
        </w:div>
        <w:div w:id="855728421">
          <w:marLeft w:val="0"/>
          <w:marRight w:val="0"/>
          <w:marTop w:val="0"/>
          <w:marBottom w:val="0"/>
          <w:divBdr>
            <w:top w:val="none" w:sz="0" w:space="0" w:color="auto"/>
            <w:left w:val="none" w:sz="0" w:space="0" w:color="auto"/>
            <w:bottom w:val="none" w:sz="0" w:space="0" w:color="auto"/>
            <w:right w:val="none" w:sz="0" w:space="0" w:color="auto"/>
          </w:divBdr>
        </w:div>
        <w:div w:id="2075078325">
          <w:marLeft w:val="0"/>
          <w:marRight w:val="0"/>
          <w:marTop w:val="0"/>
          <w:marBottom w:val="0"/>
          <w:divBdr>
            <w:top w:val="none" w:sz="0" w:space="0" w:color="auto"/>
            <w:left w:val="none" w:sz="0" w:space="0" w:color="auto"/>
            <w:bottom w:val="none" w:sz="0" w:space="0" w:color="auto"/>
            <w:right w:val="none" w:sz="0" w:space="0" w:color="auto"/>
          </w:divBdr>
        </w:div>
        <w:div w:id="1625842643">
          <w:marLeft w:val="0"/>
          <w:marRight w:val="0"/>
          <w:marTop w:val="0"/>
          <w:marBottom w:val="0"/>
          <w:divBdr>
            <w:top w:val="none" w:sz="0" w:space="0" w:color="auto"/>
            <w:left w:val="none" w:sz="0" w:space="0" w:color="auto"/>
            <w:bottom w:val="none" w:sz="0" w:space="0" w:color="auto"/>
            <w:right w:val="none" w:sz="0" w:space="0" w:color="auto"/>
          </w:divBdr>
        </w:div>
        <w:div w:id="992102795">
          <w:marLeft w:val="0"/>
          <w:marRight w:val="0"/>
          <w:marTop w:val="0"/>
          <w:marBottom w:val="0"/>
          <w:divBdr>
            <w:top w:val="none" w:sz="0" w:space="0" w:color="auto"/>
            <w:left w:val="none" w:sz="0" w:space="0" w:color="auto"/>
            <w:bottom w:val="none" w:sz="0" w:space="0" w:color="auto"/>
            <w:right w:val="none" w:sz="0" w:space="0" w:color="auto"/>
          </w:divBdr>
        </w:div>
        <w:div w:id="1758598785">
          <w:marLeft w:val="0"/>
          <w:marRight w:val="0"/>
          <w:marTop w:val="0"/>
          <w:marBottom w:val="0"/>
          <w:divBdr>
            <w:top w:val="none" w:sz="0" w:space="0" w:color="auto"/>
            <w:left w:val="none" w:sz="0" w:space="0" w:color="auto"/>
            <w:bottom w:val="none" w:sz="0" w:space="0" w:color="auto"/>
            <w:right w:val="none" w:sz="0" w:space="0" w:color="auto"/>
          </w:divBdr>
        </w:div>
        <w:div w:id="1450782582">
          <w:marLeft w:val="0"/>
          <w:marRight w:val="0"/>
          <w:marTop w:val="0"/>
          <w:marBottom w:val="0"/>
          <w:divBdr>
            <w:top w:val="none" w:sz="0" w:space="0" w:color="auto"/>
            <w:left w:val="none" w:sz="0" w:space="0" w:color="auto"/>
            <w:bottom w:val="none" w:sz="0" w:space="0" w:color="auto"/>
            <w:right w:val="none" w:sz="0" w:space="0" w:color="auto"/>
          </w:divBdr>
        </w:div>
        <w:div w:id="1366366026">
          <w:marLeft w:val="0"/>
          <w:marRight w:val="0"/>
          <w:marTop w:val="0"/>
          <w:marBottom w:val="0"/>
          <w:divBdr>
            <w:top w:val="none" w:sz="0" w:space="0" w:color="auto"/>
            <w:left w:val="none" w:sz="0" w:space="0" w:color="auto"/>
            <w:bottom w:val="none" w:sz="0" w:space="0" w:color="auto"/>
            <w:right w:val="none" w:sz="0" w:space="0" w:color="auto"/>
          </w:divBdr>
        </w:div>
        <w:div w:id="2132086826">
          <w:marLeft w:val="0"/>
          <w:marRight w:val="0"/>
          <w:marTop w:val="0"/>
          <w:marBottom w:val="0"/>
          <w:divBdr>
            <w:top w:val="none" w:sz="0" w:space="0" w:color="auto"/>
            <w:left w:val="none" w:sz="0" w:space="0" w:color="auto"/>
            <w:bottom w:val="none" w:sz="0" w:space="0" w:color="auto"/>
            <w:right w:val="none" w:sz="0" w:space="0" w:color="auto"/>
          </w:divBdr>
        </w:div>
        <w:div w:id="422579741">
          <w:marLeft w:val="0"/>
          <w:marRight w:val="0"/>
          <w:marTop w:val="0"/>
          <w:marBottom w:val="0"/>
          <w:divBdr>
            <w:top w:val="none" w:sz="0" w:space="0" w:color="auto"/>
            <w:left w:val="none" w:sz="0" w:space="0" w:color="auto"/>
            <w:bottom w:val="none" w:sz="0" w:space="0" w:color="auto"/>
            <w:right w:val="none" w:sz="0" w:space="0" w:color="auto"/>
          </w:divBdr>
        </w:div>
        <w:div w:id="96605968">
          <w:marLeft w:val="0"/>
          <w:marRight w:val="0"/>
          <w:marTop w:val="0"/>
          <w:marBottom w:val="0"/>
          <w:divBdr>
            <w:top w:val="none" w:sz="0" w:space="0" w:color="auto"/>
            <w:left w:val="none" w:sz="0" w:space="0" w:color="auto"/>
            <w:bottom w:val="none" w:sz="0" w:space="0" w:color="auto"/>
            <w:right w:val="none" w:sz="0" w:space="0" w:color="auto"/>
          </w:divBdr>
        </w:div>
        <w:div w:id="1370228458">
          <w:marLeft w:val="0"/>
          <w:marRight w:val="0"/>
          <w:marTop w:val="0"/>
          <w:marBottom w:val="0"/>
          <w:divBdr>
            <w:top w:val="none" w:sz="0" w:space="0" w:color="auto"/>
            <w:left w:val="none" w:sz="0" w:space="0" w:color="auto"/>
            <w:bottom w:val="none" w:sz="0" w:space="0" w:color="auto"/>
            <w:right w:val="none" w:sz="0" w:space="0" w:color="auto"/>
          </w:divBdr>
        </w:div>
        <w:div w:id="1316642438">
          <w:marLeft w:val="0"/>
          <w:marRight w:val="0"/>
          <w:marTop w:val="0"/>
          <w:marBottom w:val="0"/>
          <w:divBdr>
            <w:top w:val="none" w:sz="0" w:space="0" w:color="auto"/>
            <w:left w:val="none" w:sz="0" w:space="0" w:color="auto"/>
            <w:bottom w:val="none" w:sz="0" w:space="0" w:color="auto"/>
            <w:right w:val="none" w:sz="0" w:space="0" w:color="auto"/>
          </w:divBdr>
        </w:div>
        <w:div w:id="1288659099">
          <w:marLeft w:val="0"/>
          <w:marRight w:val="0"/>
          <w:marTop w:val="0"/>
          <w:marBottom w:val="0"/>
          <w:divBdr>
            <w:top w:val="none" w:sz="0" w:space="0" w:color="auto"/>
            <w:left w:val="none" w:sz="0" w:space="0" w:color="auto"/>
            <w:bottom w:val="none" w:sz="0" w:space="0" w:color="auto"/>
            <w:right w:val="none" w:sz="0" w:space="0" w:color="auto"/>
          </w:divBdr>
        </w:div>
        <w:div w:id="992028611">
          <w:marLeft w:val="0"/>
          <w:marRight w:val="0"/>
          <w:marTop w:val="0"/>
          <w:marBottom w:val="0"/>
          <w:divBdr>
            <w:top w:val="none" w:sz="0" w:space="0" w:color="auto"/>
            <w:left w:val="none" w:sz="0" w:space="0" w:color="auto"/>
            <w:bottom w:val="none" w:sz="0" w:space="0" w:color="auto"/>
            <w:right w:val="none" w:sz="0" w:space="0" w:color="auto"/>
          </w:divBdr>
        </w:div>
        <w:div w:id="46151557">
          <w:marLeft w:val="0"/>
          <w:marRight w:val="0"/>
          <w:marTop w:val="0"/>
          <w:marBottom w:val="0"/>
          <w:divBdr>
            <w:top w:val="none" w:sz="0" w:space="0" w:color="auto"/>
            <w:left w:val="none" w:sz="0" w:space="0" w:color="auto"/>
            <w:bottom w:val="none" w:sz="0" w:space="0" w:color="auto"/>
            <w:right w:val="none" w:sz="0" w:space="0" w:color="auto"/>
          </w:divBdr>
        </w:div>
        <w:div w:id="1923055587">
          <w:marLeft w:val="0"/>
          <w:marRight w:val="0"/>
          <w:marTop w:val="0"/>
          <w:marBottom w:val="0"/>
          <w:divBdr>
            <w:top w:val="none" w:sz="0" w:space="0" w:color="auto"/>
            <w:left w:val="none" w:sz="0" w:space="0" w:color="auto"/>
            <w:bottom w:val="none" w:sz="0" w:space="0" w:color="auto"/>
            <w:right w:val="none" w:sz="0" w:space="0" w:color="auto"/>
          </w:divBdr>
        </w:div>
        <w:div w:id="1367831862">
          <w:marLeft w:val="0"/>
          <w:marRight w:val="0"/>
          <w:marTop w:val="0"/>
          <w:marBottom w:val="0"/>
          <w:divBdr>
            <w:top w:val="none" w:sz="0" w:space="0" w:color="auto"/>
            <w:left w:val="none" w:sz="0" w:space="0" w:color="auto"/>
            <w:bottom w:val="none" w:sz="0" w:space="0" w:color="auto"/>
            <w:right w:val="none" w:sz="0" w:space="0" w:color="auto"/>
          </w:divBdr>
        </w:div>
        <w:div w:id="1097406869">
          <w:marLeft w:val="0"/>
          <w:marRight w:val="0"/>
          <w:marTop w:val="0"/>
          <w:marBottom w:val="0"/>
          <w:divBdr>
            <w:top w:val="none" w:sz="0" w:space="0" w:color="auto"/>
            <w:left w:val="none" w:sz="0" w:space="0" w:color="auto"/>
            <w:bottom w:val="none" w:sz="0" w:space="0" w:color="auto"/>
            <w:right w:val="none" w:sz="0" w:space="0" w:color="auto"/>
          </w:divBdr>
        </w:div>
        <w:div w:id="73279785">
          <w:marLeft w:val="0"/>
          <w:marRight w:val="0"/>
          <w:marTop w:val="0"/>
          <w:marBottom w:val="0"/>
          <w:divBdr>
            <w:top w:val="none" w:sz="0" w:space="0" w:color="auto"/>
            <w:left w:val="none" w:sz="0" w:space="0" w:color="auto"/>
            <w:bottom w:val="none" w:sz="0" w:space="0" w:color="auto"/>
            <w:right w:val="none" w:sz="0" w:space="0" w:color="auto"/>
          </w:divBdr>
        </w:div>
        <w:div w:id="756172476">
          <w:marLeft w:val="0"/>
          <w:marRight w:val="0"/>
          <w:marTop w:val="0"/>
          <w:marBottom w:val="0"/>
          <w:divBdr>
            <w:top w:val="none" w:sz="0" w:space="0" w:color="auto"/>
            <w:left w:val="none" w:sz="0" w:space="0" w:color="auto"/>
            <w:bottom w:val="none" w:sz="0" w:space="0" w:color="auto"/>
            <w:right w:val="none" w:sz="0" w:space="0" w:color="auto"/>
          </w:divBdr>
        </w:div>
        <w:div w:id="1198351675">
          <w:marLeft w:val="0"/>
          <w:marRight w:val="0"/>
          <w:marTop w:val="0"/>
          <w:marBottom w:val="0"/>
          <w:divBdr>
            <w:top w:val="none" w:sz="0" w:space="0" w:color="auto"/>
            <w:left w:val="none" w:sz="0" w:space="0" w:color="auto"/>
            <w:bottom w:val="none" w:sz="0" w:space="0" w:color="auto"/>
            <w:right w:val="none" w:sz="0" w:space="0" w:color="auto"/>
          </w:divBdr>
        </w:div>
        <w:div w:id="570042913">
          <w:marLeft w:val="0"/>
          <w:marRight w:val="0"/>
          <w:marTop w:val="0"/>
          <w:marBottom w:val="0"/>
          <w:divBdr>
            <w:top w:val="none" w:sz="0" w:space="0" w:color="auto"/>
            <w:left w:val="none" w:sz="0" w:space="0" w:color="auto"/>
            <w:bottom w:val="none" w:sz="0" w:space="0" w:color="auto"/>
            <w:right w:val="none" w:sz="0" w:space="0" w:color="auto"/>
          </w:divBdr>
        </w:div>
        <w:div w:id="1001539949">
          <w:marLeft w:val="0"/>
          <w:marRight w:val="0"/>
          <w:marTop w:val="0"/>
          <w:marBottom w:val="0"/>
          <w:divBdr>
            <w:top w:val="none" w:sz="0" w:space="0" w:color="auto"/>
            <w:left w:val="none" w:sz="0" w:space="0" w:color="auto"/>
            <w:bottom w:val="none" w:sz="0" w:space="0" w:color="auto"/>
            <w:right w:val="none" w:sz="0" w:space="0" w:color="auto"/>
          </w:divBdr>
        </w:div>
        <w:div w:id="164058723">
          <w:marLeft w:val="0"/>
          <w:marRight w:val="0"/>
          <w:marTop w:val="0"/>
          <w:marBottom w:val="0"/>
          <w:divBdr>
            <w:top w:val="none" w:sz="0" w:space="0" w:color="auto"/>
            <w:left w:val="none" w:sz="0" w:space="0" w:color="auto"/>
            <w:bottom w:val="none" w:sz="0" w:space="0" w:color="auto"/>
            <w:right w:val="none" w:sz="0" w:space="0" w:color="auto"/>
          </w:divBdr>
        </w:div>
        <w:div w:id="989790964">
          <w:marLeft w:val="0"/>
          <w:marRight w:val="0"/>
          <w:marTop w:val="0"/>
          <w:marBottom w:val="0"/>
          <w:divBdr>
            <w:top w:val="none" w:sz="0" w:space="0" w:color="auto"/>
            <w:left w:val="none" w:sz="0" w:space="0" w:color="auto"/>
            <w:bottom w:val="none" w:sz="0" w:space="0" w:color="auto"/>
            <w:right w:val="none" w:sz="0" w:space="0" w:color="auto"/>
          </w:divBdr>
        </w:div>
        <w:div w:id="1515268691">
          <w:marLeft w:val="0"/>
          <w:marRight w:val="0"/>
          <w:marTop w:val="0"/>
          <w:marBottom w:val="0"/>
          <w:divBdr>
            <w:top w:val="none" w:sz="0" w:space="0" w:color="auto"/>
            <w:left w:val="none" w:sz="0" w:space="0" w:color="auto"/>
            <w:bottom w:val="none" w:sz="0" w:space="0" w:color="auto"/>
            <w:right w:val="none" w:sz="0" w:space="0" w:color="auto"/>
          </w:divBdr>
        </w:div>
        <w:div w:id="1284657240">
          <w:marLeft w:val="0"/>
          <w:marRight w:val="0"/>
          <w:marTop w:val="0"/>
          <w:marBottom w:val="0"/>
          <w:divBdr>
            <w:top w:val="none" w:sz="0" w:space="0" w:color="auto"/>
            <w:left w:val="none" w:sz="0" w:space="0" w:color="auto"/>
            <w:bottom w:val="none" w:sz="0" w:space="0" w:color="auto"/>
            <w:right w:val="none" w:sz="0" w:space="0" w:color="auto"/>
          </w:divBdr>
        </w:div>
        <w:div w:id="1490444131">
          <w:marLeft w:val="0"/>
          <w:marRight w:val="0"/>
          <w:marTop w:val="0"/>
          <w:marBottom w:val="0"/>
          <w:divBdr>
            <w:top w:val="none" w:sz="0" w:space="0" w:color="auto"/>
            <w:left w:val="none" w:sz="0" w:space="0" w:color="auto"/>
            <w:bottom w:val="none" w:sz="0" w:space="0" w:color="auto"/>
            <w:right w:val="none" w:sz="0" w:space="0" w:color="auto"/>
          </w:divBdr>
        </w:div>
        <w:div w:id="1822848574">
          <w:marLeft w:val="0"/>
          <w:marRight w:val="0"/>
          <w:marTop w:val="0"/>
          <w:marBottom w:val="0"/>
          <w:divBdr>
            <w:top w:val="none" w:sz="0" w:space="0" w:color="auto"/>
            <w:left w:val="none" w:sz="0" w:space="0" w:color="auto"/>
            <w:bottom w:val="none" w:sz="0" w:space="0" w:color="auto"/>
            <w:right w:val="none" w:sz="0" w:space="0" w:color="auto"/>
          </w:divBdr>
        </w:div>
        <w:div w:id="1623220845">
          <w:marLeft w:val="0"/>
          <w:marRight w:val="0"/>
          <w:marTop w:val="0"/>
          <w:marBottom w:val="0"/>
          <w:divBdr>
            <w:top w:val="none" w:sz="0" w:space="0" w:color="auto"/>
            <w:left w:val="none" w:sz="0" w:space="0" w:color="auto"/>
            <w:bottom w:val="none" w:sz="0" w:space="0" w:color="auto"/>
            <w:right w:val="none" w:sz="0" w:space="0" w:color="auto"/>
          </w:divBdr>
        </w:div>
        <w:div w:id="269557156">
          <w:marLeft w:val="0"/>
          <w:marRight w:val="0"/>
          <w:marTop w:val="0"/>
          <w:marBottom w:val="0"/>
          <w:divBdr>
            <w:top w:val="none" w:sz="0" w:space="0" w:color="auto"/>
            <w:left w:val="none" w:sz="0" w:space="0" w:color="auto"/>
            <w:bottom w:val="none" w:sz="0" w:space="0" w:color="auto"/>
            <w:right w:val="none" w:sz="0" w:space="0" w:color="auto"/>
          </w:divBdr>
        </w:div>
        <w:div w:id="646322271">
          <w:marLeft w:val="0"/>
          <w:marRight w:val="0"/>
          <w:marTop w:val="0"/>
          <w:marBottom w:val="0"/>
          <w:divBdr>
            <w:top w:val="none" w:sz="0" w:space="0" w:color="auto"/>
            <w:left w:val="none" w:sz="0" w:space="0" w:color="auto"/>
            <w:bottom w:val="none" w:sz="0" w:space="0" w:color="auto"/>
            <w:right w:val="none" w:sz="0" w:space="0" w:color="auto"/>
          </w:divBdr>
        </w:div>
        <w:div w:id="211356004">
          <w:marLeft w:val="0"/>
          <w:marRight w:val="0"/>
          <w:marTop w:val="0"/>
          <w:marBottom w:val="0"/>
          <w:divBdr>
            <w:top w:val="none" w:sz="0" w:space="0" w:color="auto"/>
            <w:left w:val="none" w:sz="0" w:space="0" w:color="auto"/>
            <w:bottom w:val="none" w:sz="0" w:space="0" w:color="auto"/>
            <w:right w:val="none" w:sz="0" w:space="0" w:color="auto"/>
          </w:divBdr>
        </w:div>
        <w:div w:id="980036938">
          <w:marLeft w:val="0"/>
          <w:marRight w:val="0"/>
          <w:marTop w:val="0"/>
          <w:marBottom w:val="0"/>
          <w:divBdr>
            <w:top w:val="none" w:sz="0" w:space="0" w:color="auto"/>
            <w:left w:val="none" w:sz="0" w:space="0" w:color="auto"/>
            <w:bottom w:val="none" w:sz="0" w:space="0" w:color="auto"/>
            <w:right w:val="none" w:sz="0" w:space="0" w:color="auto"/>
          </w:divBdr>
        </w:div>
        <w:div w:id="2124614718">
          <w:marLeft w:val="0"/>
          <w:marRight w:val="0"/>
          <w:marTop w:val="0"/>
          <w:marBottom w:val="0"/>
          <w:divBdr>
            <w:top w:val="none" w:sz="0" w:space="0" w:color="auto"/>
            <w:left w:val="none" w:sz="0" w:space="0" w:color="auto"/>
            <w:bottom w:val="none" w:sz="0" w:space="0" w:color="auto"/>
            <w:right w:val="none" w:sz="0" w:space="0" w:color="auto"/>
          </w:divBdr>
        </w:div>
        <w:div w:id="1024671845">
          <w:marLeft w:val="0"/>
          <w:marRight w:val="0"/>
          <w:marTop w:val="0"/>
          <w:marBottom w:val="0"/>
          <w:divBdr>
            <w:top w:val="none" w:sz="0" w:space="0" w:color="auto"/>
            <w:left w:val="none" w:sz="0" w:space="0" w:color="auto"/>
            <w:bottom w:val="none" w:sz="0" w:space="0" w:color="auto"/>
            <w:right w:val="none" w:sz="0" w:space="0" w:color="auto"/>
          </w:divBdr>
        </w:div>
        <w:div w:id="1861773583">
          <w:marLeft w:val="0"/>
          <w:marRight w:val="0"/>
          <w:marTop w:val="0"/>
          <w:marBottom w:val="0"/>
          <w:divBdr>
            <w:top w:val="none" w:sz="0" w:space="0" w:color="auto"/>
            <w:left w:val="none" w:sz="0" w:space="0" w:color="auto"/>
            <w:bottom w:val="none" w:sz="0" w:space="0" w:color="auto"/>
            <w:right w:val="none" w:sz="0" w:space="0" w:color="auto"/>
          </w:divBdr>
        </w:div>
        <w:div w:id="159853545">
          <w:marLeft w:val="0"/>
          <w:marRight w:val="0"/>
          <w:marTop w:val="0"/>
          <w:marBottom w:val="0"/>
          <w:divBdr>
            <w:top w:val="none" w:sz="0" w:space="0" w:color="auto"/>
            <w:left w:val="none" w:sz="0" w:space="0" w:color="auto"/>
            <w:bottom w:val="none" w:sz="0" w:space="0" w:color="auto"/>
            <w:right w:val="none" w:sz="0" w:space="0" w:color="auto"/>
          </w:divBdr>
        </w:div>
        <w:div w:id="439495147">
          <w:marLeft w:val="0"/>
          <w:marRight w:val="0"/>
          <w:marTop w:val="0"/>
          <w:marBottom w:val="0"/>
          <w:divBdr>
            <w:top w:val="none" w:sz="0" w:space="0" w:color="auto"/>
            <w:left w:val="none" w:sz="0" w:space="0" w:color="auto"/>
            <w:bottom w:val="none" w:sz="0" w:space="0" w:color="auto"/>
            <w:right w:val="none" w:sz="0" w:space="0" w:color="auto"/>
          </w:divBdr>
        </w:div>
        <w:div w:id="902064841">
          <w:marLeft w:val="0"/>
          <w:marRight w:val="0"/>
          <w:marTop w:val="0"/>
          <w:marBottom w:val="0"/>
          <w:divBdr>
            <w:top w:val="none" w:sz="0" w:space="0" w:color="auto"/>
            <w:left w:val="none" w:sz="0" w:space="0" w:color="auto"/>
            <w:bottom w:val="none" w:sz="0" w:space="0" w:color="auto"/>
            <w:right w:val="none" w:sz="0" w:space="0" w:color="auto"/>
          </w:divBdr>
        </w:div>
        <w:div w:id="1198542340">
          <w:marLeft w:val="0"/>
          <w:marRight w:val="0"/>
          <w:marTop w:val="0"/>
          <w:marBottom w:val="0"/>
          <w:divBdr>
            <w:top w:val="none" w:sz="0" w:space="0" w:color="auto"/>
            <w:left w:val="none" w:sz="0" w:space="0" w:color="auto"/>
            <w:bottom w:val="none" w:sz="0" w:space="0" w:color="auto"/>
            <w:right w:val="none" w:sz="0" w:space="0" w:color="auto"/>
          </w:divBdr>
        </w:div>
        <w:div w:id="375467312">
          <w:marLeft w:val="0"/>
          <w:marRight w:val="0"/>
          <w:marTop w:val="0"/>
          <w:marBottom w:val="0"/>
          <w:divBdr>
            <w:top w:val="none" w:sz="0" w:space="0" w:color="auto"/>
            <w:left w:val="none" w:sz="0" w:space="0" w:color="auto"/>
            <w:bottom w:val="none" w:sz="0" w:space="0" w:color="auto"/>
            <w:right w:val="none" w:sz="0" w:space="0" w:color="auto"/>
          </w:divBdr>
        </w:div>
        <w:div w:id="610748927">
          <w:marLeft w:val="0"/>
          <w:marRight w:val="0"/>
          <w:marTop w:val="0"/>
          <w:marBottom w:val="0"/>
          <w:divBdr>
            <w:top w:val="none" w:sz="0" w:space="0" w:color="auto"/>
            <w:left w:val="none" w:sz="0" w:space="0" w:color="auto"/>
            <w:bottom w:val="none" w:sz="0" w:space="0" w:color="auto"/>
            <w:right w:val="none" w:sz="0" w:space="0" w:color="auto"/>
          </w:divBdr>
        </w:div>
        <w:div w:id="1522668995">
          <w:marLeft w:val="0"/>
          <w:marRight w:val="0"/>
          <w:marTop w:val="0"/>
          <w:marBottom w:val="0"/>
          <w:divBdr>
            <w:top w:val="none" w:sz="0" w:space="0" w:color="auto"/>
            <w:left w:val="none" w:sz="0" w:space="0" w:color="auto"/>
            <w:bottom w:val="none" w:sz="0" w:space="0" w:color="auto"/>
            <w:right w:val="none" w:sz="0" w:space="0" w:color="auto"/>
          </w:divBdr>
        </w:div>
        <w:div w:id="2000110973">
          <w:marLeft w:val="0"/>
          <w:marRight w:val="0"/>
          <w:marTop w:val="0"/>
          <w:marBottom w:val="0"/>
          <w:divBdr>
            <w:top w:val="none" w:sz="0" w:space="0" w:color="auto"/>
            <w:left w:val="none" w:sz="0" w:space="0" w:color="auto"/>
            <w:bottom w:val="none" w:sz="0" w:space="0" w:color="auto"/>
            <w:right w:val="none" w:sz="0" w:space="0" w:color="auto"/>
          </w:divBdr>
        </w:div>
        <w:div w:id="1443300629">
          <w:marLeft w:val="0"/>
          <w:marRight w:val="0"/>
          <w:marTop w:val="0"/>
          <w:marBottom w:val="0"/>
          <w:divBdr>
            <w:top w:val="none" w:sz="0" w:space="0" w:color="auto"/>
            <w:left w:val="none" w:sz="0" w:space="0" w:color="auto"/>
            <w:bottom w:val="none" w:sz="0" w:space="0" w:color="auto"/>
            <w:right w:val="none" w:sz="0" w:space="0" w:color="auto"/>
          </w:divBdr>
        </w:div>
        <w:div w:id="1841235831">
          <w:marLeft w:val="0"/>
          <w:marRight w:val="0"/>
          <w:marTop w:val="0"/>
          <w:marBottom w:val="0"/>
          <w:divBdr>
            <w:top w:val="none" w:sz="0" w:space="0" w:color="auto"/>
            <w:left w:val="none" w:sz="0" w:space="0" w:color="auto"/>
            <w:bottom w:val="none" w:sz="0" w:space="0" w:color="auto"/>
            <w:right w:val="none" w:sz="0" w:space="0" w:color="auto"/>
          </w:divBdr>
        </w:div>
        <w:div w:id="1555391360">
          <w:marLeft w:val="0"/>
          <w:marRight w:val="0"/>
          <w:marTop w:val="0"/>
          <w:marBottom w:val="0"/>
          <w:divBdr>
            <w:top w:val="none" w:sz="0" w:space="0" w:color="auto"/>
            <w:left w:val="none" w:sz="0" w:space="0" w:color="auto"/>
            <w:bottom w:val="none" w:sz="0" w:space="0" w:color="auto"/>
            <w:right w:val="none" w:sz="0" w:space="0" w:color="auto"/>
          </w:divBdr>
        </w:div>
        <w:div w:id="1242181219">
          <w:marLeft w:val="0"/>
          <w:marRight w:val="0"/>
          <w:marTop w:val="0"/>
          <w:marBottom w:val="0"/>
          <w:divBdr>
            <w:top w:val="none" w:sz="0" w:space="0" w:color="auto"/>
            <w:left w:val="none" w:sz="0" w:space="0" w:color="auto"/>
            <w:bottom w:val="none" w:sz="0" w:space="0" w:color="auto"/>
            <w:right w:val="none" w:sz="0" w:space="0" w:color="auto"/>
          </w:divBdr>
        </w:div>
        <w:div w:id="451216232">
          <w:marLeft w:val="0"/>
          <w:marRight w:val="0"/>
          <w:marTop w:val="0"/>
          <w:marBottom w:val="0"/>
          <w:divBdr>
            <w:top w:val="none" w:sz="0" w:space="0" w:color="auto"/>
            <w:left w:val="none" w:sz="0" w:space="0" w:color="auto"/>
            <w:bottom w:val="none" w:sz="0" w:space="0" w:color="auto"/>
            <w:right w:val="none" w:sz="0" w:space="0" w:color="auto"/>
          </w:divBdr>
        </w:div>
        <w:div w:id="693075146">
          <w:marLeft w:val="0"/>
          <w:marRight w:val="0"/>
          <w:marTop w:val="0"/>
          <w:marBottom w:val="0"/>
          <w:divBdr>
            <w:top w:val="none" w:sz="0" w:space="0" w:color="auto"/>
            <w:left w:val="none" w:sz="0" w:space="0" w:color="auto"/>
            <w:bottom w:val="none" w:sz="0" w:space="0" w:color="auto"/>
            <w:right w:val="none" w:sz="0" w:space="0" w:color="auto"/>
          </w:divBdr>
        </w:div>
        <w:div w:id="1869876719">
          <w:marLeft w:val="0"/>
          <w:marRight w:val="0"/>
          <w:marTop w:val="0"/>
          <w:marBottom w:val="0"/>
          <w:divBdr>
            <w:top w:val="none" w:sz="0" w:space="0" w:color="auto"/>
            <w:left w:val="none" w:sz="0" w:space="0" w:color="auto"/>
            <w:bottom w:val="none" w:sz="0" w:space="0" w:color="auto"/>
            <w:right w:val="none" w:sz="0" w:space="0" w:color="auto"/>
          </w:divBdr>
        </w:div>
        <w:div w:id="387609718">
          <w:marLeft w:val="0"/>
          <w:marRight w:val="0"/>
          <w:marTop w:val="0"/>
          <w:marBottom w:val="0"/>
          <w:divBdr>
            <w:top w:val="none" w:sz="0" w:space="0" w:color="auto"/>
            <w:left w:val="none" w:sz="0" w:space="0" w:color="auto"/>
            <w:bottom w:val="none" w:sz="0" w:space="0" w:color="auto"/>
            <w:right w:val="none" w:sz="0" w:space="0" w:color="auto"/>
          </w:divBdr>
        </w:div>
        <w:div w:id="2068725609">
          <w:marLeft w:val="0"/>
          <w:marRight w:val="0"/>
          <w:marTop w:val="0"/>
          <w:marBottom w:val="0"/>
          <w:divBdr>
            <w:top w:val="none" w:sz="0" w:space="0" w:color="auto"/>
            <w:left w:val="none" w:sz="0" w:space="0" w:color="auto"/>
            <w:bottom w:val="none" w:sz="0" w:space="0" w:color="auto"/>
            <w:right w:val="none" w:sz="0" w:space="0" w:color="auto"/>
          </w:divBdr>
        </w:div>
        <w:div w:id="1151214847">
          <w:marLeft w:val="0"/>
          <w:marRight w:val="0"/>
          <w:marTop w:val="0"/>
          <w:marBottom w:val="0"/>
          <w:divBdr>
            <w:top w:val="none" w:sz="0" w:space="0" w:color="auto"/>
            <w:left w:val="none" w:sz="0" w:space="0" w:color="auto"/>
            <w:bottom w:val="none" w:sz="0" w:space="0" w:color="auto"/>
            <w:right w:val="none" w:sz="0" w:space="0" w:color="auto"/>
          </w:divBdr>
        </w:div>
        <w:div w:id="1437747793">
          <w:marLeft w:val="0"/>
          <w:marRight w:val="0"/>
          <w:marTop w:val="0"/>
          <w:marBottom w:val="0"/>
          <w:divBdr>
            <w:top w:val="none" w:sz="0" w:space="0" w:color="auto"/>
            <w:left w:val="none" w:sz="0" w:space="0" w:color="auto"/>
            <w:bottom w:val="none" w:sz="0" w:space="0" w:color="auto"/>
            <w:right w:val="none" w:sz="0" w:space="0" w:color="auto"/>
          </w:divBdr>
        </w:div>
        <w:div w:id="432826762">
          <w:marLeft w:val="0"/>
          <w:marRight w:val="0"/>
          <w:marTop w:val="0"/>
          <w:marBottom w:val="0"/>
          <w:divBdr>
            <w:top w:val="none" w:sz="0" w:space="0" w:color="auto"/>
            <w:left w:val="none" w:sz="0" w:space="0" w:color="auto"/>
            <w:bottom w:val="none" w:sz="0" w:space="0" w:color="auto"/>
            <w:right w:val="none" w:sz="0" w:space="0" w:color="auto"/>
          </w:divBdr>
        </w:div>
        <w:div w:id="50620896">
          <w:marLeft w:val="0"/>
          <w:marRight w:val="0"/>
          <w:marTop w:val="0"/>
          <w:marBottom w:val="0"/>
          <w:divBdr>
            <w:top w:val="none" w:sz="0" w:space="0" w:color="auto"/>
            <w:left w:val="none" w:sz="0" w:space="0" w:color="auto"/>
            <w:bottom w:val="none" w:sz="0" w:space="0" w:color="auto"/>
            <w:right w:val="none" w:sz="0" w:space="0" w:color="auto"/>
          </w:divBdr>
        </w:div>
        <w:div w:id="1696425797">
          <w:marLeft w:val="0"/>
          <w:marRight w:val="0"/>
          <w:marTop w:val="0"/>
          <w:marBottom w:val="0"/>
          <w:divBdr>
            <w:top w:val="none" w:sz="0" w:space="0" w:color="auto"/>
            <w:left w:val="none" w:sz="0" w:space="0" w:color="auto"/>
            <w:bottom w:val="none" w:sz="0" w:space="0" w:color="auto"/>
            <w:right w:val="none" w:sz="0" w:space="0" w:color="auto"/>
          </w:divBdr>
        </w:div>
        <w:div w:id="1842890752">
          <w:marLeft w:val="0"/>
          <w:marRight w:val="0"/>
          <w:marTop w:val="0"/>
          <w:marBottom w:val="0"/>
          <w:divBdr>
            <w:top w:val="none" w:sz="0" w:space="0" w:color="auto"/>
            <w:left w:val="none" w:sz="0" w:space="0" w:color="auto"/>
            <w:bottom w:val="none" w:sz="0" w:space="0" w:color="auto"/>
            <w:right w:val="none" w:sz="0" w:space="0" w:color="auto"/>
          </w:divBdr>
        </w:div>
        <w:div w:id="1201943876">
          <w:marLeft w:val="0"/>
          <w:marRight w:val="0"/>
          <w:marTop w:val="0"/>
          <w:marBottom w:val="0"/>
          <w:divBdr>
            <w:top w:val="none" w:sz="0" w:space="0" w:color="auto"/>
            <w:left w:val="none" w:sz="0" w:space="0" w:color="auto"/>
            <w:bottom w:val="none" w:sz="0" w:space="0" w:color="auto"/>
            <w:right w:val="none" w:sz="0" w:space="0" w:color="auto"/>
          </w:divBdr>
        </w:div>
        <w:div w:id="301037610">
          <w:marLeft w:val="0"/>
          <w:marRight w:val="0"/>
          <w:marTop w:val="0"/>
          <w:marBottom w:val="0"/>
          <w:divBdr>
            <w:top w:val="none" w:sz="0" w:space="0" w:color="auto"/>
            <w:left w:val="none" w:sz="0" w:space="0" w:color="auto"/>
            <w:bottom w:val="none" w:sz="0" w:space="0" w:color="auto"/>
            <w:right w:val="none" w:sz="0" w:space="0" w:color="auto"/>
          </w:divBdr>
        </w:div>
        <w:div w:id="393705574">
          <w:marLeft w:val="0"/>
          <w:marRight w:val="0"/>
          <w:marTop w:val="0"/>
          <w:marBottom w:val="0"/>
          <w:divBdr>
            <w:top w:val="none" w:sz="0" w:space="0" w:color="auto"/>
            <w:left w:val="none" w:sz="0" w:space="0" w:color="auto"/>
            <w:bottom w:val="none" w:sz="0" w:space="0" w:color="auto"/>
            <w:right w:val="none" w:sz="0" w:space="0" w:color="auto"/>
          </w:divBdr>
        </w:div>
        <w:div w:id="528882173">
          <w:marLeft w:val="0"/>
          <w:marRight w:val="0"/>
          <w:marTop w:val="0"/>
          <w:marBottom w:val="0"/>
          <w:divBdr>
            <w:top w:val="none" w:sz="0" w:space="0" w:color="auto"/>
            <w:left w:val="none" w:sz="0" w:space="0" w:color="auto"/>
            <w:bottom w:val="none" w:sz="0" w:space="0" w:color="auto"/>
            <w:right w:val="none" w:sz="0" w:space="0" w:color="auto"/>
          </w:divBdr>
        </w:div>
        <w:div w:id="514080952">
          <w:marLeft w:val="0"/>
          <w:marRight w:val="0"/>
          <w:marTop w:val="0"/>
          <w:marBottom w:val="0"/>
          <w:divBdr>
            <w:top w:val="none" w:sz="0" w:space="0" w:color="auto"/>
            <w:left w:val="none" w:sz="0" w:space="0" w:color="auto"/>
            <w:bottom w:val="none" w:sz="0" w:space="0" w:color="auto"/>
            <w:right w:val="none" w:sz="0" w:space="0" w:color="auto"/>
          </w:divBdr>
        </w:div>
        <w:div w:id="1529560589">
          <w:marLeft w:val="0"/>
          <w:marRight w:val="0"/>
          <w:marTop w:val="0"/>
          <w:marBottom w:val="0"/>
          <w:divBdr>
            <w:top w:val="none" w:sz="0" w:space="0" w:color="auto"/>
            <w:left w:val="none" w:sz="0" w:space="0" w:color="auto"/>
            <w:bottom w:val="none" w:sz="0" w:space="0" w:color="auto"/>
            <w:right w:val="none" w:sz="0" w:space="0" w:color="auto"/>
          </w:divBdr>
        </w:div>
        <w:div w:id="243345178">
          <w:marLeft w:val="0"/>
          <w:marRight w:val="0"/>
          <w:marTop w:val="0"/>
          <w:marBottom w:val="0"/>
          <w:divBdr>
            <w:top w:val="none" w:sz="0" w:space="0" w:color="auto"/>
            <w:left w:val="none" w:sz="0" w:space="0" w:color="auto"/>
            <w:bottom w:val="none" w:sz="0" w:space="0" w:color="auto"/>
            <w:right w:val="none" w:sz="0" w:space="0" w:color="auto"/>
          </w:divBdr>
        </w:div>
        <w:div w:id="480344519">
          <w:marLeft w:val="0"/>
          <w:marRight w:val="0"/>
          <w:marTop w:val="0"/>
          <w:marBottom w:val="0"/>
          <w:divBdr>
            <w:top w:val="none" w:sz="0" w:space="0" w:color="auto"/>
            <w:left w:val="none" w:sz="0" w:space="0" w:color="auto"/>
            <w:bottom w:val="none" w:sz="0" w:space="0" w:color="auto"/>
            <w:right w:val="none" w:sz="0" w:space="0" w:color="auto"/>
          </w:divBdr>
        </w:div>
        <w:div w:id="20787543">
          <w:marLeft w:val="0"/>
          <w:marRight w:val="0"/>
          <w:marTop w:val="0"/>
          <w:marBottom w:val="0"/>
          <w:divBdr>
            <w:top w:val="none" w:sz="0" w:space="0" w:color="auto"/>
            <w:left w:val="none" w:sz="0" w:space="0" w:color="auto"/>
            <w:bottom w:val="none" w:sz="0" w:space="0" w:color="auto"/>
            <w:right w:val="none" w:sz="0" w:space="0" w:color="auto"/>
          </w:divBdr>
        </w:div>
        <w:div w:id="1514804248">
          <w:marLeft w:val="0"/>
          <w:marRight w:val="0"/>
          <w:marTop w:val="0"/>
          <w:marBottom w:val="0"/>
          <w:divBdr>
            <w:top w:val="none" w:sz="0" w:space="0" w:color="auto"/>
            <w:left w:val="none" w:sz="0" w:space="0" w:color="auto"/>
            <w:bottom w:val="none" w:sz="0" w:space="0" w:color="auto"/>
            <w:right w:val="none" w:sz="0" w:space="0" w:color="auto"/>
          </w:divBdr>
        </w:div>
        <w:div w:id="1700470128">
          <w:marLeft w:val="0"/>
          <w:marRight w:val="0"/>
          <w:marTop w:val="0"/>
          <w:marBottom w:val="0"/>
          <w:divBdr>
            <w:top w:val="none" w:sz="0" w:space="0" w:color="auto"/>
            <w:left w:val="none" w:sz="0" w:space="0" w:color="auto"/>
            <w:bottom w:val="none" w:sz="0" w:space="0" w:color="auto"/>
            <w:right w:val="none" w:sz="0" w:space="0" w:color="auto"/>
          </w:divBdr>
        </w:div>
        <w:div w:id="1338729574">
          <w:marLeft w:val="0"/>
          <w:marRight w:val="0"/>
          <w:marTop w:val="0"/>
          <w:marBottom w:val="0"/>
          <w:divBdr>
            <w:top w:val="none" w:sz="0" w:space="0" w:color="auto"/>
            <w:left w:val="none" w:sz="0" w:space="0" w:color="auto"/>
            <w:bottom w:val="none" w:sz="0" w:space="0" w:color="auto"/>
            <w:right w:val="none" w:sz="0" w:space="0" w:color="auto"/>
          </w:divBdr>
        </w:div>
        <w:div w:id="1228539482">
          <w:marLeft w:val="0"/>
          <w:marRight w:val="0"/>
          <w:marTop w:val="0"/>
          <w:marBottom w:val="0"/>
          <w:divBdr>
            <w:top w:val="none" w:sz="0" w:space="0" w:color="auto"/>
            <w:left w:val="none" w:sz="0" w:space="0" w:color="auto"/>
            <w:bottom w:val="none" w:sz="0" w:space="0" w:color="auto"/>
            <w:right w:val="none" w:sz="0" w:space="0" w:color="auto"/>
          </w:divBdr>
        </w:div>
        <w:div w:id="562301537">
          <w:marLeft w:val="0"/>
          <w:marRight w:val="0"/>
          <w:marTop w:val="0"/>
          <w:marBottom w:val="0"/>
          <w:divBdr>
            <w:top w:val="none" w:sz="0" w:space="0" w:color="auto"/>
            <w:left w:val="none" w:sz="0" w:space="0" w:color="auto"/>
            <w:bottom w:val="none" w:sz="0" w:space="0" w:color="auto"/>
            <w:right w:val="none" w:sz="0" w:space="0" w:color="auto"/>
          </w:divBdr>
        </w:div>
        <w:div w:id="1139300304">
          <w:marLeft w:val="0"/>
          <w:marRight w:val="0"/>
          <w:marTop w:val="0"/>
          <w:marBottom w:val="0"/>
          <w:divBdr>
            <w:top w:val="none" w:sz="0" w:space="0" w:color="auto"/>
            <w:left w:val="none" w:sz="0" w:space="0" w:color="auto"/>
            <w:bottom w:val="none" w:sz="0" w:space="0" w:color="auto"/>
            <w:right w:val="none" w:sz="0" w:space="0" w:color="auto"/>
          </w:divBdr>
        </w:div>
        <w:div w:id="1855605817">
          <w:marLeft w:val="0"/>
          <w:marRight w:val="0"/>
          <w:marTop w:val="0"/>
          <w:marBottom w:val="0"/>
          <w:divBdr>
            <w:top w:val="none" w:sz="0" w:space="0" w:color="auto"/>
            <w:left w:val="none" w:sz="0" w:space="0" w:color="auto"/>
            <w:bottom w:val="none" w:sz="0" w:space="0" w:color="auto"/>
            <w:right w:val="none" w:sz="0" w:space="0" w:color="auto"/>
          </w:divBdr>
        </w:div>
        <w:div w:id="1128014771">
          <w:marLeft w:val="0"/>
          <w:marRight w:val="0"/>
          <w:marTop w:val="0"/>
          <w:marBottom w:val="0"/>
          <w:divBdr>
            <w:top w:val="none" w:sz="0" w:space="0" w:color="auto"/>
            <w:left w:val="none" w:sz="0" w:space="0" w:color="auto"/>
            <w:bottom w:val="none" w:sz="0" w:space="0" w:color="auto"/>
            <w:right w:val="none" w:sz="0" w:space="0" w:color="auto"/>
          </w:divBdr>
        </w:div>
        <w:div w:id="367071963">
          <w:marLeft w:val="0"/>
          <w:marRight w:val="0"/>
          <w:marTop w:val="0"/>
          <w:marBottom w:val="0"/>
          <w:divBdr>
            <w:top w:val="none" w:sz="0" w:space="0" w:color="auto"/>
            <w:left w:val="none" w:sz="0" w:space="0" w:color="auto"/>
            <w:bottom w:val="none" w:sz="0" w:space="0" w:color="auto"/>
            <w:right w:val="none" w:sz="0" w:space="0" w:color="auto"/>
          </w:divBdr>
        </w:div>
        <w:div w:id="1708606338">
          <w:marLeft w:val="0"/>
          <w:marRight w:val="0"/>
          <w:marTop w:val="0"/>
          <w:marBottom w:val="0"/>
          <w:divBdr>
            <w:top w:val="none" w:sz="0" w:space="0" w:color="auto"/>
            <w:left w:val="none" w:sz="0" w:space="0" w:color="auto"/>
            <w:bottom w:val="none" w:sz="0" w:space="0" w:color="auto"/>
            <w:right w:val="none" w:sz="0" w:space="0" w:color="auto"/>
          </w:divBdr>
        </w:div>
        <w:div w:id="1647078284">
          <w:marLeft w:val="0"/>
          <w:marRight w:val="0"/>
          <w:marTop w:val="0"/>
          <w:marBottom w:val="0"/>
          <w:divBdr>
            <w:top w:val="none" w:sz="0" w:space="0" w:color="auto"/>
            <w:left w:val="none" w:sz="0" w:space="0" w:color="auto"/>
            <w:bottom w:val="none" w:sz="0" w:space="0" w:color="auto"/>
            <w:right w:val="none" w:sz="0" w:space="0" w:color="auto"/>
          </w:divBdr>
        </w:div>
        <w:div w:id="2118937998">
          <w:marLeft w:val="0"/>
          <w:marRight w:val="0"/>
          <w:marTop w:val="0"/>
          <w:marBottom w:val="0"/>
          <w:divBdr>
            <w:top w:val="none" w:sz="0" w:space="0" w:color="auto"/>
            <w:left w:val="none" w:sz="0" w:space="0" w:color="auto"/>
            <w:bottom w:val="none" w:sz="0" w:space="0" w:color="auto"/>
            <w:right w:val="none" w:sz="0" w:space="0" w:color="auto"/>
          </w:divBdr>
        </w:div>
        <w:div w:id="2046250256">
          <w:marLeft w:val="0"/>
          <w:marRight w:val="0"/>
          <w:marTop w:val="0"/>
          <w:marBottom w:val="0"/>
          <w:divBdr>
            <w:top w:val="none" w:sz="0" w:space="0" w:color="auto"/>
            <w:left w:val="none" w:sz="0" w:space="0" w:color="auto"/>
            <w:bottom w:val="none" w:sz="0" w:space="0" w:color="auto"/>
            <w:right w:val="none" w:sz="0" w:space="0" w:color="auto"/>
          </w:divBdr>
        </w:div>
        <w:div w:id="226502735">
          <w:marLeft w:val="0"/>
          <w:marRight w:val="0"/>
          <w:marTop w:val="0"/>
          <w:marBottom w:val="0"/>
          <w:divBdr>
            <w:top w:val="none" w:sz="0" w:space="0" w:color="auto"/>
            <w:left w:val="none" w:sz="0" w:space="0" w:color="auto"/>
            <w:bottom w:val="none" w:sz="0" w:space="0" w:color="auto"/>
            <w:right w:val="none" w:sz="0" w:space="0" w:color="auto"/>
          </w:divBdr>
        </w:div>
        <w:div w:id="2097703805">
          <w:marLeft w:val="0"/>
          <w:marRight w:val="0"/>
          <w:marTop w:val="0"/>
          <w:marBottom w:val="0"/>
          <w:divBdr>
            <w:top w:val="none" w:sz="0" w:space="0" w:color="auto"/>
            <w:left w:val="none" w:sz="0" w:space="0" w:color="auto"/>
            <w:bottom w:val="none" w:sz="0" w:space="0" w:color="auto"/>
            <w:right w:val="none" w:sz="0" w:space="0" w:color="auto"/>
          </w:divBdr>
        </w:div>
        <w:div w:id="841162427">
          <w:marLeft w:val="0"/>
          <w:marRight w:val="0"/>
          <w:marTop w:val="0"/>
          <w:marBottom w:val="0"/>
          <w:divBdr>
            <w:top w:val="none" w:sz="0" w:space="0" w:color="auto"/>
            <w:left w:val="none" w:sz="0" w:space="0" w:color="auto"/>
            <w:bottom w:val="none" w:sz="0" w:space="0" w:color="auto"/>
            <w:right w:val="none" w:sz="0" w:space="0" w:color="auto"/>
          </w:divBdr>
        </w:div>
        <w:div w:id="260064157">
          <w:marLeft w:val="0"/>
          <w:marRight w:val="0"/>
          <w:marTop w:val="0"/>
          <w:marBottom w:val="0"/>
          <w:divBdr>
            <w:top w:val="none" w:sz="0" w:space="0" w:color="auto"/>
            <w:left w:val="none" w:sz="0" w:space="0" w:color="auto"/>
            <w:bottom w:val="none" w:sz="0" w:space="0" w:color="auto"/>
            <w:right w:val="none" w:sz="0" w:space="0" w:color="auto"/>
          </w:divBdr>
        </w:div>
        <w:div w:id="1870726121">
          <w:marLeft w:val="0"/>
          <w:marRight w:val="0"/>
          <w:marTop w:val="0"/>
          <w:marBottom w:val="0"/>
          <w:divBdr>
            <w:top w:val="none" w:sz="0" w:space="0" w:color="auto"/>
            <w:left w:val="none" w:sz="0" w:space="0" w:color="auto"/>
            <w:bottom w:val="none" w:sz="0" w:space="0" w:color="auto"/>
            <w:right w:val="none" w:sz="0" w:space="0" w:color="auto"/>
          </w:divBdr>
        </w:div>
        <w:div w:id="114718711">
          <w:marLeft w:val="0"/>
          <w:marRight w:val="0"/>
          <w:marTop w:val="0"/>
          <w:marBottom w:val="0"/>
          <w:divBdr>
            <w:top w:val="none" w:sz="0" w:space="0" w:color="auto"/>
            <w:left w:val="none" w:sz="0" w:space="0" w:color="auto"/>
            <w:bottom w:val="none" w:sz="0" w:space="0" w:color="auto"/>
            <w:right w:val="none" w:sz="0" w:space="0" w:color="auto"/>
          </w:divBdr>
        </w:div>
        <w:div w:id="1808814949">
          <w:marLeft w:val="0"/>
          <w:marRight w:val="0"/>
          <w:marTop w:val="0"/>
          <w:marBottom w:val="0"/>
          <w:divBdr>
            <w:top w:val="none" w:sz="0" w:space="0" w:color="auto"/>
            <w:left w:val="none" w:sz="0" w:space="0" w:color="auto"/>
            <w:bottom w:val="none" w:sz="0" w:space="0" w:color="auto"/>
            <w:right w:val="none" w:sz="0" w:space="0" w:color="auto"/>
          </w:divBdr>
        </w:div>
        <w:div w:id="2082022738">
          <w:marLeft w:val="0"/>
          <w:marRight w:val="0"/>
          <w:marTop w:val="0"/>
          <w:marBottom w:val="0"/>
          <w:divBdr>
            <w:top w:val="none" w:sz="0" w:space="0" w:color="auto"/>
            <w:left w:val="none" w:sz="0" w:space="0" w:color="auto"/>
            <w:bottom w:val="none" w:sz="0" w:space="0" w:color="auto"/>
            <w:right w:val="none" w:sz="0" w:space="0" w:color="auto"/>
          </w:divBdr>
        </w:div>
        <w:div w:id="985818654">
          <w:marLeft w:val="0"/>
          <w:marRight w:val="0"/>
          <w:marTop w:val="0"/>
          <w:marBottom w:val="0"/>
          <w:divBdr>
            <w:top w:val="none" w:sz="0" w:space="0" w:color="auto"/>
            <w:left w:val="none" w:sz="0" w:space="0" w:color="auto"/>
            <w:bottom w:val="none" w:sz="0" w:space="0" w:color="auto"/>
            <w:right w:val="none" w:sz="0" w:space="0" w:color="auto"/>
          </w:divBdr>
        </w:div>
        <w:div w:id="800343401">
          <w:marLeft w:val="0"/>
          <w:marRight w:val="0"/>
          <w:marTop w:val="0"/>
          <w:marBottom w:val="0"/>
          <w:divBdr>
            <w:top w:val="none" w:sz="0" w:space="0" w:color="auto"/>
            <w:left w:val="none" w:sz="0" w:space="0" w:color="auto"/>
            <w:bottom w:val="none" w:sz="0" w:space="0" w:color="auto"/>
            <w:right w:val="none" w:sz="0" w:space="0" w:color="auto"/>
          </w:divBdr>
        </w:div>
        <w:div w:id="1692607848">
          <w:marLeft w:val="0"/>
          <w:marRight w:val="0"/>
          <w:marTop w:val="0"/>
          <w:marBottom w:val="0"/>
          <w:divBdr>
            <w:top w:val="none" w:sz="0" w:space="0" w:color="auto"/>
            <w:left w:val="none" w:sz="0" w:space="0" w:color="auto"/>
            <w:bottom w:val="none" w:sz="0" w:space="0" w:color="auto"/>
            <w:right w:val="none" w:sz="0" w:space="0" w:color="auto"/>
          </w:divBdr>
        </w:div>
        <w:div w:id="430051724">
          <w:marLeft w:val="0"/>
          <w:marRight w:val="0"/>
          <w:marTop w:val="0"/>
          <w:marBottom w:val="0"/>
          <w:divBdr>
            <w:top w:val="none" w:sz="0" w:space="0" w:color="auto"/>
            <w:left w:val="none" w:sz="0" w:space="0" w:color="auto"/>
            <w:bottom w:val="none" w:sz="0" w:space="0" w:color="auto"/>
            <w:right w:val="none" w:sz="0" w:space="0" w:color="auto"/>
          </w:divBdr>
        </w:div>
        <w:div w:id="818964485">
          <w:marLeft w:val="0"/>
          <w:marRight w:val="0"/>
          <w:marTop w:val="0"/>
          <w:marBottom w:val="0"/>
          <w:divBdr>
            <w:top w:val="none" w:sz="0" w:space="0" w:color="auto"/>
            <w:left w:val="none" w:sz="0" w:space="0" w:color="auto"/>
            <w:bottom w:val="none" w:sz="0" w:space="0" w:color="auto"/>
            <w:right w:val="none" w:sz="0" w:space="0" w:color="auto"/>
          </w:divBdr>
        </w:div>
        <w:div w:id="537550882">
          <w:marLeft w:val="0"/>
          <w:marRight w:val="0"/>
          <w:marTop w:val="0"/>
          <w:marBottom w:val="0"/>
          <w:divBdr>
            <w:top w:val="none" w:sz="0" w:space="0" w:color="auto"/>
            <w:left w:val="none" w:sz="0" w:space="0" w:color="auto"/>
            <w:bottom w:val="none" w:sz="0" w:space="0" w:color="auto"/>
            <w:right w:val="none" w:sz="0" w:space="0" w:color="auto"/>
          </w:divBdr>
        </w:div>
        <w:div w:id="517693503">
          <w:marLeft w:val="0"/>
          <w:marRight w:val="0"/>
          <w:marTop w:val="0"/>
          <w:marBottom w:val="0"/>
          <w:divBdr>
            <w:top w:val="none" w:sz="0" w:space="0" w:color="auto"/>
            <w:left w:val="none" w:sz="0" w:space="0" w:color="auto"/>
            <w:bottom w:val="none" w:sz="0" w:space="0" w:color="auto"/>
            <w:right w:val="none" w:sz="0" w:space="0" w:color="auto"/>
          </w:divBdr>
        </w:div>
        <w:div w:id="1734310875">
          <w:marLeft w:val="0"/>
          <w:marRight w:val="0"/>
          <w:marTop w:val="0"/>
          <w:marBottom w:val="0"/>
          <w:divBdr>
            <w:top w:val="none" w:sz="0" w:space="0" w:color="auto"/>
            <w:left w:val="none" w:sz="0" w:space="0" w:color="auto"/>
            <w:bottom w:val="none" w:sz="0" w:space="0" w:color="auto"/>
            <w:right w:val="none" w:sz="0" w:space="0" w:color="auto"/>
          </w:divBdr>
        </w:div>
        <w:div w:id="446312141">
          <w:marLeft w:val="0"/>
          <w:marRight w:val="0"/>
          <w:marTop w:val="0"/>
          <w:marBottom w:val="0"/>
          <w:divBdr>
            <w:top w:val="none" w:sz="0" w:space="0" w:color="auto"/>
            <w:left w:val="none" w:sz="0" w:space="0" w:color="auto"/>
            <w:bottom w:val="none" w:sz="0" w:space="0" w:color="auto"/>
            <w:right w:val="none" w:sz="0" w:space="0" w:color="auto"/>
          </w:divBdr>
        </w:div>
        <w:div w:id="352077379">
          <w:marLeft w:val="0"/>
          <w:marRight w:val="0"/>
          <w:marTop w:val="0"/>
          <w:marBottom w:val="0"/>
          <w:divBdr>
            <w:top w:val="none" w:sz="0" w:space="0" w:color="auto"/>
            <w:left w:val="none" w:sz="0" w:space="0" w:color="auto"/>
            <w:bottom w:val="none" w:sz="0" w:space="0" w:color="auto"/>
            <w:right w:val="none" w:sz="0" w:space="0" w:color="auto"/>
          </w:divBdr>
        </w:div>
        <w:div w:id="365908285">
          <w:marLeft w:val="0"/>
          <w:marRight w:val="0"/>
          <w:marTop w:val="0"/>
          <w:marBottom w:val="0"/>
          <w:divBdr>
            <w:top w:val="none" w:sz="0" w:space="0" w:color="auto"/>
            <w:left w:val="none" w:sz="0" w:space="0" w:color="auto"/>
            <w:bottom w:val="none" w:sz="0" w:space="0" w:color="auto"/>
            <w:right w:val="none" w:sz="0" w:space="0" w:color="auto"/>
          </w:divBdr>
        </w:div>
        <w:div w:id="984620733">
          <w:marLeft w:val="0"/>
          <w:marRight w:val="0"/>
          <w:marTop w:val="0"/>
          <w:marBottom w:val="0"/>
          <w:divBdr>
            <w:top w:val="none" w:sz="0" w:space="0" w:color="auto"/>
            <w:left w:val="none" w:sz="0" w:space="0" w:color="auto"/>
            <w:bottom w:val="none" w:sz="0" w:space="0" w:color="auto"/>
            <w:right w:val="none" w:sz="0" w:space="0" w:color="auto"/>
          </w:divBdr>
        </w:div>
        <w:div w:id="1340431633">
          <w:marLeft w:val="0"/>
          <w:marRight w:val="0"/>
          <w:marTop w:val="0"/>
          <w:marBottom w:val="0"/>
          <w:divBdr>
            <w:top w:val="none" w:sz="0" w:space="0" w:color="auto"/>
            <w:left w:val="none" w:sz="0" w:space="0" w:color="auto"/>
            <w:bottom w:val="none" w:sz="0" w:space="0" w:color="auto"/>
            <w:right w:val="none" w:sz="0" w:space="0" w:color="auto"/>
          </w:divBdr>
        </w:div>
        <w:div w:id="59527177">
          <w:marLeft w:val="0"/>
          <w:marRight w:val="0"/>
          <w:marTop w:val="0"/>
          <w:marBottom w:val="0"/>
          <w:divBdr>
            <w:top w:val="none" w:sz="0" w:space="0" w:color="auto"/>
            <w:left w:val="none" w:sz="0" w:space="0" w:color="auto"/>
            <w:bottom w:val="none" w:sz="0" w:space="0" w:color="auto"/>
            <w:right w:val="none" w:sz="0" w:space="0" w:color="auto"/>
          </w:divBdr>
        </w:div>
        <w:div w:id="320013107">
          <w:marLeft w:val="0"/>
          <w:marRight w:val="0"/>
          <w:marTop w:val="0"/>
          <w:marBottom w:val="0"/>
          <w:divBdr>
            <w:top w:val="none" w:sz="0" w:space="0" w:color="auto"/>
            <w:left w:val="none" w:sz="0" w:space="0" w:color="auto"/>
            <w:bottom w:val="none" w:sz="0" w:space="0" w:color="auto"/>
            <w:right w:val="none" w:sz="0" w:space="0" w:color="auto"/>
          </w:divBdr>
        </w:div>
        <w:div w:id="1190491447">
          <w:marLeft w:val="0"/>
          <w:marRight w:val="0"/>
          <w:marTop w:val="0"/>
          <w:marBottom w:val="0"/>
          <w:divBdr>
            <w:top w:val="none" w:sz="0" w:space="0" w:color="auto"/>
            <w:left w:val="none" w:sz="0" w:space="0" w:color="auto"/>
            <w:bottom w:val="none" w:sz="0" w:space="0" w:color="auto"/>
            <w:right w:val="none" w:sz="0" w:space="0" w:color="auto"/>
          </w:divBdr>
        </w:div>
        <w:div w:id="1575700926">
          <w:marLeft w:val="0"/>
          <w:marRight w:val="0"/>
          <w:marTop w:val="0"/>
          <w:marBottom w:val="0"/>
          <w:divBdr>
            <w:top w:val="none" w:sz="0" w:space="0" w:color="auto"/>
            <w:left w:val="none" w:sz="0" w:space="0" w:color="auto"/>
            <w:bottom w:val="none" w:sz="0" w:space="0" w:color="auto"/>
            <w:right w:val="none" w:sz="0" w:space="0" w:color="auto"/>
          </w:divBdr>
        </w:div>
        <w:div w:id="526067358">
          <w:marLeft w:val="0"/>
          <w:marRight w:val="0"/>
          <w:marTop w:val="0"/>
          <w:marBottom w:val="0"/>
          <w:divBdr>
            <w:top w:val="none" w:sz="0" w:space="0" w:color="auto"/>
            <w:left w:val="none" w:sz="0" w:space="0" w:color="auto"/>
            <w:bottom w:val="none" w:sz="0" w:space="0" w:color="auto"/>
            <w:right w:val="none" w:sz="0" w:space="0" w:color="auto"/>
          </w:divBdr>
        </w:div>
        <w:div w:id="151335300">
          <w:marLeft w:val="0"/>
          <w:marRight w:val="0"/>
          <w:marTop w:val="0"/>
          <w:marBottom w:val="0"/>
          <w:divBdr>
            <w:top w:val="none" w:sz="0" w:space="0" w:color="auto"/>
            <w:left w:val="none" w:sz="0" w:space="0" w:color="auto"/>
            <w:bottom w:val="none" w:sz="0" w:space="0" w:color="auto"/>
            <w:right w:val="none" w:sz="0" w:space="0" w:color="auto"/>
          </w:divBdr>
        </w:div>
        <w:div w:id="590242458">
          <w:marLeft w:val="0"/>
          <w:marRight w:val="0"/>
          <w:marTop w:val="0"/>
          <w:marBottom w:val="0"/>
          <w:divBdr>
            <w:top w:val="none" w:sz="0" w:space="0" w:color="auto"/>
            <w:left w:val="none" w:sz="0" w:space="0" w:color="auto"/>
            <w:bottom w:val="none" w:sz="0" w:space="0" w:color="auto"/>
            <w:right w:val="none" w:sz="0" w:space="0" w:color="auto"/>
          </w:divBdr>
        </w:div>
        <w:div w:id="1680308458">
          <w:marLeft w:val="0"/>
          <w:marRight w:val="0"/>
          <w:marTop w:val="0"/>
          <w:marBottom w:val="0"/>
          <w:divBdr>
            <w:top w:val="none" w:sz="0" w:space="0" w:color="auto"/>
            <w:left w:val="none" w:sz="0" w:space="0" w:color="auto"/>
            <w:bottom w:val="none" w:sz="0" w:space="0" w:color="auto"/>
            <w:right w:val="none" w:sz="0" w:space="0" w:color="auto"/>
          </w:divBdr>
        </w:div>
        <w:div w:id="1548907444">
          <w:marLeft w:val="0"/>
          <w:marRight w:val="0"/>
          <w:marTop w:val="0"/>
          <w:marBottom w:val="0"/>
          <w:divBdr>
            <w:top w:val="none" w:sz="0" w:space="0" w:color="auto"/>
            <w:left w:val="none" w:sz="0" w:space="0" w:color="auto"/>
            <w:bottom w:val="none" w:sz="0" w:space="0" w:color="auto"/>
            <w:right w:val="none" w:sz="0" w:space="0" w:color="auto"/>
          </w:divBdr>
        </w:div>
        <w:div w:id="1542474433">
          <w:marLeft w:val="0"/>
          <w:marRight w:val="0"/>
          <w:marTop w:val="0"/>
          <w:marBottom w:val="0"/>
          <w:divBdr>
            <w:top w:val="none" w:sz="0" w:space="0" w:color="auto"/>
            <w:left w:val="none" w:sz="0" w:space="0" w:color="auto"/>
            <w:bottom w:val="none" w:sz="0" w:space="0" w:color="auto"/>
            <w:right w:val="none" w:sz="0" w:space="0" w:color="auto"/>
          </w:divBdr>
        </w:div>
        <w:div w:id="1873221858">
          <w:marLeft w:val="0"/>
          <w:marRight w:val="0"/>
          <w:marTop w:val="0"/>
          <w:marBottom w:val="0"/>
          <w:divBdr>
            <w:top w:val="none" w:sz="0" w:space="0" w:color="auto"/>
            <w:left w:val="none" w:sz="0" w:space="0" w:color="auto"/>
            <w:bottom w:val="none" w:sz="0" w:space="0" w:color="auto"/>
            <w:right w:val="none" w:sz="0" w:space="0" w:color="auto"/>
          </w:divBdr>
        </w:div>
        <w:div w:id="330764783">
          <w:marLeft w:val="0"/>
          <w:marRight w:val="0"/>
          <w:marTop w:val="0"/>
          <w:marBottom w:val="0"/>
          <w:divBdr>
            <w:top w:val="none" w:sz="0" w:space="0" w:color="auto"/>
            <w:left w:val="none" w:sz="0" w:space="0" w:color="auto"/>
            <w:bottom w:val="none" w:sz="0" w:space="0" w:color="auto"/>
            <w:right w:val="none" w:sz="0" w:space="0" w:color="auto"/>
          </w:divBdr>
        </w:div>
        <w:div w:id="334187824">
          <w:marLeft w:val="0"/>
          <w:marRight w:val="0"/>
          <w:marTop w:val="0"/>
          <w:marBottom w:val="0"/>
          <w:divBdr>
            <w:top w:val="none" w:sz="0" w:space="0" w:color="auto"/>
            <w:left w:val="none" w:sz="0" w:space="0" w:color="auto"/>
            <w:bottom w:val="none" w:sz="0" w:space="0" w:color="auto"/>
            <w:right w:val="none" w:sz="0" w:space="0" w:color="auto"/>
          </w:divBdr>
        </w:div>
        <w:div w:id="1495028943">
          <w:marLeft w:val="0"/>
          <w:marRight w:val="0"/>
          <w:marTop w:val="0"/>
          <w:marBottom w:val="0"/>
          <w:divBdr>
            <w:top w:val="none" w:sz="0" w:space="0" w:color="auto"/>
            <w:left w:val="none" w:sz="0" w:space="0" w:color="auto"/>
            <w:bottom w:val="none" w:sz="0" w:space="0" w:color="auto"/>
            <w:right w:val="none" w:sz="0" w:space="0" w:color="auto"/>
          </w:divBdr>
        </w:div>
        <w:div w:id="551816250">
          <w:marLeft w:val="0"/>
          <w:marRight w:val="0"/>
          <w:marTop w:val="0"/>
          <w:marBottom w:val="0"/>
          <w:divBdr>
            <w:top w:val="none" w:sz="0" w:space="0" w:color="auto"/>
            <w:left w:val="none" w:sz="0" w:space="0" w:color="auto"/>
            <w:bottom w:val="none" w:sz="0" w:space="0" w:color="auto"/>
            <w:right w:val="none" w:sz="0" w:space="0" w:color="auto"/>
          </w:divBdr>
        </w:div>
        <w:div w:id="186332932">
          <w:marLeft w:val="0"/>
          <w:marRight w:val="0"/>
          <w:marTop w:val="0"/>
          <w:marBottom w:val="0"/>
          <w:divBdr>
            <w:top w:val="none" w:sz="0" w:space="0" w:color="auto"/>
            <w:left w:val="none" w:sz="0" w:space="0" w:color="auto"/>
            <w:bottom w:val="none" w:sz="0" w:space="0" w:color="auto"/>
            <w:right w:val="none" w:sz="0" w:space="0" w:color="auto"/>
          </w:divBdr>
        </w:div>
        <w:div w:id="979845118">
          <w:marLeft w:val="0"/>
          <w:marRight w:val="0"/>
          <w:marTop w:val="0"/>
          <w:marBottom w:val="0"/>
          <w:divBdr>
            <w:top w:val="none" w:sz="0" w:space="0" w:color="auto"/>
            <w:left w:val="none" w:sz="0" w:space="0" w:color="auto"/>
            <w:bottom w:val="none" w:sz="0" w:space="0" w:color="auto"/>
            <w:right w:val="none" w:sz="0" w:space="0" w:color="auto"/>
          </w:divBdr>
        </w:div>
        <w:div w:id="232395940">
          <w:marLeft w:val="0"/>
          <w:marRight w:val="0"/>
          <w:marTop w:val="0"/>
          <w:marBottom w:val="0"/>
          <w:divBdr>
            <w:top w:val="none" w:sz="0" w:space="0" w:color="auto"/>
            <w:left w:val="none" w:sz="0" w:space="0" w:color="auto"/>
            <w:bottom w:val="none" w:sz="0" w:space="0" w:color="auto"/>
            <w:right w:val="none" w:sz="0" w:space="0" w:color="auto"/>
          </w:divBdr>
        </w:div>
        <w:div w:id="1759448416">
          <w:marLeft w:val="0"/>
          <w:marRight w:val="0"/>
          <w:marTop w:val="0"/>
          <w:marBottom w:val="0"/>
          <w:divBdr>
            <w:top w:val="none" w:sz="0" w:space="0" w:color="auto"/>
            <w:left w:val="none" w:sz="0" w:space="0" w:color="auto"/>
            <w:bottom w:val="none" w:sz="0" w:space="0" w:color="auto"/>
            <w:right w:val="none" w:sz="0" w:space="0" w:color="auto"/>
          </w:divBdr>
        </w:div>
        <w:div w:id="471482409">
          <w:marLeft w:val="0"/>
          <w:marRight w:val="0"/>
          <w:marTop w:val="0"/>
          <w:marBottom w:val="0"/>
          <w:divBdr>
            <w:top w:val="none" w:sz="0" w:space="0" w:color="auto"/>
            <w:left w:val="none" w:sz="0" w:space="0" w:color="auto"/>
            <w:bottom w:val="none" w:sz="0" w:space="0" w:color="auto"/>
            <w:right w:val="none" w:sz="0" w:space="0" w:color="auto"/>
          </w:divBdr>
        </w:div>
        <w:div w:id="2074426965">
          <w:marLeft w:val="0"/>
          <w:marRight w:val="0"/>
          <w:marTop w:val="0"/>
          <w:marBottom w:val="0"/>
          <w:divBdr>
            <w:top w:val="none" w:sz="0" w:space="0" w:color="auto"/>
            <w:left w:val="none" w:sz="0" w:space="0" w:color="auto"/>
            <w:bottom w:val="none" w:sz="0" w:space="0" w:color="auto"/>
            <w:right w:val="none" w:sz="0" w:space="0" w:color="auto"/>
          </w:divBdr>
        </w:div>
        <w:div w:id="1452898709">
          <w:marLeft w:val="0"/>
          <w:marRight w:val="0"/>
          <w:marTop w:val="0"/>
          <w:marBottom w:val="0"/>
          <w:divBdr>
            <w:top w:val="none" w:sz="0" w:space="0" w:color="auto"/>
            <w:left w:val="none" w:sz="0" w:space="0" w:color="auto"/>
            <w:bottom w:val="none" w:sz="0" w:space="0" w:color="auto"/>
            <w:right w:val="none" w:sz="0" w:space="0" w:color="auto"/>
          </w:divBdr>
        </w:div>
        <w:div w:id="1689597788">
          <w:marLeft w:val="0"/>
          <w:marRight w:val="0"/>
          <w:marTop w:val="0"/>
          <w:marBottom w:val="0"/>
          <w:divBdr>
            <w:top w:val="none" w:sz="0" w:space="0" w:color="auto"/>
            <w:left w:val="none" w:sz="0" w:space="0" w:color="auto"/>
            <w:bottom w:val="none" w:sz="0" w:space="0" w:color="auto"/>
            <w:right w:val="none" w:sz="0" w:space="0" w:color="auto"/>
          </w:divBdr>
        </w:div>
        <w:div w:id="1298728345">
          <w:marLeft w:val="0"/>
          <w:marRight w:val="0"/>
          <w:marTop w:val="0"/>
          <w:marBottom w:val="0"/>
          <w:divBdr>
            <w:top w:val="none" w:sz="0" w:space="0" w:color="auto"/>
            <w:left w:val="none" w:sz="0" w:space="0" w:color="auto"/>
            <w:bottom w:val="none" w:sz="0" w:space="0" w:color="auto"/>
            <w:right w:val="none" w:sz="0" w:space="0" w:color="auto"/>
          </w:divBdr>
        </w:div>
        <w:div w:id="916597327">
          <w:marLeft w:val="0"/>
          <w:marRight w:val="0"/>
          <w:marTop w:val="0"/>
          <w:marBottom w:val="0"/>
          <w:divBdr>
            <w:top w:val="none" w:sz="0" w:space="0" w:color="auto"/>
            <w:left w:val="none" w:sz="0" w:space="0" w:color="auto"/>
            <w:bottom w:val="none" w:sz="0" w:space="0" w:color="auto"/>
            <w:right w:val="none" w:sz="0" w:space="0" w:color="auto"/>
          </w:divBdr>
        </w:div>
        <w:div w:id="1027826358">
          <w:marLeft w:val="0"/>
          <w:marRight w:val="0"/>
          <w:marTop w:val="0"/>
          <w:marBottom w:val="0"/>
          <w:divBdr>
            <w:top w:val="none" w:sz="0" w:space="0" w:color="auto"/>
            <w:left w:val="none" w:sz="0" w:space="0" w:color="auto"/>
            <w:bottom w:val="none" w:sz="0" w:space="0" w:color="auto"/>
            <w:right w:val="none" w:sz="0" w:space="0" w:color="auto"/>
          </w:divBdr>
        </w:div>
        <w:div w:id="95911756">
          <w:marLeft w:val="0"/>
          <w:marRight w:val="0"/>
          <w:marTop w:val="0"/>
          <w:marBottom w:val="0"/>
          <w:divBdr>
            <w:top w:val="none" w:sz="0" w:space="0" w:color="auto"/>
            <w:left w:val="none" w:sz="0" w:space="0" w:color="auto"/>
            <w:bottom w:val="none" w:sz="0" w:space="0" w:color="auto"/>
            <w:right w:val="none" w:sz="0" w:space="0" w:color="auto"/>
          </w:divBdr>
        </w:div>
        <w:div w:id="1083643525">
          <w:marLeft w:val="0"/>
          <w:marRight w:val="0"/>
          <w:marTop w:val="0"/>
          <w:marBottom w:val="0"/>
          <w:divBdr>
            <w:top w:val="none" w:sz="0" w:space="0" w:color="auto"/>
            <w:left w:val="none" w:sz="0" w:space="0" w:color="auto"/>
            <w:bottom w:val="none" w:sz="0" w:space="0" w:color="auto"/>
            <w:right w:val="none" w:sz="0" w:space="0" w:color="auto"/>
          </w:divBdr>
        </w:div>
        <w:div w:id="33238562">
          <w:marLeft w:val="0"/>
          <w:marRight w:val="0"/>
          <w:marTop w:val="0"/>
          <w:marBottom w:val="0"/>
          <w:divBdr>
            <w:top w:val="none" w:sz="0" w:space="0" w:color="auto"/>
            <w:left w:val="none" w:sz="0" w:space="0" w:color="auto"/>
            <w:bottom w:val="none" w:sz="0" w:space="0" w:color="auto"/>
            <w:right w:val="none" w:sz="0" w:space="0" w:color="auto"/>
          </w:divBdr>
        </w:div>
        <w:div w:id="1938979128">
          <w:marLeft w:val="0"/>
          <w:marRight w:val="0"/>
          <w:marTop w:val="0"/>
          <w:marBottom w:val="0"/>
          <w:divBdr>
            <w:top w:val="none" w:sz="0" w:space="0" w:color="auto"/>
            <w:left w:val="none" w:sz="0" w:space="0" w:color="auto"/>
            <w:bottom w:val="none" w:sz="0" w:space="0" w:color="auto"/>
            <w:right w:val="none" w:sz="0" w:space="0" w:color="auto"/>
          </w:divBdr>
        </w:div>
        <w:div w:id="369384712">
          <w:marLeft w:val="0"/>
          <w:marRight w:val="0"/>
          <w:marTop w:val="0"/>
          <w:marBottom w:val="0"/>
          <w:divBdr>
            <w:top w:val="none" w:sz="0" w:space="0" w:color="auto"/>
            <w:left w:val="none" w:sz="0" w:space="0" w:color="auto"/>
            <w:bottom w:val="none" w:sz="0" w:space="0" w:color="auto"/>
            <w:right w:val="none" w:sz="0" w:space="0" w:color="auto"/>
          </w:divBdr>
        </w:div>
        <w:div w:id="422536546">
          <w:marLeft w:val="0"/>
          <w:marRight w:val="0"/>
          <w:marTop w:val="0"/>
          <w:marBottom w:val="0"/>
          <w:divBdr>
            <w:top w:val="none" w:sz="0" w:space="0" w:color="auto"/>
            <w:left w:val="none" w:sz="0" w:space="0" w:color="auto"/>
            <w:bottom w:val="none" w:sz="0" w:space="0" w:color="auto"/>
            <w:right w:val="none" w:sz="0" w:space="0" w:color="auto"/>
          </w:divBdr>
        </w:div>
        <w:div w:id="2086947381">
          <w:marLeft w:val="0"/>
          <w:marRight w:val="0"/>
          <w:marTop w:val="0"/>
          <w:marBottom w:val="0"/>
          <w:divBdr>
            <w:top w:val="none" w:sz="0" w:space="0" w:color="auto"/>
            <w:left w:val="none" w:sz="0" w:space="0" w:color="auto"/>
            <w:bottom w:val="none" w:sz="0" w:space="0" w:color="auto"/>
            <w:right w:val="none" w:sz="0" w:space="0" w:color="auto"/>
          </w:divBdr>
        </w:div>
        <w:div w:id="42795551">
          <w:marLeft w:val="0"/>
          <w:marRight w:val="0"/>
          <w:marTop w:val="0"/>
          <w:marBottom w:val="0"/>
          <w:divBdr>
            <w:top w:val="none" w:sz="0" w:space="0" w:color="auto"/>
            <w:left w:val="none" w:sz="0" w:space="0" w:color="auto"/>
            <w:bottom w:val="none" w:sz="0" w:space="0" w:color="auto"/>
            <w:right w:val="none" w:sz="0" w:space="0" w:color="auto"/>
          </w:divBdr>
        </w:div>
        <w:div w:id="1888639836">
          <w:marLeft w:val="0"/>
          <w:marRight w:val="0"/>
          <w:marTop w:val="0"/>
          <w:marBottom w:val="0"/>
          <w:divBdr>
            <w:top w:val="none" w:sz="0" w:space="0" w:color="auto"/>
            <w:left w:val="none" w:sz="0" w:space="0" w:color="auto"/>
            <w:bottom w:val="none" w:sz="0" w:space="0" w:color="auto"/>
            <w:right w:val="none" w:sz="0" w:space="0" w:color="auto"/>
          </w:divBdr>
        </w:div>
        <w:div w:id="84738117">
          <w:marLeft w:val="0"/>
          <w:marRight w:val="0"/>
          <w:marTop w:val="0"/>
          <w:marBottom w:val="0"/>
          <w:divBdr>
            <w:top w:val="none" w:sz="0" w:space="0" w:color="auto"/>
            <w:left w:val="none" w:sz="0" w:space="0" w:color="auto"/>
            <w:bottom w:val="none" w:sz="0" w:space="0" w:color="auto"/>
            <w:right w:val="none" w:sz="0" w:space="0" w:color="auto"/>
          </w:divBdr>
        </w:div>
        <w:div w:id="1835300112">
          <w:marLeft w:val="0"/>
          <w:marRight w:val="0"/>
          <w:marTop w:val="0"/>
          <w:marBottom w:val="0"/>
          <w:divBdr>
            <w:top w:val="none" w:sz="0" w:space="0" w:color="auto"/>
            <w:left w:val="none" w:sz="0" w:space="0" w:color="auto"/>
            <w:bottom w:val="none" w:sz="0" w:space="0" w:color="auto"/>
            <w:right w:val="none" w:sz="0" w:space="0" w:color="auto"/>
          </w:divBdr>
        </w:div>
        <w:div w:id="338240115">
          <w:marLeft w:val="0"/>
          <w:marRight w:val="0"/>
          <w:marTop w:val="0"/>
          <w:marBottom w:val="0"/>
          <w:divBdr>
            <w:top w:val="none" w:sz="0" w:space="0" w:color="auto"/>
            <w:left w:val="none" w:sz="0" w:space="0" w:color="auto"/>
            <w:bottom w:val="none" w:sz="0" w:space="0" w:color="auto"/>
            <w:right w:val="none" w:sz="0" w:space="0" w:color="auto"/>
          </w:divBdr>
        </w:div>
        <w:div w:id="773288191">
          <w:marLeft w:val="0"/>
          <w:marRight w:val="0"/>
          <w:marTop w:val="0"/>
          <w:marBottom w:val="0"/>
          <w:divBdr>
            <w:top w:val="none" w:sz="0" w:space="0" w:color="auto"/>
            <w:left w:val="none" w:sz="0" w:space="0" w:color="auto"/>
            <w:bottom w:val="none" w:sz="0" w:space="0" w:color="auto"/>
            <w:right w:val="none" w:sz="0" w:space="0" w:color="auto"/>
          </w:divBdr>
        </w:div>
        <w:div w:id="581374048">
          <w:marLeft w:val="0"/>
          <w:marRight w:val="0"/>
          <w:marTop w:val="0"/>
          <w:marBottom w:val="0"/>
          <w:divBdr>
            <w:top w:val="none" w:sz="0" w:space="0" w:color="auto"/>
            <w:left w:val="none" w:sz="0" w:space="0" w:color="auto"/>
            <w:bottom w:val="none" w:sz="0" w:space="0" w:color="auto"/>
            <w:right w:val="none" w:sz="0" w:space="0" w:color="auto"/>
          </w:divBdr>
        </w:div>
        <w:div w:id="750470399">
          <w:marLeft w:val="0"/>
          <w:marRight w:val="0"/>
          <w:marTop w:val="0"/>
          <w:marBottom w:val="0"/>
          <w:divBdr>
            <w:top w:val="none" w:sz="0" w:space="0" w:color="auto"/>
            <w:left w:val="none" w:sz="0" w:space="0" w:color="auto"/>
            <w:bottom w:val="none" w:sz="0" w:space="0" w:color="auto"/>
            <w:right w:val="none" w:sz="0" w:space="0" w:color="auto"/>
          </w:divBdr>
        </w:div>
        <w:div w:id="60636260">
          <w:marLeft w:val="0"/>
          <w:marRight w:val="0"/>
          <w:marTop w:val="0"/>
          <w:marBottom w:val="0"/>
          <w:divBdr>
            <w:top w:val="none" w:sz="0" w:space="0" w:color="auto"/>
            <w:left w:val="none" w:sz="0" w:space="0" w:color="auto"/>
            <w:bottom w:val="none" w:sz="0" w:space="0" w:color="auto"/>
            <w:right w:val="none" w:sz="0" w:space="0" w:color="auto"/>
          </w:divBdr>
        </w:div>
        <w:div w:id="1887792222">
          <w:marLeft w:val="0"/>
          <w:marRight w:val="0"/>
          <w:marTop w:val="0"/>
          <w:marBottom w:val="0"/>
          <w:divBdr>
            <w:top w:val="none" w:sz="0" w:space="0" w:color="auto"/>
            <w:left w:val="none" w:sz="0" w:space="0" w:color="auto"/>
            <w:bottom w:val="none" w:sz="0" w:space="0" w:color="auto"/>
            <w:right w:val="none" w:sz="0" w:space="0" w:color="auto"/>
          </w:divBdr>
        </w:div>
        <w:div w:id="1957590528">
          <w:marLeft w:val="0"/>
          <w:marRight w:val="0"/>
          <w:marTop w:val="0"/>
          <w:marBottom w:val="0"/>
          <w:divBdr>
            <w:top w:val="none" w:sz="0" w:space="0" w:color="auto"/>
            <w:left w:val="none" w:sz="0" w:space="0" w:color="auto"/>
            <w:bottom w:val="none" w:sz="0" w:space="0" w:color="auto"/>
            <w:right w:val="none" w:sz="0" w:space="0" w:color="auto"/>
          </w:divBdr>
        </w:div>
        <w:div w:id="188571970">
          <w:marLeft w:val="0"/>
          <w:marRight w:val="0"/>
          <w:marTop w:val="0"/>
          <w:marBottom w:val="0"/>
          <w:divBdr>
            <w:top w:val="none" w:sz="0" w:space="0" w:color="auto"/>
            <w:left w:val="none" w:sz="0" w:space="0" w:color="auto"/>
            <w:bottom w:val="none" w:sz="0" w:space="0" w:color="auto"/>
            <w:right w:val="none" w:sz="0" w:space="0" w:color="auto"/>
          </w:divBdr>
        </w:div>
        <w:div w:id="1362363404">
          <w:marLeft w:val="0"/>
          <w:marRight w:val="0"/>
          <w:marTop w:val="0"/>
          <w:marBottom w:val="0"/>
          <w:divBdr>
            <w:top w:val="none" w:sz="0" w:space="0" w:color="auto"/>
            <w:left w:val="none" w:sz="0" w:space="0" w:color="auto"/>
            <w:bottom w:val="none" w:sz="0" w:space="0" w:color="auto"/>
            <w:right w:val="none" w:sz="0" w:space="0" w:color="auto"/>
          </w:divBdr>
        </w:div>
        <w:div w:id="1313481575">
          <w:marLeft w:val="0"/>
          <w:marRight w:val="0"/>
          <w:marTop w:val="0"/>
          <w:marBottom w:val="0"/>
          <w:divBdr>
            <w:top w:val="none" w:sz="0" w:space="0" w:color="auto"/>
            <w:left w:val="none" w:sz="0" w:space="0" w:color="auto"/>
            <w:bottom w:val="none" w:sz="0" w:space="0" w:color="auto"/>
            <w:right w:val="none" w:sz="0" w:space="0" w:color="auto"/>
          </w:divBdr>
        </w:div>
        <w:div w:id="854000228">
          <w:marLeft w:val="0"/>
          <w:marRight w:val="0"/>
          <w:marTop w:val="0"/>
          <w:marBottom w:val="0"/>
          <w:divBdr>
            <w:top w:val="none" w:sz="0" w:space="0" w:color="auto"/>
            <w:left w:val="none" w:sz="0" w:space="0" w:color="auto"/>
            <w:bottom w:val="none" w:sz="0" w:space="0" w:color="auto"/>
            <w:right w:val="none" w:sz="0" w:space="0" w:color="auto"/>
          </w:divBdr>
        </w:div>
        <w:div w:id="1243418728">
          <w:marLeft w:val="0"/>
          <w:marRight w:val="0"/>
          <w:marTop w:val="0"/>
          <w:marBottom w:val="0"/>
          <w:divBdr>
            <w:top w:val="none" w:sz="0" w:space="0" w:color="auto"/>
            <w:left w:val="none" w:sz="0" w:space="0" w:color="auto"/>
            <w:bottom w:val="none" w:sz="0" w:space="0" w:color="auto"/>
            <w:right w:val="none" w:sz="0" w:space="0" w:color="auto"/>
          </w:divBdr>
        </w:div>
        <w:div w:id="1802839089">
          <w:marLeft w:val="0"/>
          <w:marRight w:val="0"/>
          <w:marTop w:val="0"/>
          <w:marBottom w:val="0"/>
          <w:divBdr>
            <w:top w:val="none" w:sz="0" w:space="0" w:color="auto"/>
            <w:left w:val="none" w:sz="0" w:space="0" w:color="auto"/>
            <w:bottom w:val="none" w:sz="0" w:space="0" w:color="auto"/>
            <w:right w:val="none" w:sz="0" w:space="0" w:color="auto"/>
          </w:divBdr>
        </w:div>
        <w:div w:id="273175216">
          <w:marLeft w:val="0"/>
          <w:marRight w:val="0"/>
          <w:marTop w:val="0"/>
          <w:marBottom w:val="0"/>
          <w:divBdr>
            <w:top w:val="none" w:sz="0" w:space="0" w:color="auto"/>
            <w:left w:val="none" w:sz="0" w:space="0" w:color="auto"/>
            <w:bottom w:val="none" w:sz="0" w:space="0" w:color="auto"/>
            <w:right w:val="none" w:sz="0" w:space="0" w:color="auto"/>
          </w:divBdr>
        </w:div>
        <w:div w:id="986126020">
          <w:marLeft w:val="0"/>
          <w:marRight w:val="0"/>
          <w:marTop w:val="0"/>
          <w:marBottom w:val="0"/>
          <w:divBdr>
            <w:top w:val="none" w:sz="0" w:space="0" w:color="auto"/>
            <w:left w:val="none" w:sz="0" w:space="0" w:color="auto"/>
            <w:bottom w:val="none" w:sz="0" w:space="0" w:color="auto"/>
            <w:right w:val="none" w:sz="0" w:space="0" w:color="auto"/>
          </w:divBdr>
        </w:div>
        <w:div w:id="2056586959">
          <w:marLeft w:val="0"/>
          <w:marRight w:val="0"/>
          <w:marTop w:val="0"/>
          <w:marBottom w:val="0"/>
          <w:divBdr>
            <w:top w:val="none" w:sz="0" w:space="0" w:color="auto"/>
            <w:left w:val="none" w:sz="0" w:space="0" w:color="auto"/>
            <w:bottom w:val="none" w:sz="0" w:space="0" w:color="auto"/>
            <w:right w:val="none" w:sz="0" w:space="0" w:color="auto"/>
          </w:divBdr>
        </w:div>
        <w:div w:id="853960421">
          <w:marLeft w:val="0"/>
          <w:marRight w:val="0"/>
          <w:marTop w:val="0"/>
          <w:marBottom w:val="0"/>
          <w:divBdr>
            <w:top w:val="none" w:sz="0" w:space="0" w:color="auto"/>
            <w:left w:val="none" w:sz="0" w:space="0" w:color="auto"/>
            <w:bottom w:val="none" w:sz="0" w:space="0" w:color="auto"/>
            <w:right w:val="none" w:sz="0" w:space="0" w:color="auto"/>
          </w:divBdr>
        </w:div>
        <w:div w:id="2134130236">
          <w:marLeft w:val="0"/>
          <w:marRight w:val="0"/>
          <w:marTop w:val="0"/>
          <w:marBottom w:val="0"/>
          <w:divBdr>
            <w:top w:val="none" w:sz="0" w:space="0" w:color="auto"/>
            <w:left w:val="none" w:sz="0" w:space="0" w:color="auto"/>
            <w:bottom w:val="none" w:sz="0" w:space="0" w:color="auto"/>
            <w:right w:val="none" w:sz="0" w:space="0" w:color="auto"/>
          </w:divBdr>
        </w:div>
        <w:div w:id="486089654">
          <w:marLeft w:val="0"/>
          <w:marRight w:val="0"/>
          <w:marTop w:val="0"/>
          <w:marBottom w:val="0"/>
          <w:divBdr>
            <w:top w:val="none" w:sz="0" w:space="0" w:color="auto"/>
            <w:left w:val="none" w:sz="0" w:space="0" w:color="auto"/>
            <w:bottom w:val="none" w:sz="0" w:space="0" w:color="auto"/>
            <w:right w:val="none" w:sz="0" w:space="0" w:color="auto"/>
          </w:divBdr>
        </w:div>
        <w:div w:id="432210454">
          <w:marLeft w:val="0"/>
          <w:marRight w:val="0"/>
          <w:marTop w:val="0"/>
          <w:marBottom w:val="0"/>
          <w:divBdr>
            <w:top w:val="none" w:sz="0" w:space="0" w:color="auto"/>
            <w:left w:val="none" w:sz="0" w:space="0" w:color="auto"/>
            <w:bottom w:val="none" w:sz="0" w:space="0" w:color="auto"/>
            <w:right w:val="none" w:sz="0" w:space="0" w:color="auto"/>
          </w:divBdr>
        </w:div>
        <w:div w:id="247543232">
          <w:marLeft w:val="0"/>
          <w:marRight w:val="0"/>
          <w:marTop w:val="0"/>
          <w:marBottom w:val="0"/>
          <w:divBdr>
            <w:top w:val="none" w:sz="0" w:space="0" w:color="auto"/>
            <w:left w:val="none" w:sz="0" w:space="0" w:color="auto"/>
            <w:bottom w:val="none" w:sz="0" w:space="0" w:color="auto"/>
            <w:right w:val="none" w:sz="0" w:space="0" w:color="auto"/>
          </w:divBdr>
        </w:div>
        <w:div w:id="320503176">
          <w:marLeft w:val="0"/>
          <w:marRight w:val="0"/>
          <w:marTop w:val="0"/>
          <w:marBottom w:val="0"/>
          <w:divBdr>
            <w:top w:val="none" w:sz="0" w:space="0" w:color="auto"/>
            <w:left w:val="none" w:sz="0" w:space="0" w:color="auto"/>
            <w:bottom w:val="none" w:sz="0" w:space="0" w:color="auto"/>
            <w:right w:val="none" w:sz="0" w:space="0" w:color="auto"/>
          </w:divBdr>
        </w:div>
        <w:div w:id="144704642">
          <w:marLeft w:val="0"/>
          <w:marRight w:val="0"/>
          <w:marTop w:val="0"/>
          <w:marBottom w:val="0"/>
          <w:divBdr>
            <w:top w:val="none" w:sz="0" w:space="0" w:color="auto"/>
            <w:left w:val="none" w:sz="0" w:space="0" w:color="auto"/>
            <w:bottom w:val="none" w:sz="0" w:space="0" w:color="auto"/>
            <w:right w:val="none" w:sz="0" w:space="0" w:color="auto"/>
          </w:divBdr>
        </w:div>
        <w:div w:id="1851869018">
          <w:marLeft w:val="0"/>
          <w:marRight w:val="0"/>
          <w:marTop w:val="0"/>
          <w:marBottom w:val="0"/>
          <w:divBdr>
            <w:top w:val="none" w:sz="0" w:space="0" w:color="auto"/>
            <w:left w:val="none" w:sz="0" w:space="0" w:color="auto"/>
            <w:bottom w:val="none" w:sz="0" w:space="0" w:color="auto"/>
            <w:right w:val="none" w:sz="0" w:space="0" w:color="auto"/>
          </w:divBdr>
        </w:div>
        <w:div w:id="1829714228">
          <w:marLeft w:val="0"/>
          <w:marRight w:val="0"/>
          <w:marTop w:val="0"/>
          <w:marBottom w:val="0"/>
          <w:divBdr>
            <w:top w:val="none" w:sz="0" w:space="0" w:color="auto"/>
            <w:left w:val="none" w:sz="0" w:space="0" w:color="auto"/>
            <w:bottom w:val="none" w:sz="0" w:space="0" w:color="auto"/>
            <w:right w:val="none" w:sz="0" w:space="0" w:color="auto"/>
          </w:divBdr>
        </w:div>
        <w:div w:id="515848604">
          <w:marLeft w:val="0"/>
          <w:marRight w:val="0"/>
          <w:marTop w:val="0"/>
          <w:marBottom w:val="0"/>
          <w:divBdr>
            <w:top w:val="none" w:sz="0" w:space="0" w:color="auto"/>
            <w:left w:val="none" w:sz="0" w:space="0" w:color="auto"/>
            <w:bottom w:val="none" w:sz="0" w:space="0" w:color="auto"/>
            <w:right w:val="none" w:sz="0" w:space="0" w:color="auto"/>
          </w:divBdr>
        </w:div>
        <w:div w:id="1049651016">
          <w:marLeft w:val="0"/>
          <w:marRight w:val="0"/>
          <w:marTop w:val="0"/>
          <w:marBottom w:val="0"/>
          <w:divBdr>
            <w:top w:val="none" w:sz="0" w:space="0" w:color="auto"/>
            <w:left w:val="none" w:sz="0" w:space="0" w:color="auto"/>
            <w:bottom w:val="none" w:sz="0" w:space="0" w:color="auto"/>
            <w:right w:val="none" w:sz="0" w:space="0" w:color="auto"/>
          </w:divBdr>
        </w:div>
        <w:div w:id="1291352491">
          <w:marLeft w:val="0"/>
          <w:marRight w:val="0"/>
          <w:marTop w:val="0"/>
          <w:marBottom w:val="0"/>
          <w:divBdr>
            <w:top w:val="none" w:sz="0" w:space="0" w:color="auto"/>
            <w:left w:val="none" w:sz="0" w:space="0" w:color="auto"/>
            <w:bottom w:val="none" w:sz="0" w:space="0" w:color="auto"/>
            <w:right w:val="none" w:sz="0" w:space="0" w:color="auto"/>
          </w:divBdr>
        </w:div>
        <w:div w:id="1361323258">
          <w:marLeft w:val="0"/>
          <w:marRight w:val="0"/>
          <w:marTop w:val="0"/>
          <w:marBottom w:val="0"/>
          <w:divBdr>
            <w:top w:val="none" w:sz="0" w:space="0" w:color="auto"/>
            <w:left w:val="none" w:sz="0" w:space="0" w:color="auto"/>
            <w:bottom w:val="none" w:sz="0" w:space="0" w:color="auto"/>
            <w:right w:val="none" w:sz="0" w:space="0" w:color="auto"/>
          </w:divBdr>
        </w:div>
        <w:div w:id="603194621">
          <w:marLeft w:val="0"/>
          <w:marRight w:val="0"/>
          <w:marTop w:val="0"/>
          <w:marBottom w:val="0"/>
          <w:divBdr>
            <w:top w:val="none" w:sz="0" w:space="0" w:color="auto"/>
            <w:left w:val="none" w:sz="0" w:space="0" w:color="auto"/>
            <w:bottom w:val="none" w:sz="0" w:space="0" w:color="auto"/>
            <w:right w:val="none" w:sz="0" w:space="0" w:color="auto"/>
          </w:divBdr>
        </w:div>
        <w:div w:id="1970503529">
          <w:marLeft w:val="0"/>
          <w:marRight w:val="0"/>
          <w:marTop w:val="0"/>
          <w:marBottom w:val="0"/>
          <w:divBdr>
            <w:top w:val="none" w:sz="0" w:space="0" w:color="auto"/>
            <w:left w:val="none" w:sz="0" w:space="0" w:color="auto"/>
            <w:bottom w:val="none" w:sz="0" w:space="0" w:color="auto"/>
            <w:right w:val="none" w:sz="0" w:space="0" w:color="auto"/>
          </w:divBdr>
        </w:div>
        <w:div w:id="306008986">
          <w:marLeft w:val="0"/>
          <w:marRight w:val="0"/>
          <w:marTop w:val="0"/>
          <w:marBottom w:val="0"/>
          <w:divBdr>
            <w:top w:val="none" w:sz="0" w:space="0" w:color="auto"/>
            <w:left w:val="none" w:sz="0" w:space="0" w:color="auto"/>
            <w:bottom w:val="none" w:sz="0" w:space="0" w:color="auto"/>
            <w:right w:val="none" w:sz="0" w:space="0" w:color="auto"/>
          </w:divBdr>
        </w:div>
        <w:div w:id="1696612189">
          <w:marLeft w:val="0"/>
          <w:marRight w:val="0"/>
          <w:marTop w:val="0"/>
          <w:marBottom w:val="0"/>
          <w:divBdr>
            <w:top w:val="none" w:sz="0" w:space="0" w:color="auto"/>
            <w:left w:val="none" w:sz="0" w:space="0" w:color="auto"/>
            <w:bottom w:val="none" w:sz="0" w:space="0" w:color="auto"/>
            <w:right w:val="none" w:sz="0" w:space="0" w:color="auto"/>
          </w:divBdr>
        </w:div>
        <w:div w:id="1792748878">
          <w:marLeft w:val="0"/>
          <w:marRight w:val="0"/>
          <w:marTop w:val="0"/>
          <w:marBottom w:val="0"/>
          <w:divBdr>
            <w:top w:val="none" w:sz="0" w:space="0" w:color="auto"/>
            <w:left w:val="none" w:sz="0" w:space="0" w:color="auto"/>
            <w:bottom w:val="none" w:sz="0" w:space="0" w:color="auto"/>
            <w:right w:val="none" w:sz="0" w:space="0" w:color="auto"/>
          </w:divBdr>
        </w:div>
        <w:div w:id="836724597">
          <w:marLeft w:val="0"/>
          <w:marRight w:val="0"/>
          <w:marTop w:val="0"/>
          <w:marBottom w:val="0"/>
          <w:divBdr>
            <w:top w:val="none" w:sz="0" w:space="0" w:color="auto"/>
            <w:left w:val="none" w:sz="0" w:space="0" w:color="auto"/>
            <w:bottom w:val="none" w:sz="0" w:space="0" w:color="auto"/>
            <w:right w:val="none" w:sz="0" w:space="0" w:color="auto"/>
          </w:divBdr>
        </w:div>
        <w:div w:id="121579032">
          <w:marLeft w:val="0"/>
          <w:marRight w:val="0"/>
          <w:marTop w:val="0"/>
          <w:marBottom w:val="0"/>
          <w:divBdr>
            <w:top w:val="none" w:sz="0" w:space="0" w:color="auto"/>
            <w:left w:val="none" w:sz="0" w:space="0" w:color="auto"/>
            <w:bottom w:val="none" w:sz="0" w:space="0" w:color="auto"/>
            <w:right w:val="none" w:sz="0" w:space="0" w:color="auto"/>
          </w:divBdr>
        </w:div>
        <w:div w:id="202257195">
          <w:marLeft w:val="0"/>
          <w:marRight w:val="0"/>
          <w:marTop w:val="0"/>
          <w:marBottom w:val="0"/>
          <w:divBdr>
            <w:top w:val="none" w:sz="0" w:space="0" w:color="auto"/>
            <w:left w:val="none" w:sz="0" w:space="0" w:color="auto"/>
            <w:bottom w:val="none" w:sz="0" w:space="0" w:color="auto"/>
            <w:right w:val="none" w:sz="0" w:space="0" w:color="auto"/>
          </w:divBdr>
        </w:div>
        <w:div w:id="485170910">
          <w:marLeft w:val="0"/>
          <w:marRight w:val="0"/>
          <w:marTop w:val="0"/>
          <w:marBottom w:val="0"/>
          <w:divBdr>
            <w:top w:val="none" w:sz="0" w:space="0" w:color="auto"/>
            <w:left w:val="none" w:sz="0" w:space="0" w:color="auto"/>
            <w:bottom w:val="none" w:sz="0" w:space="0" w:color="auto"/>
            <w:right w:val="none" w:sz="0" w:space="0" w:color="auto"/>
          </w:divBdr>
        </w:div>
        <w:div w:id="1312294109">
          <w:marLeft w:val="0"/>
          <w:marRight w:val="0"/>
          <w:marTop w:val="0"/>
          <w:marBottom w:val="0"/>
          <w:divBdr>
            <w:top w:val="none" w:sz="0" w:space="0" w:color="auto"/>
            <w:left w:val="none" w:sz="0" w:space="0" w:color="auto"/>
            <w:bottom w:val="none" w:sz="0" w:space="0" w:color="auto"/>
            <w:right w:val="none" w:sz="0" w:space="0" w:color="auto"/>
          </w:divBdr>
        </w:div>
        <w:div w:id="330372518">
          <w:marLeft w:val="0"/>
          <w:marRight w:val="0"/>
          <w:marTop w:val="0"/>
          <w:marBottom w:val="0"/>
          <w:divBdr>
            <w:top w:val="none" w:sz="0" w:space="0" w:color="auto"/>
            <w:left w:val="none" w:sz="0" w:space="0" w:color="auto"/>
            <w:bottom w:val="none" w:sz="0" w:space="0" w:color="auto"/>
            <w:right w:val="none" w:sz="0" w:space="0" w:color="auto"/>
          </w:divBdr>
        </w:div>
        <w:div w:id="2091537811">
          <w:marLeft w:val="0"/>
          <w:marRight w:val="0"/>
          <w:marTop w:val="0"/>
          <w:marBottom w:val="0"/>
          <w:divBdr>
            <w:top w:val="none" w:sz="0" w:space="0" w:color="auto"/>
            <w:left w:val="none" w:sz="0" w:space="0" w:color="auto"/>
            <w:bottom w:val="none" w:sz="0" w:space="0" w:color="auto"/>
            <w:right w:val="none" w:sz="0" w:space="0" w:color="auto"/>
          </w:divBdr>
        </w:div>
        <w:div w:id="50809000">
          <w:marLeft w:val="0"/>
          <w:marRight w:val="0"/>
          <w:marTop w:val="0"/>
          <w:marBottom w:val="0"/>
          <w:divBdr>
            <w:top w:val="none" w:sz="0" w:space="0" w:color="auto"/>
            <w:left w:val="none" w:sz="0" w:space="0" w:color="auto"/>
            <w:bottom w:val="none" w:sz="0" w:space="0" w:color="auto"/>
            <w:right w:val="none" w:sz="0" w:space="0" w:color="auto"/>
          </w:divBdr>
        </w:div>
        <w:div w:id="1747603965">
          <w:marLeft w:val="0"/>
          <w:marRight w:val="0"/>
          <w:marTop w:val="0"/>
          <w:marBottom w:val="0"/>
          <w:divBdr>
            <w:top w:val="none" w:sz="0" w:space="0" w:color="auto"/>
            <w:left w:val="none" w:sz="0" w:space="0" w:color="auto"/>
            <w:bottom w:val="none" w:sz="0" w:space="0" w:color="auto"/>
            <w:right w:val="none" w:sz="0" w:space="0" w:color="auto"/>
          </w:divBdr>
        </w:div>
        <w:div w:id="1873297534">
          <w:marLeft w:val="0"/>
          <w:marRight w:val="0"/>
          <w:marTop w:val="0"/>
          <w:marBottom w:val="0"/>
          <w:divBdr>
            <w:top w:val="none" w:sz="0" w:space="0" w:color="auto"/>
            <w:left w:val="none" w:sz="0" w:space="0" w:color="auto"/>
            <w:bottom w:val="none" w:sz="0" w:space="0" w:color="auto"/>
            <w:right w:val="none" w:sz="0" w:space="0" w:color="auto"/>
          </w:divBdr>
        </w:div>
        <w:div w:id="1272667805">
          <w:marLeft w:val="0"/>
          <w:marRight w:val="0"/>
          <w:marTop w:val="0"/>
          <w:marBottom w:val="0"/>
          <w:divBdr>
            <w:top w:val="none" w:sz="0" w:space="0" w:color="auto"/>
            <w:left w:val="none" w:sz="0" w:space="0" w:color="auto"/>
            <w:bottom w:val="none" w:sz="0" w:space="0" w:color="auto"/>
            <w:right w:val="none" w:sz="0" w:space="0" w:color="auto"/>
          </w:divBdr>
        </w:div>
        <w:div w:id="1491362002">
          <w:marLeft w:val="0"/>
          <w:marRight w:val="0"/>
          <w:marTop w:val="0"/>
          <w:marBottom w:val="0"/>
          <w:divBdr>
            <w:top w:val="none" w:sz="0" w:space="0" w:color="auto"/>
            <w:left w:val="none" w:sz="0" w:space="0" w:color="auto"/>
            <w:bottom w:val="none" w:sz="0" w:space="0" w:color="auto"/>
            <w:right w:val="none" w:sz="0" w:space="0" w:color="auto"/>
          </w:divBdr>
        </w:div>
        <w:div w:id="2133859488">
          <w:marLeft w:val="0"/>
          <w:marRight w:val="0"/>
          <w:marTop w:val="0"/>
          <w:marBottom w:val="0"/>
          <w:divBdr>
            <w:top w:val="none" w:sz="0" w:space="0" w:color="auto"/>
            <w:left w:val="none" w:sz="0" w:space="0" w:color="auto"/>
            <w:bottom w:val="none" w:sz="0" w:space="0" w:color="auto"/>
            <w:right w:val="none" w:sz="0" w:space="0" w:color="auto"/>
          </w:divBdr>
        </w:div>
        <w:div w:id="1021587648">
          <w:marLeft w:val="0"/>
          <w:marRight w:val="0"/>
          <w:marTop w:val="0"/>
          <w:marBottom w:val="0"/>
          <w:divBdr>
            <w:top w:val="none" w:sz="0" w:space="0" w:color="auto"/>
            <w:left w:val="none" w:sz="0" w:space="0" w:color="auto"/>
            <w:bottom w:val="none" w:sz="0" w:space="0" w:color="auto"/>
            <w:right w:val="none" w:sz="0" w:space="0" w:color="auto"/>
          </w:divBdr>
        </w:div>
        <w:div w:id="1124426849">
          <w:marLeft w:val="0"/>
          <w:marRight w:val="0"/>
          <w:marTop w:val="0"/>
          <w:marBottom w:val="0"/>
          <w:divBdr>
            <w:top w:val="none" w:sz="0" w:space="0" w:color="auto"/>
            <w:left w:val="none" w:sz="0" w:space="0" w:color="auto"/>
            <w:bottom w:val="none" w:sz="0" w:space="0" w:color="auto"/>
            <w:right w:val="none" w:sz="0" w:space="0" w:color="auto"/>
          </w:divBdr>
        </w:div>
        <w:div w:id="129174095">
          <w:marLeft w:val="0"/>
          <w:marRight w:val="0"/>
          <w:marTop w:val="0"/>
          <w:marBottom w:val="0"/>
          <w:divBdr>
            <w:top w:val="none" w:sz="0" w:space="0" w:color="auto"/>
            <w:left w:val="none" w:sz="0" w:space="0" w:color="auto"/>
            <w:bottom w:val="none" w:sz="0" w:space="0" w:color="auto"/>
            <w:right w:val="none" w:sz="0" w:space="0" w:color="auto"/>
          </w:divBdr>
        </w:div>
        <w:div w:id="2019385443">
          <w:marLeft w:val="0"/>
          <w:marRight w:val="0"/>
          <w:marTop w:val="0"/>
          <w:marBottom w:val="0"/>
          <w:divBdr>
            <w:top w:val="none" w:sz="0" w:space="0" w:color="auto"/>
            <w:left w:val="none" w:sz="0" w:space="0" w:color="auto"/>
            <w:bottom w:val="none" w:sz="0" w:space="0" w:color="auto"/>
            <w:right w:val="none" w:sz="0" w:space="0" w:color="auto"/>
          </w:divBdr>
        </w:div>
        <w:div w:id="1389300924">
          <w:marLeft w:val="0"/>
          <w:marRight w:val="0"/>
          <w:marTop w:val="0"/>
          <w:marBottom w:val="0"/>
          <w:divBdr>
            <w:top w:val="none" w:sz="0" w:space="0" w:color="auto"/>
            <w:left w:val="none" w:sz="0" w:space="0" w:color="auto"/>
            <w:bottom w:val="none" w:sz="0" w:space="0" w:color="auto"/>
            <w:right w:val="none" w:sz="0" w:space="0" w:color="auto"/>
          </w:divBdr>
        </w:div>
        <w:div w:id="483351894">
          <w:marLeft w:val="0"/>
          <w:marRight w:val="0"/>
          <w:marTop w:val="0"/>
          <w:marBottom w:val="0"/>
          <w:divBdr>
            <w:top w:val="none" w:sz="0" w:space="0" w:color="auto"/>
            <w:left w:val="none" w:sz="0" w:space="0" w:color="auto"/>
            <w:bottom w:val="none" w:sz="0" w:space="0" w:color="auto"/>
            <w:right w:val="none" w:sz="0" w:space="0" w:color="auto"/>
          </w:divBdr>
        </w:div>
        <w:div w:id="1138374084">
          <w:marLeft w:val="0"/>
          <w:marRight w:val="0"/>
          <w:marTop w:val="0"/>
          <w:marBottom w:val="0"/>
          <w:divBdr>
            <w:top w:val="none" w:sz="0" w:space="0" w:color="auto"/>
            <w:left w:val="none" w:sz="0" w:space="0" w:color="auto"/>
            <w:bottom w:val="none" w:sz="0" w:space="0" w:color="auto"/>
            <w:right w:val="none" w:sz="0" w:space="0" w:color="auto"/>
          </w:divBdr>
        </w:div>
      </w:divsChild>
    </w:div>
    <w:div w:id="753819504">
      <w:bodyDiv w:val="1"/>
      <w:marLeft w:val="0"/>
      <w:marRight w:val="0"/>
      <w:marTop w:val="0"/>
      <w:marBottom w:val="0"/>
      <w:divBdr>
        <w:top w:val="none" w:sz="0" w:space="0" w:color="auto"/>
        <w:left w:val="none" w:sz="0" w:space="0" w:color="auto"/>
        <w:bottom w:val="none" w:sz="0" w:space="0" w:color="auto"/>
        <w:right w:val="none" w:sz="0" w:space="0" w:color="auto"/>
      </w:divBdr>
      <w:divsChild>
        <w:div w:id="513344602">
          <w:marLeft w:val="0"/>
          <w:marRight w:val="0"/>
          <w:marTop w:val="0"/>
          <w:marBottom w:val="0"/>
          <w:divBdr>
            <w:top w:val="none" w:sz="0" w:space="0" w:color="auto"/>
            <w:left w:val="none" w:sz="0" w:space="0" w:color="auto"/>
            <w:bottom w:val="none" w:sz="0" w:space="0" w:color="auto"/>
            <w:right w:val="none" w:sz="0" w:space="0" w:color="auto"/>
          </w:divBdr>
        </w:div>
        <w:div w:id="169874252">
          <w:marLeft w:val="0"/>
          <w:marRight w:val="0"/>
          <w:marTop w:val="0"/>
          <w:marBottom w:val="0"/>
          <w:divBdr>
            <w:top w:val="none" w:sz="0" w:space="0" w:color="auto"/>
            <w:left w:val="none" w:sz="0" w:space="0" w:color="auto"/>
            <w:bottom w:val="none" w:sz="0" w:space="0" w:color="auto"/>
            <w:right w:val="none" w:sz="0" w:space="0" w:color="auto"/>
          </w:divBdr>
        </w:div>
        <w:div w:id="1495144455">
          <w:marLeft w:val="0"/>
          <w:marRight w:val="0"/>
          <w:marTop w:val="0"/>
          <w:marBottom w:val="0"/>
          <w:divBdr>
            <w:top w:val="none" w:sz="0" w:space="0" w:color="auto"/>
            <w:left w:val="none" w:sz="0" w:space="0" w:color="auto"/>
            <w:bottom w:val="none" w:sz="0" w:space="0" w:color="auto"/>
            <w:right w:val="none" w:sz="0" w:space="0" w:color="auto"/>
          </w:divBdr>
        </w:div>
        <w:div w:id="1562398126">
          <w:marLeft w:val="0"/>
          <w:marRight w:val="0"/>
          <w:marTop w:val="0"/>
          <w:marBottom w:val="0"/>
          <w:divBdr>
            <w:top w:val="none" w:sz="0" w:space="0" w:color="auto"/>
            <w:left w:val="none" w:sz="0" w:space="0" w:color="auto"/>
            <w:bottom w:val="none" w:sz="0" w:space="0" w:color="auto"/>
            <w:right w:val="none" w:sz="0" w:space="0" w:color="auto"/>
          </w:divBdr>
        </w:div>
        <w:div w:id="557014717">
          <w:marLeft w:val="0"/>
          <w:marRight w:val="0"/>
          <w:marTop w:val="0"/>
          <w:marBottom w:val="0"/>
          <w:divBdr>
            <w:top w:val="none" w:sz="0" w:space="0" w:color="auto"/>
            <w:left w:val="none" w:sz="0" w:space="0" w:color="auto"/>
            <w:bottom w:val="none" w:sz="0" w:space="0" w:color="auto"/>
            <w:right w:val="none" w:sz="0" w:space="0" w:color="auto"/>
          </w:divBdr>
        </w:div>
        <w:div w:id="537082822">
          <w:marLeft w:val="0"/>
          <w:marRight w:val="0"/>
          <w:marTop w:val="0"/>
          <w:marBottom w:val="0"/>
          <w:divBdr>
            <w:top w:val="none" w:sz="0" w:space="0" w:color="auto"/>
            <w:left w:val="none" w:sz="0" w:space="0" w:color="auto"/>
            <w:bottom w:val="none" w:sz="0" w:space="0" w:color="auto"/>
            <w:right w:val="none" w:sz="0" w:space="0" w:color="auto"/>
          </w:divBdr>
        </w:div>
        <w:div w:id="963729009">
          <w:marLeft w:val="0"/>
          <w:marRight w:val="0"/>
          <w:marTop w:val="0"/>
          <w:marBottom w:val="0"/>
          <w:divBdr>
            <w:top w:val="none" w:sz="0" w:space="0" w:color="auto"/>
            <w:left w:val="none" w:sz="0" w:space="0" w:color="auto"/>
            <w:bottom w:val="none" w:sz="0" w:space="0" w:color="auto"/>
            <w:right w:val="none" w:sz="0" w:space="0" w:color="auto"/>
          </w:divBdr>
        </w:div>
        <w:div w:id="1422601012">
          <w:marLeft w:val="0"/>
          <w:marRight w:val="0"/>
          <w:marTop w:val="0"/>
          <w:marBottom w:val="0"/>
          <w:divBdr>
            <w:top w:val="none" w:sz="0" w:space="0" w:color="auto"/>
            <w:left w:val="none" w:sz="0" w:space="0" w:color="auto"/>
            <w:bottom w:val="none" w:sz="0" w:space="0" w:color="auto"/>
            <w:right w:val="none" w:sz="0" w:space="0" w:color="auto"/>
          </w:divBdr>
        </w:div>
        <w:div w:id="176894785">
          <w:marLeft w:val="0"/>
          <w:marRight w:val="0"/>
          <w:marTop w:val="0"/>
          <w:marBottom w:val="0"/>
          <w:divBdr>
            <w:top w:val="none" w:sz="0" w:space="0" w:color="auto"/>
            <w:left w:val="none" w:sz="0" w:space="0" w:color="auto"/>
            <w:bottom w:val="none" w:sz="0" w:space="0" w:color="auto"/>
            <w:right w:val="none" w:sz="0" w:space="0" w:color="auto"/>
          </w:divBdr>
        </w:div>
        <w:div w:id="1295480483">
          <w:marLeft w:val="0"/>
          <w:marRight w:val="0"/>
          <w:marTop w:val="0"/>
          <w:marBottom w:val="0"/>
          <w:divBdr>
            <w:top w:val="none" w:sz="0" w:space="0" w:color="auto"/>
            <w:left w:val="none" w:sz="0" w:space="0" w:color="auto"/>
            <w:bottom w:val="none" w:sz="0" w:space="0" w:color="auto"/>
            <w:right w:val="none" w:sz="0" w:space="0" w:color="auto"/>
          </w:divBdr>
        </w:div>
        <w:div w:id="1774782075">
          <w:marLeft w:val="0"/>
          <w:marRight w:val="0"/>
          <w:marTop w:val="0"/>
          <w:marBottom w:val="0"/>
          <w:divBdr>
            <w:top w:val="none" w:sz="0" w:space="0" w:color="auto"/>
            <w:left w:val="none" w:sz="0" w:space="0" w:color="auto"/>
            <w:bottom w:val="none" w:sz="0" w:space="0" w:color="auto"/>
            <w:right w:val="none" w:sz="0" w:space="0" w:color="auto"/>
          </w:divBdr>
        </w:div>
        <w:div w:id="753746624">
          <w:marLeft w:val="0"/>
          <w:marRight w:val="0"/>
          <w:marTop w:val="0"/>
          <w:marBottom w:val="0"/>
          <w:divBdr>
            <w:top w:val="none" w:sz="0" w:space="0" w:color="auto"/>
            <w:left w:val="none" w:sz="0" w:space="0" w:color="auto"/>
            <w:bottom w:val="none" w:sz="0" w:space="0" w:color="auto"/>
            <w:right w:val="none" w:sz="0" w:space="0" w:color="auto"/>
          </w:divBdr>
        </w:div>
        <w:div w:id="1385135342">
          <w:marLeft w:val="0"/>
          <w:marRight w:val="0"/>
          <w:marTop w:val="0"/>
          <w:marBottom w:val="0"/>
          <w:divBdr>
            <w:top w:val="none" w:sz="0" w:space="0" w:color="auto"/>
            <w:left w:val="none" w:sz="0" w:space="0" w:color="auto"/>
            <w:bottom w:val="none" w:sz="0" w:space="0" w:color="auto"/>
            <w:right w:val="none" w:sz="0" w:space="0" w:color="auto"/>
          </w:divBdr>
        </w:div>
        <w:div w:id="1658069101">
          <w:marLeft w:val="0"/>
          <w:marRight w:val="0"/>
          <w:marTop w:val="0"/>
          <w:marBottom w:val="0"/>
          <w:divBdr>
            <w:top w:val="none" w:sz="0" w:space="0" w:color="auto"/>
            <w:left w:val="none" w:sz="0" w:space="0" w:color="auto"/>
            <w:bottom w:val="none" w:sz="0" w:space="0" w:color="auto"/>
            <w:right w:val="none" w:sz="0" w:space="0" w:color="auto"/>
          </w:divBdr>
        </w:div>
        <w:div w:id="392195454">
          <w:marLeft w:val="0"/>
          <w:marRight w:val="0"/>
          <w:marTop w:val="0"/>
          <w:marBottom w:val="0"/>
          <w:divBdr>
            <w:top w:val="none" w:sz="0" w:space="0" w:color="auto"/>
            <w:left w:val="none" w:sz="0" w:space="0" w:color="auto"/>
            <w:bottom w:val="none" w:sz="0" w:space="0" w:color="auto"/>
            <w:right w:val="none" w:sz="0" w:space="0" w:color="auto"/>
          </w:divBdr>
        </w:div>
        <w:div w:id="783571187">
          <w:marLeft w:val="0"/>
          <w:marRight w:val="0"/>
          <w:marTop w:val="0"/>
          <w:marBottom w:val="0"/>
          <w:divBdr>
            <w:top w:val="none" w:sz="0" w:space="0" w:color="auto"/>
            <w:left w:val="none" w:sz="0" w:space="0" w:color="auto"/>
            <w:bottom w:val="none" w:sz="0" w:space="0" w:color="auto"/>
            <w:right w:val="none" w:sz="0" w:space="0" w:color="auto"/>
          </w:divBdr>
        </w:div>
        <w:div w:id="2083942698">
          <w:marLeft w:val="0"/>
          <w:marRight w:val="0"/>
          <w:marTop w:val="0"/>
          <w:marBottom w:val="0"/>
          <w:divBdr>
            <w:top w:val="none" w:sz="0" w:space="0" w:color="auto"/>
            <w:left w:val="none" w:sz="0" w:space="0" w:color="auto"/>
            <w:bottom w:val="none" w:sz="0" w:space="0" w:color="auto"/>
            <w:right w:val="none" w:sz="0" w:space="0" w:color="auto"/>
          </w:divBdr>
        </w:div>
        <w:div w:id="173613609">
          <w:marLeft w:val="0"/>
          <w:marRight w:val="0"/>
          <w:marTop w:val="0"/>
          <w:marBottom w:val="0"/>
          <w:divBdr>
            <w:top w:val="none" w:sz="0" w:space="0" w:color="auto"/>
            <w:left w:val="none" w:sz="0" w:space="0" w:color="auto"/>
            <w:bottom w:val="none" w:sz="0" w:space="0" w:color="auto"/>
            <w:right w:val="none" w:sz="0" w:space="0" w:color="auto"/>
          </w:divBdr>
        </w:div>
        <w:div w:id="2118090437">
          <w:marLeft w:val="0"/>
          <w:marRight w:val="0"/>
          <w:marTop w:val="0"/>
          <w:marBottom w:val="0"/>
          <w:divBdr>
            <w:top w:val="none" w:sz="0" w:space="0" w:color="auto"/>
            <w:left w:val="none" w:sz="0" w:space="0" w:color="auto"/>
            <w:bottom w:val="none" w:sz="0" w:space="0" w:color="auto"/>
            <w:right w:val="none" w:sz="0" w:space="0" w:color="auto"/>
          </w:divBdr>
        </w:div>
        <w:div w:id="1723938331">
          <w:marLeft w:val="0"/>
          <w:marRight w:val="0"/>
          <w:marTop w:val="0"/>
          <w:marBottom w:val="0"/>
          <w:divBdr>
            <w:top w:val="none" w:sz="0" w:space="0" w:color="auto"/>
            <w:left w:val="none" w:sz="0" w:space="0" w:color="auto"/>
            <w:bottom w:val="none" w:sz="0" w:space="0" w:color="auto"/>
            <w:right w:val="none" w:sz="0" w:space="0" w:color="auto"/>
          </w:divBdr>
        </w:div>
        <w:div w:id="975841596">
          <w:marLeft w:val="0"/>
          <w:marRight w:val="0"/>
          <w:marTop w:val="0"/>
          <w:marBottom w:val="0"/>
          <w:divBdr>
            <w:top w:val="none" w:sz="0" w:space="0" w:color="auto"/>
            <w:left w:val="none" w:sz="0" w:space="0" w:color="auto"/>
            <w:bottom w:val="none" w:sz="0" w:space="0" w:color="auto"/>
            <w:right w:val="none" w:sz="0" w:space="0" w:color="auto"/>
          </w:divBdr>
        </w:div>
        <w:div w:id="164589108">
          <w:marLeft w:val="0"/>
          <w:marRight w:val="0"/>
          <w:marTop w:val="0"/>
          <w:marBottom w:val="0"/>
          <w:divBdr>
            <w:top w:val="none" w:sz="0" w:space="0" w:color="auto"/>
            <w:left w:val="none" w:sz="0" w:space="0" w:color="auto"/>
            <w:bottom w:val="none" w:sz="0" w:space="0" w:color="auto"/>
            <w:right w:val="none" w:sz="0" w:space="0" w:color="auto"/>
          </w:divBdr>
        </w:div>
        <w:div w:id="1598713277">
          <w:marLeft w:val="0"/>
          <w:marRight w:val="0"/>
          <w:marTop w:val="0"/>
          <w:marBottom w:val="0"/>
          <w:divBdr>
            <w:top w:val="none" w:sz="0" w:space="0" w:color="auto"/>
            <w:left w:val="none" w:sz="0" w:space="0" w:color="auto"/>
            <w:bottom w:val="none" w:sz="0" w:space="0" w:color="auto"/>
            <w:right w:val="none" w:sz="0" w:space="0" w:color="auto"/>
          </w:divBdr>
        </w:div>
        <w:div w:id="437411575">
          <w:marLeft w:val="0"/>
          <w:marRight w:val="0"/>
          <w:marTop w:val="0"/>
          <w:marBottom w:val="0"/>
          <w:divBdr>
            <w:top w:val="none" w:sz="0" w:space="0" w:color="auto"/>
            <w:left w:val="none" w:sz="0" w:space="0" w:color="auto"/>
            <w:bottom w:val="none" w:sz="0" w:space="0" w:color="auto"/>
            <w:right w:val="none" w:sz="0" w:space="0" w:color="auto"/>
          </w:divBdr>
        </w:div>
        <w:div w:id="1343163763">
          <w:marLeft w:val="0"/>
          <w:marRight w:val="0"/>
          <w:marTop w:val="0"/>
          <w:marBottom w:val="0"/>
          <w:divBdr>
            <w:top w:val="none" w:sz="0" w:space="0" w:color="auto"/>
            <w:left w:val="none" w:sz="0" w:space="0" w:color="auto"/>
            <w:bottom w:val="none" w:sz="0" w:space="0" w:color="auto"/>
            <w:right w:val="none" w:sz="0" w:space="0" w:color="auto"/>
          </w:divBdr>
        </w:div>
        <w:div w:id="83455423">
          <w:marLeft w:val="0"/>
          <w:marRight w:val="0"/>
          <w:marTop w:val="0"/>
          <w:marBottom w:val="0"/>
          <w:divBdr>
            <w:top w:val="none" w:sz="0" w:space="0" w:color="auto"/>
            <w:left w:val="none" w:sz="0" w:space="0" w:color="auto"/>
            <w:bottom w:val="none" w:sz="0" w:space="0" w:color="auto"/>
            <w:right w:val="none" w:sz="0" w:space="0" w:color="auto"/>
          </w:divBdr>
        </w:div>
        <w:div w:id="1327900734">
          <w:marLeft w:val="0"/>
          <w:marRight w:val="0"/>
          <w:marTop w:val="0"/>
          <w:marBottom w:val="0"/>
          <w:divBdr>
            <w:top w:val="none" w:sz="0" w:space="0" w:color="auto"/>
            <w:left w:val="none" w:sz="0" w:space="0" w:color="auto"/>
            <w:bottom w:val="none" w:sz="0" w:space="0" w:color="auto"/>
            <w:right w:val="none" w:sz="0" w:space="0" w:color="auto"/>
          </w:divBdr>
        </w:div>
        <w:div w:id="1879661420">
          <w:marLeft w:val="0"/>
          <w:marRight w:val="0"/>
          <w:marTop w:val="0"/>
          <w:marBottom w:val="0"/>
          <w:divBdr>
            <w:top w:val="none" w:sz="0" w:space="0" w:color="auto"/>
            <w:left w:val="none" w:sz="0" w:space="0" w:color="auto"/>
            <w:bottom w:val="none" w:sz="0" w:space="0" w:color="auto"/>
            <w:right w:val="none" w:sz="0" w:space="0" w:color="auto"/>
          </w:divBdr>
        </w:div>
        <w:div w:id="1743595877">
          <w:marLeft w:val="0"/>
          <w:marRight w:val="0"/>
          <w:marTop w:val="0"/>
          <w:marBottom w:val="0"/>
          <w:divBdr>
            <w:top w:val="none" w:sz="0" w:space="0" w:color="auto"/>
            <w:left w:val="none" w:sz="0" w:space="0" w:color="auto"/>
            <w:bottom w:val="none" w:sz="0" w:space="0" w:color="auto"/>
            <w:right w:val="none" w:sz="0" w:space="0" w:color="auto"/>
          </w:divBdr>
        </w:div>
        <w:div w:id="213927434">
          <w:marLeft w:val="0"/>
          <w:marRight w:val="0"/>
          <w:marTop w:val="0"/>
          <w:marBottom w:val="0"/>
          <w:divBdr>
            <w:top w:val="none" w:sz="0" w:space="0" w:color="auto"/>
            <w:left w:val="none" w:sz="0" w:space="0" w:color="auto"/>
            <w:bottom w:val="none" w:sz="0" w:space="0" w:color="auto"/>
            <w:right w:val="none" w:sz="0" w:space="0" w:color="auto"/>
          </w:divBdr>
        </w:div>
        <w:div w:id="2004115420">
          <w:marLeft w:val="0"/>
          <w:marRight w:val="0"/>
          <w:marTop w:val="0"/>
          <w:marBottom w:val="0"/>
          <w:divBdr>
            <w:top w:val="none" w:sz="0" w:space="0" w:color="auto"/>
            <w:left w:val="none" w:sz="0" w:space="0" w:color="auto"/>
            <w:bottom w:val="none" w:sz="0" w:space="0" w:color="auto"/>
            <w:right w:val="none" w:sz="0" w:space="0" w:color="auto"/>
          </w:divBdr>
        </w:div>
        <w:div w:id="332298244">
          <w:marLeft w:val="0"/>
          <w:marRight w:val="0"/>
          <w:marTop w:val="0"/>
          <w:marBottom w:val="0"/>
          <w:divBdr>
            <w:top w:val="none" w:sz="0" w:space="0" w:color="auto"/>
            <w:left w:val="none" w:sz="0" w:space="0" w:color="auto"/>
            <w:bottom w:val="none" w:sz="0" w:space="0" w:color="auto"/>
            <w:right w:val="none" w:sz="0" w:space="0" w:color="auto"/>
          </w:divBdr>
        </w:div>
        <w:div w:id="1283267951">
          <w:marLeft w:val="0"/>
          <w:marRight w:val="0"/>
          <w:marTop w:val="0"/>
          <w:marBottom w:val="0"/>
          <w:divBdr>
            <w:top w:val="none" w:sz="0" w:space="0" w:color="auto"/>
            <w:left w:val="none" w:sz="0" w:space="0" w:color="auto"/>
            <w:bottom w:val="none" w:sz="0" w:space="0" w:color="auto"/>
            <w:right w:val="none" w:sz="0" w:space="0" w:color="auto"/>
          </w:divBdr>
        </w:div>
        <w:div w:id="1073699354">
          <w:marLeft w:val="0"/>
          <w:marRight w:val="0"/>
          <w:marTop w:val="0"/>
          <w:marBottom w:val="0"/>
          <w:divBdr>
            <w:top w:val="none" w:sz="0" w:space="0" w:color="auto"/>
            <w:left w:val="none" w:sz="0" w:space="0" w:color="auto"/>
            <w:bottom w:val="none" w:sz="0" w:space="0" w:color="auto"/>
            <w:right w:val="none" w:sz="0" w:space="0" w:color="auto"/>
          </w:divBdr>
        </w:div>
      </w:divsChild>
    </w:div>
    <w:div w:id="778569779">
      <w:bodyDiv w:val="1"/>
      <w:marLeft w:val="0"/>
      <w:marRight w:val="0"/>
      <w:marTop w:val="0"/>
      <w:marBottom w:val="0"/>
      <w:divBdr>
        <w:top w:val="none" w:sz="0" w:space="0" w:color="auto"/>
        <w:left w:val="none" w:sz="0" w:space="0" w:color="auto"/>
        <w:bottom w:val="none" w:sz="0" w:space="0" w:color="auto"/>
        <w:right w:val="none" w:sz="0" w:space="0" w:color="auto"/>
      </w:divBdr>
      <w:divsChild>
        <w:div w:id="1356035112">
          <w:marLeft w:val="0"/>
          <w:marRight w:val="0"/>
          <w:marTop w:val="0"/>
          <w:marBottom w:val="0"/>
          <w:divBdr>
            <w:top w:val="none" w:sz="0" w:space="0" w:color="auto"/>
            <w:left w:val="none" w:sz="0" w:space="0" w:color="auto"/>
            <w:bottom w:val="none" w:sz="0" w:space="0" w:color="auto"/>
            <w:right w:val="none" w:sz="0" w:space="0" w:color="auto"/>
          </w:divBdr>
        </w:div>
        <w:div w:id="1358850860">
          <w:marLeft w:val="0"/>
          <w:marRight w:val="0"/>
          <w:marTop w:val="0"/>
          <w:marBottom w:val="0"/>
          <w:divBdr>
            <w:top w:val="none" w:sz="0" w:space="0" w:color="auto"/>
            <w:left w:val="none" w:sz="0" w:space="0" w:color="auto"/>
            <w:bottom w:val="none" w:sz="0" w:space="0" w:color="auto"/>
            <w:right w:val="none" w:sz="0" w:space="0" w:color="auto"/>
          </w:divBdr>
        </w:div>
        <w:div w:id="1361320951">
          <w:marLeft w:val="0"/>
          <w:marRight w:val="0"/>
          <w:marTop w:val="0"/>
          <w:marBottom w:val="0"/>
          <w:divBdr>
            <w:top w:val="none" w:sz="0" w:space="0" w:color="auto"/>
            <w:left w:val="none" w:sz="0" w:space="0" w:color="auto"/>
            <w:bottom w:val="none" w:sz="0" w:space="0" w:color="auto"/>
            <w:right w:val="none" w:sz="0" w:space="0" w:color="auto"/>
          </w:divBdr>
        </w:div>
        <w:div w:id="1900549851">
          <w:marLeft w:val="0"/>
          <w:marRight w:val="0"/>
          <w:marTop w:val="0"/>
          <w:marBottom w:val="0"/>
          <w:divBdr>
            <w:top w:val="none" w:sz="0" w:space="0" w:color="auto"/>
            <w:left w:val="none" w:sz="0" w:space="0" w:color="auto"/>
            <w:bottom w:val="none" w:sz="0" w:space="0" w:color="auto"/>
            <w:right w:val="none" w:sz="0" w:space="0" w:color="auto"/>
          </w:divBdr>
        </w:div>
      </w:divsChild>
    </w:div>
    <w:div w:id="843982563">
      <w:bodyDiv w:val="1"/>
      <w:marLeft w:val="0"/>
      <w:marRight w:val="0"/>
      <w:marTop w:val="0"/>
      <w:marBottom w:val="0"/>
      <w:divBdr>
        <w:top w:val="none" w:sz="0" w:space="0" w:color="auto"/>
        <w:left w:val="none" w:sz="0" w:space="0" w:color="auto"/>
        <w:bottom w:val="none" w:sz="0" w:space="0" w:color="auto"/>
        <w:right w:val="none" w:sz="0" w:space="0" w:color="auto"/>
      </w:divBdr>
      <w:divsChild>
        <w:div w:id="1943299898">
          <w:marLeft w:val="0"/>
          <w:marRight w:val="0"/>
          <w:marTop w:val="0"/>
          <w:marBottom w:val="0"/>
          <w:divBdr>
            <w:top w:val="none" w:sz="0" w:space="0" w:color="auto"/>
            <w:left w:val="none" w:sz="0" w:space="0" w:color="auto"/>
            <w:bottom w:val="none" w:sz="0" w:space="0" w:color="auto"/>
            <w:right w:val="none" w:sz="0" w:space="0" w:color="auto"/>
          </w:divBdr>
        </w:div>
        <w:div w:id="1077481512">
          <w:marLeft w:val="0"/>
          <w:marRight w:val="0"/>
          <w:marTop w:val="0"/>
          <w:marBottom w:val="0"/>
          <w:divBdr>
            <w:top w:val="none" w:sz="0" w:space="0" w:color="auto"/>
            <w:left w:val="none" w:sz="0" w:space="0" w:color="auto"/>
            <w:bottom w:val="none" w:sz="0" w:space="0" w:color="auto"/>
            <w:right w:val="none" w:sz="0" w:space="0" w:color="auto"/>
          </w:divBdr>
        </w:div>
        <w:div w:id="1537235548">
          <w:marLeft w:val="0"/>
          <w:marRight w:val="0"/>
          <w:marTop w:val="0"/>
          <w:marBottom w:val="0"/>
          <w:divBdr>
            <w:top w:val="none" w:sz="0" w:space="0" w:color="auto"/>
            <w:left w:val="none" w:sz="0" w:space="0" w:color="auto"/>
            <w:bottom w:val="none" w:sz="0" w:space="0" w:color="auto"/>
            <w:right w:val="none" w:sz="0" w:space="0" w:color="auto"/>
          </w:divBdr>
        </w:div>
        <w:div w:id="638532581">
          <w:marLeft w:val="0"/>
          <w:marRight w:val="0"/>
          <w:marTop w:val="0"/>
          <w:marBottom w:val="0"/>
          <w:divBdr>
            <w:top w:val="none" w:sz="0" w:space="0" w:color="auto"/>
            <w:left w:val="none" w:sz="0" w:space="0" w:color="auto"/>
            <w:bottom w:val="none" w:sz="0" w:space="0" w:color="auto"/>
            <w:right w:val="none" w:sz="0" w:space="0" w:color="auto"/>
          </w:divBdr>
        </w:div>
        <w:div w:id="1542941858">
          <w:marLeft w:val="0"/>
          <w:marRight w:val="0"/>
          <w:marTop w:val="0"/>
          <w:marBottom w:val="0"/>
          <w:divBdr>
            <w:top w:val="none" w:sz="0" w:space="0" w:color="auto"/>
            <w:left w:val="none" w:sz="0" w:space="0" w:color="auto"/>
            <w:bottom w:val="none" w:sz="0" w:space="0" w:color="auto"/>
            <w:right w:val="none" w:sz="0" w:space="0" w:color="auto"/>
          </w:divBdr>
        </w:div>
        <w:div w:id="647124703">
          <w:marLeft w:val="0"/>
          <w:marRight w:val="0"/>
          <w:marTop w:val="0"/>
          <w:marBottom w:val="0"/>
          <w:divBdr>
            <w:top w:val="none" w:sz="0" w:space="0" w:color="auto"/>
            <w:left w:val="none" w:sz="0" w:space="0" w:color="auto"/>
            <w:bottom w:val="none" w:sz="0" w:space="0" w:color="auto"/>
            <w:right w:val="none" w:sz="0" w:space="0" w:color="auto"/>
          </w:divBdr>
        </w:div>
        <w:div w:id="1498690707">
          <w:marLeft w:val="0"/>
          <w:marRight w:val="0"/>
          <w:marTop w:val="0"/>
          <w:marBottom w:val="0"/>
          <w:divBdr>
            <w:top w:val="none" w:sz="0" w:space="0" w:color="auto"/>
            <w:left w:val="none" w:sz="0" w:space="0" w:color="auto"/>
            <w:bottom w:val="none" w:sz="0" w:space="0" w:color="auto"/>
            <w:right w:val="none" w:sz="0" w:space="0" w:color="auto"/>
          </w:divBdr>
        </w:div>
        <w:div w:id="11348096">
          <w:marLeft w:val="0"/>
          <w:marRight w:val="0"/>
          <w:marTop w:val="0"/>
          <w:marBottom w:val="0"/>
          <w:divBdr>
            <w:top w:val="none" w:sz="0" w:space="0" w:color="auto"/>
            <w:left w:val="none" w:sz="0" w:space="0" w:color="auto"/>
            <w:bottom w:val="none" w:sz="0" w:space="0" w:color="auto"/>
            <w:right w:val="none" w:sz="0" w:space="0" w:color="auto"/>
          </w:divBdr>
        </w:div>
        <w:div w:id="1540705974">
          <w:marLeft w:val="0"/>
          <w:marRight w:val="0"/>
          <w:marTop w:val="0"/>
          <w:marBottom w:val="0"/>
          <w:divBdr>
            <w:top w:val="none" w:sz="0" w:space="0" w:color="auto"/>
            <w:left w:val="none" w:sz="0" w:space="0" w:color="auto"/>
            <w:bottom w:val="none" w:sz="0" w:space="0" w:color="auto"/>
            <w:right w:val="none" w:sz="0" w:space="0" w:color="auto"/>
          </w:divBdr>
        </w:div>
        <w:div w:id="1173884987">
          <w:marLeft w:val="0"/>
          <w:marRight w:val="0"/>
          <w:marTop w:val="0"/>
          <w:marBottom w:val="0"/>
          <w:divBdr>
            <w:top w:val="none" w:sz="0" w:space="0" w:color="auto"/>
            <w:left w:val="none" w:sz="0" w:space="0" w:color="auto"/>
            <w:bottom w:val="none" w:sz="0" w:space="0" w:color="auto"/>
            <w:right w:val="none" w:sz="0" w:space="0" w:color="auto"/>
          </w:divBdr>
        </w:div>
      </w:divsChild>
    </w:div>
    <w:div w:id="875696296">
      <w:bodyDiv w:val="1"/>
      <w:marLeft w:val="0"/>
      <w:marRight w:val="0"/>
      <w:marTop w:val="0"/>
      <w:marBottom w:val="0"/>
      <w:divBdr>
        <w:top w:val="none" w:sz="0" w:space="0" w:color="auto"/>
        <w:left w:val="none" w:sz="0" w:space="0" w:color="auto"/>
        <w:bottom w:val="none" w:sz="0" w:space="0" w:color="auto"/>
        <w:right w:val="none" w:sz="0" w:space="0" w:color="auto"/>
      </w:divBdr>
      <w:divsChild>
        <w:div w:id="483937638">
          <w:marLeft w:val="0"/>
          <w:marRight w:val="0"/>
          <w:marTop w:val="0"/>
          <w:marBottom w:val="0"/>
          <w:divBdr>
            <w:top w:val="none" w:sz="0" w:space="0" w:color="auto"/>
            <w:left w:val="none" w:sz="0" w:space="0" w:color="auto"/>
            <w:bottom w:val="none" w:sz="0" w:space="0" w:color="auto"/>
            <w:right w:val="none" w:sz="0" w:space="0" w:color="auto"/>
          </w:divBdr>
        </w:div>
        <w:div w:id="1724677613">
          <w:marLeft w:val="0"/>
          <w:marRight w:val="0"/>
          <w:marTop w:val="0"/>
          <w:marBottom w:val="0"/>
          <w:divBdr>
            <w:top w:val="none" w:sz="0" w:space="0" w:color="auto"/>
            <w:left w:val="none" w:sz="0" w:space="0" w:color="auto"/>
            <w:bottom w:val="none" w:sz="0" w:space="0" w:color="auto"/>
            <w:right w:val="none" w:sz="0" w:space="0" w:color="auto"/>
          </w:divBdr>
        </w:div>
        <w:div w:id="323122537">
          <w:marLeft w:val="0"/>
          <w:marRight w:val="0"/>
          <w:marTop w:val="0"/>
          <w:marBottom w:val="0"/>
          <w:divBdr>
            <w:top w:val="none" w:sz="0" w:space="0" w:color="auto"/>
            <w:left w:val="none" w:sz="0" w:space="0" w:color="auto"/>
            <w:bottom w:val="none" w:sz="0" w:space="0" w:color="auto"/>
            <w:right w:val="none" w:sz="0" w:space="0" w:color="auto"/>
          </w:divBdr>
        </w:div>
        <w:div w:id="2004508917">
          <w:marLeft w:val="0"/>
          <w:marRight w:val="0"/>
          <w:marTop w:val="0"/>
          <w:marBottom w:val="0"/>
          <w:divBdr>
            <w:top w:val="none" w:sz="0" w:space="0" w:color="auto"/>
            <w:left w:val="none" w:sz="0" w:space="0" w:color="auto"/>
            <w:bottom w:val="none" w:sz="0" w:space="0" w:color="auto"/>
            <w:right w:val="none" w:sz="0" w:space="0" w:color="auto"/>
          </w:divBdr>
        </w:div>
        <w:div w:id="821822002">
          <w:marLeft w:val="0"/>
          <w:marRight w:val="0"/>
          <w:marTop w:val="0"/>
          <w:marBottom w:val="0"/>
          <w:divBdr>
            <w:top w:val="none" w:sz="0" w:space="0" w:color="auto"/>
            <w:left w:val="none" w:sz="0" w:space="0" w:color="auto"/>
            <w:bottom w:val="none" w:sz="0" w:space="0" w:color="auto"/>
            <w:right w:val="none" w:sz="0" w:space="0" w:color="auto"/>
          </w:divBdr>
        </w:div>
        <w:div w:id="933783771">
          <w:marLeft w:val="0"/>
          <w:marRight w:val="0"/>
          <w:marTop w:val="0"/>
          <w:marBottom w:val="0"/>
          <w:divBdr>
            <w:top w:val="none" w:sz="0" w:space="0" w:color="auto"/>
            <w:left w:val="none" w:sz="0" w:space="0" w:color="auto"/>
            <w:bottom w:val="none" w:sz="0" w:space="0" w:color="auto"/>
            <w:right w:val="none" w:sz="0" w:space="0" w:color="auto"/>
          </w:divBdr>
          <w:divsChild>
            <w:div w:id="1212116926">
              <w:marLeft w:val="0"/>
              <w:marRight w:val="0"/>
              <w:marTop w:val="0"/>
              <w:marBottom w:val="0"/>
              <w:divBdr>
                <w:top w:val="none" w:sz="0" w:space="0" w:color="auto"/>
                <w:left w:val="none" w:sz="0" w:space="0" w:color="auto"/>
                <w:bottom w:val="none" w:sz="0" w:space="0" w:color="auto"/>
                <w:right w:val="none" w:sz="0" w:space="0" w:color="auto"/>
              </w:divBdr>
            </w:div>
            <w:div w:id="754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0327">
      <w:bodyDiv w:val="1"/>
      <w:marLeft w:val="0"/>
      <w:marRight w:val="0"/>
      <w:marTop w:val="0"/>
      <w:marBottom w:val="0"/>
      <w:divBdr>
        <w:top w:val="none" w:sz="0" w:space="0" w:color="auto"/>
        <w:left w:val="none" w:sz="0" w:space="0" w:color="auto"/>
        <w:bottom w:val="none" w:sz="0" w:space="0" w:color="auto"/>
        <w:right w:val="none" w:sz="0" w:space="0" w:color="auto"/>
      </w:divBdr>
      <w:divsChild>
        <w:div w:id="1817140918">
          <w:marLeft w:val="0"/>
          <w:marRight w:val="0"/>
          <w:marTop w:val="0"/>
          <w:marBottom w:val="0"/>
          <w:divBdr>
            <w:top w:val="none" w:sz="0" w:space="0" w:color="auto"/>
            <w:left w:val="none" w:sz="0" w:space="0" w:color="auto"/>
            <w:bottom w:val="none" w:sz="0" w:space="0" w:color="auto"/>
            <w:right w:val="none" w:sz="0" w:space="0" w:color="auto"/>
          </w:divBdr>
        </w:div>
        <w:div w:id="214588782">
          <w:marLeft w:val="0"/>
          <w:marRight w:val="0"/>
          <w:marTop w:val="0"/>
          <w:marBottom w:val="0"/>
          <w:divBdr>
            <w:top w:val="none" w:sz="0" w:space="0" w:color="auto"/>
            <w:left w:val="none" w:sz="0" w:space="0" w:color="auto"/>
            <w:bottom w:val="none" w:sz="0" w:space="0" w:color="auto"/>
            <w:right w:val="none" w:sz="0" w:space="0" w:color="auto"/>
          </w:divBdr>
        </w:div>
        <w:div w:id="1881741162">
          <w:marLeft w:val="0"/>
          <w:marRight w:val="0"/>
          <w:marTop w:val="0"/>
          <w:marBottom w:val="0"/>
          <w:divBdr>
            <w:top w:val="none" w:sz="0" w:space="0" w:color="auto"/>
            <w:left w:val="none" w:sz="0" w:space="0" w:color="auto"/>
            <w:bottom w:val="none" w:sz="0" w:space="0" w:color="auto"/>
            <w:right w:val="none" w:sz="0" w:space="0" w:color="auto"/>
          </w:divBdr>
        </w:div>
        <w:div w:id="1049763061">
          <w:marLeft w:val="0"/>
          <w:marRight w:val="0"/>
          <w:marTop w:val="0"/>
          <w:marBottom w:val="0"/>
          <w:divBdr>
            <w:top w:val="none" w:sz="0" w:space="0" w:color="auto"/>
            <w:left w:val="none" w:sz="0" w:space="0" w:color="auto"/>
            <w:bottom w:val="none" w:sz="0" w:space="0" w:color="auto"/>
            <w:right w:val="none" w:sz="0" w:space="0" w:color="auto"/>
          </w:divBdr>
        </w:div>
        <w:div w:id="2083213160">
          <w:marLeft w:val="0"/>
          <w:marRight w:val="0"/>
          <w:marTop w:val="0"/>
          <w:marBottom w:val="0"/>
          <w:divBdr>
            <w:top w:val="none" w:sz="0" w:space="0" w:color="auto"/>
            <w:left w:val="none" w:sz="0" w:space="0" w:color="auto"/>
            <w:bottom w:val="none" w:sz="0" w:space="0" w:color="auto"/>
            <w:right w:val="none" w:sz="0" w:space="0" w:color="auto"/>
          </w:divBdr>
        </w:div>
        <w:div w:id="1710884302">
          <w:marLeft w:val="0"/>
          <w:marRight w:val="0"/>
          <w:marTop w:val="0"/>
          <w:marBottom w:val="0"/>
          <w:divBdr>
            <w:top w:val="none" w:sz="0" w:space="0" w:color="auto"/>
            <w:left w:val="none" w:sz="0" w:space="0" w:color="auto"/>
            <w:bottom w:val="none" w:sz="0" w:space="0" w:color="auto"/>
            <w:right w:val="none" w:sz="0" w:space="0" w:color="auto"/>
          </w:divBdr>
        </w:div>
        <w:div w:id="1275674756">
          <w:marLeft w:val="0"/>
          <w:marRight w:val="0"/>
          <w:marTop w:val="0"/>
          <w:marBottom w:val="0"/>
          <w:divBdr>
            <w:top w:val="none" w:sz="0" w:space="0" w:color="auto"/>
            <w:left w:val="none" w:sz="0" w:space="0" w:color="auto"/>
            <w:bottom w:val="none" w:sz="0" w:space="0" w:color="auto"/>
            <w:right w:val="none" w:sz="0" w:space="0" w:color="auto"/>
          </w:divBdr>
        </w:div>
        <w:div w:id="427585216">
          <w:marLeft w:val="0"/>
          <w:marRight w:val="0"/>
          <w:marTop w:val="0"/>
          <w:marBottom w:val="0"/>
          <w:divBdr>
            <w:top w:val="none" w:sz="0" w:space="0" w:color="auto"/>
            <w:left w:val="none" w:sz="0" w:space="0" w:color="auto"/>
            <w:bottom w:val="none" w:sz="0" w:space="0" w:color="auto"/>
            <w:right w:val="none" w:sz="0" w:space="0" w:color="auto"/>
          </w:divBdr>
        </w:div>
        <w:div w:id="1771200170">
          <w:marLeft w:val="0"/>
          <w:marRight w:val="0"/>
          <w:marTop w:val="0"/>
          <w:marBottom w:val="0"/>
          <w:divBdr>
            <w:top w:val="none" w:sz="0" w:space="0" w:color="auto"/>
            <w:left w:val="none" w:sz="0" w:space="0" w:color="auto"/>
            <w:bottom w:val="none" w:sz="0" w:space="0" w:color="auto"/>
            <w:right w:val="none" w:sz="0" w:space="0" w:color="auto"/>
          </w:divBdr>
        </w:div>
        <w:div w:id="1427654464">
          <w:marLeft w:val="0"/>
          <w:marRight w:val="0"/>
          <w:marTop w:val="0"/>
          <w:marBottom w:val="0"/>
          <w:divBdr>
            <w:top w:val="none" w:sz="0" w:space="0" w:color="auto"/>
            <w:left w:val="none" w:sz="0" w:space="0" w:color="auto"/>
            <w:bottom w:val="none" w:sz="0" w:space="0" w:color="auto"/>
            <w:right w:val="none" w:sz="0" w:space="0" w:color="auto"/>
          </w:divBdr>
        </w:div>
        <w:div w:id="272783248">
          <w:marLeft w:val="0"/>
          <w:marRight w:val="0"/>
          <w:marTop w:val="0"/>
          <w:marBottom w:val="0"/>
          <w:divBdr>
            <w:top w:val="none" w:sz="0" w:space="0" w:color="auto"/>
            <w:left w:val="none" w:sz="0" w:space="0" w:color="auto"/>
            <w:bottom w:val="none" w:sz="0" w:space="0" w:color="auto"/>
            <w:right w:val="none" w:sz="0" w:space="0" w:color="auto"/>
          </w:divBdr>
        </w:div>
        <w:div w:id="1310985105">
          <w:marLeft w:val="0"/>
          <w:marRight w:val="0"/>
          <w:marTop w:val="0"/>
          <w:marBottom w:val="0"/>
          <w:divBdr>
            <w:top w:val="none" w:sz="0" w:space="0" w:color="auto"/>
            <w:left w:val="none" w:sz="0" w:space="0" w:color="auto"/>
            <w:bottom w:val="none" w:sz="0" w:space="0" w:color="auto"/>
            <w:right w:val="none" w:sz="0" w:space="0" w:color="auto"/>
          </w:divBdr>
        </w:div>
        <w:div w:id="1451164768">
          <w:marLeft w:val="0"/>
          <w:marRight w:val="0"/>
          <w:marTop w:val="0"/>
          <w:marBottom w:val="0"/>
          <w:divBdr>
            <w:top w:val="none" w:sz="0" w:space="0" w:color="auto"/>
            <w:left w:val="none" w:sz="0" w:space="0" w:color="auto"/>
            <w:bottom w:val="none" w:sz="0" w:space="0" w:color="auto"/>
            <w:right w:val="none" w:sz="0" w:space="0" w:color="auto"/>
          </w:divBdr>
        </w:div>
        <w:div w:id="1769034917">
          <w:marLeft w:val="0"/>
          <w:marRight w:val="0"/>
          <w:marTop w:val="0"/>
          <w:marBottom w:val="0"/>
          <w:divBdr>
            <w:top w:val="none" w:sz="0" w:space="0" w:color="auto"/>
            <w:left w:val="none" w:sz="0" w:space="0" w:color="auto"/>
            <w:bottom w:val="none" w:sz="0" w:space="0" w:color="auto"/>
            <w:right w:val="none" w:sz="0" w:space="0" w:color="auto"/>
          </w:divBdr>
        </w:div>
        <w:div w:id="1596326279">
          <w:marLeft w:val="0"/>
          <w:marRight w:val="0"/>
          <w:marTop w:val="0"/>
          <w:marBottom w:val="0"/>
          <w:divBdr>
            <w:top w:val="none" w:sz="0" w:space="0" w:color="auto"/>
            <w:left w:val="none" w:sz="0" w:space="0" w:color="auto"/>
            <w:bottom w:val="none" w:sz="0" w:space="0" w:color="auto"/>
            <w:right w:val="none" w:sz="0" w:space="0" w:color="auto"/>
          </w:divBdr>
        </w:div>
        <w:div w:id="428962945">
          <w:marLeft w:val="0"/>
          <w:marRight w:val="0"/>
          <w:marTop w:val="0"/>
          <w:marBottom w:val="0"/>
          <w:divBdr>
            <w:top w:val="none" w:sz="0" w:space="0" w:color="auto"/>
            <w:left w:val="none" w:sz="0" w:space="0" w:color="auto"/>
            <w:bottom w:val="none" w:sz="0" w:space="0" w:color="auto"/>
            <w:right w:val="none" w:sz="0" w:space="0" w:color="auto"/>
          </w:divBdr>
        </w:div>
        <w:div w:id="609123408">
          <w:marLeft w:val="0"/>
          <w:marRight w:val="0"/>
          <w:marTop w:val="0"/>
          <w:marBottom w:val="0"/>
          <w:divBdr>
            <w:top w:val="none" w:sz="0" w:space="0" w:color="auto"/>
            <w:left w:val="none" w:sz="0" w:space="0" w:color="auto"/>
            <w:bottom w:val="none" w:sz="0" w:space="0" w:color="auto"/>
            <w:right w:val="none" w:sz="0" w:space="0" w:color="auto"/>
          </w:divBdr>
        </w:div>
        <w:div w:id="588317008">
          <w:marLeft w:val="0"/>
          <w:marRight w:val="0"/>
          <w:marTop w:val="0"/>
          <w:marBottom w:val="0"/>
          <w:divBdr>
            <w:top w:val="none" w:sz="0" w:space="0" w:color="auto"/>
            <w:left w:val="none" w:sz="0" w:space="0" w:color="auto"/>
            <w:bottom w:val="none" w:sz="0" w:space="0" w:color="auto"/>
            <w:right w:val="none" w:sz="0" w:space="0" w:color="auto"/>
          </w:divBdr>
        </w:div>
        <w:div w:id="1627589008">
          <w:marLeft w:val="0"/>
          <w:marRight w:val="0"/>
          <w:marTop w:val="0"/>
          <w:marBottom w:val="0"/>
          <w:divBdr>
            <w:top w:val="none" w:sz="0" w:space="0" w:color="auto"/>
            <w:left w:val="none" w:sz="0" w:space="0" w:color="auto"/>
            <w:bottom w:val="none" w:sz="0" w:space="0" w:color="auto"/>
            <w:right w:val="none" w:sz="0" w:space="0" w:color="auto"/>
          </w:divBdr>
        </w:div>
        <w:div w:id="1566987477">
          <w:marLeft w:val="0"/>
          <w:marRight w:val="0"/>
          <w:marTop w:val="0"/>
          <w:marBottom w:val="0"/>
          <w:divBdr>
            <w:top w:val="none" w:sz="0" w:space="0" w:color="auto"/>
            <w:left w:val="none" w:sz="0" w:space="0" w:color="auto"/>
            <w:bottom w:val="none" w:sz="0" w:space="0" w:color="auto"/>
            <w:right w:val="none" w:sz="0" w:space="0" w:color="auto"/>
          </w:divBdr>
        </w:div>
        <w:div w:id="304939218">
          <w:marLeft w:val="0"/>
          <w:marRight w:val="0"/>
          <w:marTop w:val="0"/>
          <w:marBottom w:val="0"/>
          <w:divBdr>
            <w:top w:val="none" w:sz="0" w:space="0" w:color="auto"/>
            <w:left w:val="none" w:sz="0" w:space="0" w:color="auto"/>
            <w:bottom w:val="none" w:sz="0" w:space="0" w:color="auto"/>
            <w:right w:val="none" w:sz="0" w:space="0" w:color="auto"/>
          </w:divBdr>
        </w:div>
        <w:div w:id="93061195">
          <w:marLeft w:val="0"/>
          <w:marRight w:val="0"/>
          <w:marTop w:val="0"/>
          <w:marBottom w:val="0"/>
          <w:divBdr>
            <w:top w:val="none" w:sz="0" w:space="0" w:color="auto"/>
            <w:left w:val="none" w:sz="0" w:space="0" w:color="auto"/>
            <w:bottom w:val="none" w:sz="0" w:space="0" w:color="auto"/>
            <w:right w:val="none" w:sz="0" w:space="0" w:color="auto"/>
          </w:divBdr>
        </w:div>
        <w:div w:id="1294943761">
          <w:marLeft w:val="0"/>
          <w:marRight w:val="0"/>
          <w:marTop w:val="0"/>
          <w:marBottom w:val="0"/>
          <w:divBdr>
            <w:top w:val="none" w:sz="0" w:space="0" w:color="auto"/>
            <w:left w:val="none" w:sz="0" w:space="0" w:color="auto"/>
            <w:bottom w:val="none" w:sz="0" w:space="0" w:color="auto"/>
            <w:right w:val="none" w:sz="0" w:space="0" w:color="auto"/>
          </w:divBdr>
        </w:div>
        <w:div w:id="324168170">
          <w:marLeft w:val="0"/>
          <w:marRight w:val="0"/>
          <w:marTop w:val="0"/>
          <w:marBottom w:val="0"/>
          <w:divBdr>
            <w:top w:val="none" w:sz="0" w:space="0" w:color="auto"/>
            <w:left w:val="none" w:sz="0" w:space="0" w:color="auto"/>
            <w:bottom w:val="none" w:sz="0" w:space="0" w:color="auto"/>
            <w:right w:val="none" w:sz="0" w:space="0" w:color="auto"/>
          </w:divBdr>
        </w:div>
        <w:div w:id="1791392158">
          <w:marLeft w:val="0"/>
          <w:marRight w:val="0"/>
          <w:marTop w:val="0"/>
          <w:marBottom w:val="0"/>
          <w:divBdr>
            <w:top w:val="none" w:sz="0" w:space="0" w:color="auto"/>
            <w:left w:val="none" w:sz="0" w:space="0" w:color="auto"/>
            <w:bottom w:val="none" w:sz="0" w:space="0" w:color="auto"/>
            <w:right w:val="none" w:sz="0" w:space="0" w:color="auto"/>
          </w:divBdr>
        </w:div>
        <w:div w:id="1077557018">
          <w:marLeft w:val="0"/>
          <w:marRight w:val="0"/>
          <w:marTop w:val="0"/>
          <w:marBottom w:val="0"/>
          <w:divBdr>
            <w:top w:val="none" w:sz="0" w:space="0" w:color="auto"/>
            <w:left w:val="none" w:sz="0" w:space="0" w:color="auto"/>
            <w:bottom w:val="none" w:sz="0" w:space="0" w:color="auto"/>
            <w:right w:val="none" w:sz="0" w:space="0" w:color="auto"/>
          </w:divBdr>
        </w:div>
        <w:div w:id="2069764464">
          <w:marLeft w:val="0"/>
          <w:marRight w:val="0"/>
          <w:marTop w:val="0"/>
          <w:marBottom w:val="0"/>
          <w:divBdr>
            <w:top w:val="none" w:sz="0" w:space="0" w:color="auto"/>
            <w:left w:val="none" w:sz="0" w:space="0" w:color="auto"/>
            <w:bottom w:val="none" w:sz="0" w:space="0" w:color="auto"/>
            <w:right w:val="none" w:sz="0" w:space="0" w:color="auto"/>
          </w:divBdr>
        </w:div>
        <w:div w:id="1781409909">
          <w:marLeft w:val="0"/>
          <w:marRight w:val="0"/>
          <w:marTop w:val="0"/>
          <w:marBottom w:val="0"/>
          <w:divBdr>
            <w:top w:val="none" w:sz="0" w:space="0" w:color="auto"/>
            <w:left w:val="none" w:sz="0" w:space="0" w:color="auto"/>
            <w:bottom w:val="none" w:sz="0" w:space="0" w:color="auto"/>
            <w:right w:val="none" w:sz="0" w:space="0" w:color="auto"/>
          </w:divBdr>
        </w:div>
        <w:div w:id="670526932">
          <w:marLeft w:val="0"/>
          <w:marRight w:val="0"/>
          <w:marTop w:val="0"/>
          <w:marBottom w:val="0"/>
          <w:divBdr>
            <w:top w:val="none" w:sz="0" w:space="0" w:color="auto"/>
            <w:left w:val="none" w:sz="0" w:space="0" w:color="auto"/>
            <w:bottom w:val="none" w:sz="0" w:space="0" w:color="auto"/>
            <w:right w:val="none" w:sz="0" w:space="0" w:color="auto"/>
          </w:divBdr>
        </w:div>
        <w:div w:id="11257">
          <w:marLeft w:val="0"/>
          <w:marRight w:val="0"/>
          <w:marTop w:val="0"/>
          <w:marBottom w:val="0"/>
          <w:divBdr>
            <w:top w:val="none" w:sz="0" w:space="0" w:color="auto"/>
            <w:left w:val="none" w:sz="0" w:space="0" w:color="auto"/>
            <w:bottom w:val="none" w:sz="0" w:space="0" w:color="auto"/>
            <w:right w:val="none" w:sz="0" w:space="0" w:color="auto"/>
          </w:divBdr>
        </w:div>
        <w:div w:id="150609194">
          <w:marLeft w:val="0"/>
          <w:marRight w:val="0"/>
          <w:marTop w:val="0"/>
          <w:marBottom w:val="0"/>
          <w:divBdr>
            <w:top w:val="none" w:sz="0" w:space="0" w:color="auto"/>
            <w:left w:val="none" w:sz="0" w:space="0" w:color="auto"/>
            <w:bottom w:val="none" w:sz="0" w:space="0" w:color="auto"/>
            <w:right w:val="none" w:sz="0" w:space="0" w:color="auto"/>
          </w:divBdr>
        </w:div>
        <w:div w:id="1574002065">
          <w:marLeft w:val="0"/>
          <w:marRight w:val="0"/>
          <w:marTop w:val="0"/>
          <w:marBottom w:val="0"/>
          <w:divBdr>
            <w:top w:val="none" w:sz="0" w:space="0" w:color="auto"/>
            <w:left w:val="none" w:sz="0" w:space="0" w:color="auto"/>
            <w:bottom w:val="none" w:sz="0" w:space="0" w:color="auto"/>
            <w:right w:val="none" w:sz="0" w:space="0" w:color="auto"/>
          </w:divBdr>
        </w:div>
        <w:div w:id="813908905">
          <w:marLeft w:val="0"/>
          <w:marRight w:val="0"/>
          <w:marTop w:val="0"/>
          <w:marBottom w:val="0"/>
          <w:divBdr>
            <w:top w:val="none" w:sz="0" w:space="0" w:color="auto"/>
            <w:left w:val="none" w:sz="0" w:space="0" w:color="auto"/>
            <w:bottom w:val="none" w:sz="0" w:space="0" w:color="auto"/>
            <w:right w:val="none" w:sz="0" w:space="0" w:color="auto"/>
          </w:divBdr>
        </w:div>
        <w:div w:id="1483961328">
          <w:marLeft w:val="0"/>
          <w:marRight w:val="0"/>
          <w:marTop w:val="0"/>
          <w:marBottom w:val="0"/>
          <w:divBdr>
            <w:top w:val="none" w:sz="0" w:space="0" w:color="auto"/>
            <w:left w:val="none" w:sz="0" w:space="0" w:color="auto"/>
            <w:bottom w:val="none" w:sz="0" w:space="0" w:color="auto"/>
            <w:right w:val="none" w:sz="0" w:space="0" w:color="auto"/>
          </w:divBdr>
        </w:div>
        <w:div w:id="1562204340">
          <w:marLeft w:val="0"/>
          <w:marRight w:val="0"/>
          <w:marTop w:val="0"/>
          <w:marBottom w:val="0"/>
          <w:divBdr>
            <w:top w:val="none" w:sz="0" w:space="0" w:color="auto"/>
            <w:left w:val="none" w:sz="0" w:space="0" w:color="auto"/>
            <w:bottom w:val="none" w:sz="0" w:space="0" w:color="auto"/>
            <w:right w:val="none" w:sz="0" w:space="0" w:color="auto"/>
          </w:divBdr>
        </w:div>
        <w:div w:id="231550117">
          <w:marLeft w:val="0"/>
          <w:marRight w:val="0"/>
          <w:marTop w:val="0"/>
          <w:marBottom w:val="0"/>
          <w:divBdr>
            <w:top w:val="none" w:sz="0" w:space="0" w:color="auto"/>
            <w:left w:val="none" w:sz="0" w:space="0" w:color="auto"/>
            <w:bottom w:val="none" w:sz="0" w:space="0" w:color="auto"/>
            <w:right w:val="none" w:sz="0" w:space="0" w:color="auto"/>
          </w:divBdr>
        </w:div>
        <w:div w:id="1452940540">
          <w:marLeft w:val="0"/>
          <w:marRight w:val="0"/>
          <w:marTop w:val="0"/>
          <w:marBottom w:val="0"/>
          <w:divBdr>
            <w:top w:val="none" w:sz="0" w:space="0" w:color="auto"/>
            <w:left w:val="none" w:sz="0" w:space="0" w:color="auto"/>
            <w:bottom w:val="none" w:sz="0" w:space="0" w:color="auto"/>
            <w:right w:val="none" w:sz="0" w:space="0" w:color="auto"/>
          </w:divBdr>
        </w:div>
        <w:div w:id="1874462204">
          <w:marLeft w:val="0"/>
          <w:marRight w:val="0"/>
          <w:marTop w:val="0"/>
          <w:marBottom w:val="0"/>
          <w:divBdr>
            <w:top w:val="none" w:sz="0" w:space="0" w:color="auto"/>
            <w:left w:val="none" w:sz="0" w:space="0" w:color="auto"/>
            <w:bottom w:val="none" w:sz="0" w:space="0" w:color="auto"/>
            <w:right w:val="none" w:sz="0" w:space="0" w:color="auto"/>
          </w:divBdr>
        </w:div>
        <w:div w:id="363407395">
          <w:marLeft w:val="0"/>
          <w:marRight w:val="0"/>
          <w:marTop w:val="0"/>
          <w:marBottom w:val="0"/>
          <w:divBdr>
            <w:top w:val="none" w:sz="0" w:space="0" w:color="auto"/>
            <w:left w:val="none" w:sz="0" w:space="0" w:color="auto"/>
            <w:bottom w:val="none" w:sz="0" w:space="0" w:color="auto"/>
            <w:right w:val="none" w:sz="0" w:space="0" w:color="auto"/>
          </w:divBdr>
        </w:div>
        <w:div w:id="1550650145">
          <w:marLeft w:val="0"/>
          <w:marRight w:val="0"/>
          <w:marTop w:val="0"/>
          <w:marBottom w:val="0"/>
          <w:divBdr>
            <w:top w:val="none" w:sz="0" w:space="0" w:color="auto"/>
            <w:left w:val="none" w:sz="0" w:space="0" w:color="auto"/>
            <w:bottom w:val="none" w:sz="0" w:space="0" w:color="auto"/>
            <w:right w:val="none" w:sz="0" w:space="0" w:color="auto"/>
          </w:divBdr>
        </w:div>
        <w:div w:id="2000184041">
          <w:marLeft w:val="0"/>
          <w:marRight w:val="0"/>
          <w:marTop w:val="0"/>
          <w:marBottom w:val="0"/>
          <w:divBdr>
            <w:top w:val="none" w:sz="0" w:space="0" w:color="auto"/>
            <w:left w:val="none" w:sz="0" w:space="0" w:color="auto"/>
            <w:bottom w:val="none" w:sz="0" w:space="0" w:color="auto"/>
            <w:right w:val="none" w:sz="0" w:space="0" w:color="auto"/>
          </w:divBdr>
        </w:div>
      </w:divsChild>
    </w:div>
    <w:div w:id="952591677">
      <w:bodyDiv w:val="1"/>
      <w:marLeft w:val="0"/>
      <w:marRight w:val="0"/>
      <w:marTop w:val="0"/>
      <w:marBottom w:val="0"/>
      <w:divBdr>
        <w:top w:val="none" w:sz="0" w:space="0" w:color="auto"/>
        <w:left w:val="none" w:sz="0" w:space="0" w:color="auto"/>
        <w:bottom w:val="none" w:sz="0" w:space="0" w:color="auto"/>
        <w:right w:val="none" w:sz="0" w:space="0" w:color="auto"/>
      </w:divBdr>
      <w:divsChild>
        <w:div w:id="176971859">
          <w:marLeft w:val="0"/>
          <w:marRight w:val="0"/>
          <w:marTop w:val="0"/>
          <w:marBottom w:val="0"/>
          <w:divBdr>
            <w:top w:val="none" w:sz="0" w:space="0" w:color="auto"/>
            <w:left w:val="none" w:sz="0" w:space="0" w:color="auto"/>
            <w:bottom w:val="none" w:sz="0" w:space="0" w:color="auto"/>
            <w:right w:val="none" w:sz="0" w:space="0" w:color="auto"/>
          </w:divBdr>
        </w:div>
        <w:div w:id="2135979769">
          <w:marLeft w:val="0"/>
          <w:marRight w:val="0"/>
          <w:marTop w:val="0"/>
          <w:marBottom w:val="0"/>
          <w:divBdr>
            <w:top w:val="none" w:sz="0" w:space="0" w:color="auto"/>
            <w:left w:val="none" w:sz="0" w:space="0" w:color="auto"/>
            <w:bottom w:val="none" w:sz="0" w:space="0" w:color="auto"/>
            <w:right w:val="none" w:sz="0" w:space="0" w:color="auto"/>
          </w:divBdr>
        </w:div>
        <w:div w:id="1311014037">
          <w:marLeft w:val="0"/>
          <w:marRight w:val="0"/>
          <w:marTop w:val="0"/>
          <w:marBottom w:val="0"/>
          <w:divBdr>
            <w:top w:val="none" w:sz="0" w:space="0" w:color="auto"/>
            <w:left w:val="none" w:sz="0" w:space="0" w:color="auto"/>
            <w:bottom w:val="none" w:sz="0" w:space="0" w:color="auto"/>
            <w:right w:val="none" w:sz="0" w:space="0" w:color="auto"/>
          </w:divBdr>
        </w:div>
        <w:div w:id="2132627369">
          <w:marLeft w:val="0"/>
          <w:marRight w:val="0"/>
          <w:marTop w:val="0"/>
          <w:marBottom w:val="0"/>
          <w:divBdr>
            <w:top w:val="none" w:sz="0" w:space="0" w:color="auto"/>
            <w:left w:val="none" w:sz="0" w:space="0" w:color="auto"/>
            <w:bottom w:val="none" w:sz="0" w:space="0" w:color="auto"/>
            <w:right w:val="none" w:sz="0" w:space="0" w:color="auto"/>
          </w:divBdr>
        </w:div>
        <w:div w:id="781654125">
          <w:marLeft w:val="0"/>
          <w:marRight w:val="0"/>
          <w:marTop w:val="0"/>
          <w:marBottom w:val="0"/>
          <w:divBdr>
            <w:top w:val="none" w:sz="0" w:space="0" w:color="auto"/>
            <w:left w:val="none" w:sz="0" w:space="0" w:color="auto"/>
            <w:bottom w:val="none" w:sz="0" w:space="0" w:color="auto"/>
            <w:right w:val="none" w:sz="0" w:space="0" w:color="auto"/>
          </w:divBdr>
        </w:div>
        <w:div w:id="621225585">
          <w:marLeft w:val="0"/>
          <w:marRight w:val="0"/>
          <w:marTop w:val="0"/>
          <w:marBottom w:val="0"/>
          <w:divBdr>
            <w:top w:val="none" w:sz="0" w:space="0" w:color="auto"/>
            <w:left w:val="none" w:sz="0" w:space="0" w:color="auto"/>
            <w:bottom w:val="none" w:sz="0" w:space="0" w:color="auto"/>
            <w:right w:val="none" w:sz="0" w:space="0" w:color="auto"/>
          </w:divBdr>
        </w:div>
        <w:div w:id="1309164074">
          <w:marLeft w:val="0"/>
          <w:marRight w:val="0"/>
          <w:marTop w:val="0"/>
          <w:marBottom w:val="0"/>
          <w:divBdr>
            <w:top w:val="none" w:sz="0" w:space="0" w:color="auto"/>
            <w:left w:val="none" w:sz="0" w:space="0" w:color="auto"/>
            <w:bottom w:val="none" w:sz="0" w:space="0" w:color="auto"/>
            <w:right w:val="none" w:sz="0" w:space="0" w:color="auto"/>
          </w:divBdr>
        </w:div>
        <w:div w:id="1853714938">
          <w:marLeft w:val="0"/>
          <w:marRight w:val="0"/>
          <w:marTop w:val="0"/>
          <w:marBottom w:val="0"/>
          <w:divBdr>
            <w:top w:val="none" w:sz="0" w:space="0" w:color="auto"/>
            <w:left w:val="none" w:sz="0" w:space="0" w:color="auto"/>
            <w:bottom w:val="none" w:sz="0" w:space="0" w:color="auto"/>
            <w:right w:val="none" w:sz="0" w:space="0" w:color="auto"/>
          </w:divBdr>
        </w:div>
        <w:div w:id="1040470676">
          <w:marLeft w:val="0"/>
          <w:marRight w:val="0"/>
          <w:marTop w:val="0"/>
          <w:marBottom w:val="0"/>
          <w:divBdr>
            <w:top w:val="none" w:sz="0" w:space="0" w:color="auto"/>
            <w:left w:val="none" w:sz="0" w:space="0" w:color="auto"/>
            <w:bottom w:val="none" w:sz="0" w:space="0" w:color="auto"/>
            <w:right w:val="none" w:sz="0" w:space="0" w:color="auto"/>
          </w:divBdr>
        </w:div>
        <w:div w:id="424689852">
          <w:marLeft w:val="0"/>
          <w:marRight w:val="0"/>
          <w:marTop w:val="0"/>
          <w:marBottom w:val="0"/>
          <w:divBdr>
            <w:top w:val="none" w:sz="0" w:space="0" w:color="auto"/>
            <w:left w:val="none" w:sz="0" w:space="0" w:color="auto"/>
            <w:bottom w:val="none" w:sz="0" w:space="0" w:color="auto"/>
            <w:right w:val="none" w:sz="0" w:space="0" w:color="auto"/>
          </w:divBdr>
        </w:div>
        <w:div w:id="1964992510">
          <w:marLeft w:val="0"/>
          <w:marRight w:val="0"/>
          <w:marTop w:val="0"/>
          <w:marBottom w:val="0"/>
          <w:divBdr>
            <w:top w:val="none" w:sz="0" w:space="0" w:color="auto"/>
            <w:left w:val="none" w:sz="0" w:space="0" w:color="auto"/>
            <w:bottom w:val="none" w:sz="0" w:space="0" w:color="auto"/>
            <w:right w:val="none" w:sz="0" w:space="0" w:color="auto"/>
          </w:divBdr>
        </w:div>
        <w:div w:id="530143899">
          <w:marLeft w:val="0"/>
          <w:marRight w:val="0"/>
          <w:marTop w:val="0"/>
          <w:marBottom w:val="0"/>
          <w:divBdr>
            <w:top w:val="none" w:sz="0" w:space="0" w:color="auto"/>
            <w:left w:val="none" w:sz="0" w:space="0" w:color="auto"/>
            <w:bottom w:val="none" w:sz="0" w:space="0" w:color="auto"/>
            <w:right w:val="none" w:sz="0" w:space="0" w:color="auto"/>
          </w:divBdr>
        </w:div>
        <w:div w:id="76094365">
          <w:marLeft w:val="0"/>
          <w:marRight w:val="0"/>
          <w:marTop w:val="0"/>
          <w:marBottom w:val="0"/>
          <w:divBdr>
            <w:top w:val="none" w:sz="0" w:space="0" w:color="auto"/>
            <w:left w:val="none" w:sz="0" w:space="0" w:color="auto"/>
            <w:bottom w:val="none" w:sz="0" w:space="0" w:color="auto"/>
            <w:right w:val="none" w:sz="0" w:space="0" w:color="auto"/>
          </w:divBdr>
        </w:div>
        <w:div w:id="1602376228">
          <w:marLeft w:val="0"/>
          <w:marRight w:val="0"/>
          <w:marTop w:val="0"/>
          <w:marBottom w:val="0"/>
          <w:divBdr>
            <w:top w:val="none" w:sz="0" w:space="0" w:color="auto"/>
            <w:left w:val="none" w:sz="0" w:space="0" w:color="auto"/>
            <w:bottom w:val="none" w:sz="0" w:space="0" w:color="auto"/>
            <w:right w:val="none" w:sz="0" w:space="0" w:color="auto"/>
          </w:divBdr>
        </w:div>
        <w:div w:id="1265186670">
          <w:marLeft w:val="0"/>
          <w:marRight w:val="0"/>
          <w:marTop w:val="0"/>
          <w:marBottom w:val="0"/>
          <w:divBdr>
            <w:top w:val="none" w:sz="0" w:space="0" w:color="auto"/>
            <w:left w:val="none" w:sz="0" w:space="0" w:color="auto"/>
            <w:bottom w:val="none" w:sz="0" w:space="0" w:color="auto"/>
            <w:right w:val="none" w:sz="0" w:space="0" w:color="auto"/>
          </w:divBdr>
        </w:div>
        <w:div w:id="135610942">
          <w:marLeft w:val="0"/>
          <w:marRight w:val="0"/>
          <w:marTop w:val="0"/>
          <w:marBottom w:val="0"/>
          <w:divBdr>
            <w:top w:val="none" w:sz="0" w:space="0" w:color="auto"/>
            <w:left w:val="none" w:sz="0" w:space="0" w:color="auto"/>
            <w:bottom w:val="none" w:sz="0" w:space="0" w:color="auto"/>
            <w:right w:val="none" w:sz="0" w:space="0" w:color="auto"/>
          </w:divBdr>
        </w:div>
        <w:div w:id="1888444844">
          <w:marLeft w:val="0"/>
          <w:marRight w:val="0"/>
          <w:marTop w:val="0"/>
          <w:marBottom w:val="0"/>
          <w:divBdr>
            <w:top w:val="none" w:sz="0" w:space="0" w:color="auto"/>
            <w:left w:val="none" w:sz="0" w:space="0" w:color="auto"/>
            <w:bottom w:val="none" w:sz="0" w:space="0" w:color="auto"/>
            <w:right w:val="none" w:sz="0" w:space="0" w:color="auto"/>
          </w:divBdr>
        </w:div>
        <w:div w:id="773132927">
          <w:marLeft w:val="0"/>
          <w:marRight w:val="0"/>
          <w:marTop w:val="0"/>
          <w:marBottom w:val="0"/>
          <w:divBdr>
            <w:top w:val="none" w:sz="0" w:space="0" w:color="auto"/>
            <w:left w:val="none" w:sz="0" w:space="0" w:color="auto"/>
            <w:bottom w:val="none" w:sz="0" w:space="0" w:color="auto"/>
            <w:right w:val="none" w:sz="0" w:space="0" w:color="auto"/>
          </w:divBdr>
        </w:div>
        <w:div w:id="693769134">
          <w:marLeft w:val="0"/>
          <w:marRight w:val="0"/>
          <w:marTop w:val="0"/>
          <w:marBottom w:val="0"/>
          <w:divBdr>
            <w:top w:val="none" w:sz="0" w:space="0" w:color="auto"/>
            <w:left w:val="none" w:sz="0" w:space="0" w:color="auto"/>
            <w:bottom w:val="none" w:sz="0" w:space="0" w:color="auto"/>
            <w:right w:val="none" w:sz="0" w:space="0" w:color="auto"/>
          </w:divBdr>
        </w:div>
        <w:div w:id="2026973538">
          <w:marLeft w:val="0"/>
          <w:marRight w:val="0"/>
          <w:marTop w:val="0"/>
          <w:marBottom w:val="0"/>
          <w:divBdr>
            <w:top w:val="none" w:sz="0" w:space="0" w:color="auto"/>
            <w:left w:val="none" w:sz="0" w:space="0" w:color="auto"/>
            <w:bottom w:val="none" w:sz="0" w:space="0" w:color="auto"/>
            <w:right w:val="none" w:sz="0" w:space="0" w:color="auto"/>
          </w:divBdr>
        </w:div>
        <w:div w:id="910625151">
          <w:marLeft w:val="0"/>
          <w:marRight w:val="0"/>
          <w:marTop w:val="0"/>
          <w:marBottom w:val="0"/>
          <w:divBdr>
            <w:top w:val="none" w:sz="0" w:space="0" w:color="auto"/>
            <w:left w:val="none" w:sz="0" w:space="0" w:color="auto"/>
            <w:bottom w:val="none" w:sz="0" w:space="0" w:color="auto"/>
            <w:right w:val="none" w:sz="0" w:space="0" w:color="auto"/>
          </w:divBdr>
        </w:div>
        <w:div w:id="1307667885">
          <w:marLeft w:val="0"/>
          <w:marRight w:val="0"/>
          <w:marTop w:val="0"/>
          <w:marBottom w:val="0"/>
          <w:divBdr>
            <w:top w:val="none" w:sz="0" w:space="0" w:color="auto"/>
            <w:left w:val="none" w:sz="0" w:space="0" w:color="auto"/>
            <w:bottom w:val="none" w:sz="0" w:space="0" w:color="auto"/>
            <w:right w:val="none" w:sz="0" w:space="0" w:color="auto"/>
          </w:divBdr>
        </w:div>
      </w:divsChild>
    </w:div>
    <w:div w:id="1008748926">
      <w:bodyDiv w:val="1"/>
      <w:marLeft w:val="0"/>
      <w:marRight w:val="0"/>
      <w:marTop w:val="0"/>
      <w:marBottom w:val="0"/>
      <w:divBdr>
        <w:top w:val="none" w:sz="0" w:space="0" w:color="auto"/>
        <w:left w:val="none" w:sz="0" w:space="0" w:color="auto"/>
        <w:bottom w:val="none" w:sz="0" w:space="0" w:color="auto"/>
        <w:right w:val="none" w:sz="0" w:space="0" w:color="auto"/>
      </w:divBdr>
      <w:divsChild>
        <w:div w:id="1964532282">
          <w:marLeft w:val="0"/>
          <w:marRight w:val="0"/>
          <w:marTop w:val="0"/>
          <w:marBottom w:val="0"/>
          <w:divBdr>
            <w:top w:val="none" w:sz="0" w:space="0" w:color="auto"/>
            <w:left w:val="none" w:sz="0" w:space="0" w:color="auto"/>
            <w:bottom w:val="none" w:sz="0" w:space="0" w:color="auto"/>
            <w:right w:val="none" w:sz="0" w:space="0" w:color="auto"/>
          </w:divBdr>
        </w:div>
        <w:div w:id="1722746448">
          <w:marLeft w:val="0"/>
          <w:marRight w:val="0"/>
          <w:marTop w:val="0"/>
          <w:marBottom w:val="0"/>
          <w:divBdr>
            <w:top w:val="none" w:sz="0" w:space="0" w:color="auto"/>
            <w:left w:val="none" w:sz="0" w:space="0" w:color="auto"/>
            <w:bottom w:val="none" w:sz="0" w:space="0" w:color="auto"/>
            <w:right w:val="none" w:sz="0" w:space="0" w:color="auto"/>
          </w:divBdr>
        </w:div>
        <w:div w:id="992180784">
          <w:marLeft w:val="0"/>
          <w:marRight w:val="0"/>
          <w:marTop w:val="0"/>
          <w:marBottom w:val="0"/>
          <w:divBdr>
            <w:top w:val="none" w:sz="0" w:space="0" w:color="auto"/>
            <w:left w:val="none" w:sz="0" w:space="0" w:color="auto"/>
            <w:bottom w:val="none" w:sz="0" w:space="0" w:color="auto"/>
            <w:right w:val="none" w:sz="0" w:space="0" w:color="auto"/>
          </w:divBdr>
        </w:div>
        <w:div w:id="792140231">
          <w:marLeft w:val="0"/>
          <w:marRight w:val="0"/>
          <w:marTop w:val="0"/>
          <w:marBottom w:val="0"/>
          <w:divBdr>
            <w:top w:val="none" w:sz="0" w:space="0" w:color="auto"/>
            <w:left w:val="none" w:sz="0" w:space="0" w:color="auto"/>
            <w:bottom w:val="none" w:sz="0" w:space="0" w:color="auto"/>
            <w:right w:val="none" w:sz="0" w:space="0" w:color="auto"/>
          </w:divBdr>
        </w:div>
        <w:div w:id="1924874751">
          <w:marLeft w:val="0"/>
          <w:marRight w:val="0"/>
          <w:marTop w:val="0"/>
          <w:marBottom w:val="0"/>
          <w:divBdr>
            <w:top w:val="none" w:sz="0" w:space="0" w:color="auto"/>
            <w:left w:val="none" w:sz="0" w:space="0" w:color="auto"/>
            <w:bottom w:val="none" w:sz="0" w:space="0" w:color="auto"/>
            <w:right w:val="none" w:sz="0" w:space="0" w:color="auto"/>
          </w:divBdr>
        </w:div>
        <w:div w:id="1738631483">
          <w:marLeft w:val="0"/>
          <w:marRight w:val="0"/>
          <w:marTop w:val="0"/>
          <w:marBottom w:val="0"/>
          <w:divBdr>
            <w:top w:val="none" w:sz="0" w:space="0" w:color="auto"/>
            <w:left w:val="none" w:sz="0" w:space="0" w:color="auto"/>
            <w:bottom w:val="none" w:sz="0" w:space="0" w:color="auto"/>
            <w:right w:val="none" w:sz="0" w:space="0" w:color="auto"/>
          </w:divBdr>
        </w:div>
        <w:div w:id="384915196">
          <w:marLeft w:val="0"/>
          <w:marRight w:val="0"/>
          <w:marTop w:val="0"/>
          <w:marBottom w:val="0"/>
          <w:divBdr>
            <w:top w:val="none" w:sz="0" w:space="0" w:color="auto"/>
            <w:left w:val="none" w:sz="0" w:space="0" w:color="auto"/>
            <w:bottom w:val="none" w:sz="0" w:space="0" w:color="auto"/>
            <w:right w:val="none" w:sz="0" w:space="0" w:color="auto"/>
          </w:divBdr>
        </w:div>
        <w:div w:id="685249084">
          <w:marLeft w:val="0"/>
          <w:marRight w:val="0"/>
          <w:marTop w:val="0"/>
          <w:marBottom w:val="0"/>
          <w:divBdr>
            <w:top w:val="none" w:sz="0" w:space="0" w:color="auto"/>
            <w:left w:val="none" w:sz="0" w:space="0" w:color="auto"/>
            <w:bottom w:val="none" w:sz="0" w:space="0" w:color="auto"/>
            <w:right w:val="none" w:sz="0" w:space="0" w:color="auto"/>
          </w:divBdr>
        </w:div>
        <w:div w:id="498083813">
          <w:marLeft w:val="0"/>
          <w:marRight w:val="0"/>
          <w:marTop w:val="0"/>
          <w:marBottom w:val="0"/>
          <w:divBdr>
            <w:top w:val="none" w:sz="0" w:space="0" w:color="auto"/>
            <w:left w:val="none" w:sz="0" w:space="0" w:color="auto"/>
            <w:bottom w:val="none" w:sz="0" w:space="0" w:color="auto"/>
            <w:right w:val="none" w:sz="0" w:space="0" w:color="auto"/>
          </w:divBdr>
        </w:div>
        <w:div w:id="252982250">
          <w:marLeft w:val="0"/>
          <w:marRight w:val="0"/>
          <w:marTop w:val="0"/>
          <w:marBottom w:val="0"/>
          <w:divBdr>
            <w:top w:val="none" w:sz="0" w:space="0" w:color="auto"/>
            <w:left w:val="none" w:sz="0" w:space="0" w:color="auto"/>
            <w:bottom w:val="none" w:sz="0" w:space="0" w:color="auto"/>
            <w:right w:val="none" w:sz="0" w:space="0" w:color="auto"/>
          </w:divBdr>
        </w:div>
        <w:div w:id="667752649">
          <w:marLeft w:val="0"/>
          <w:marRight w:val="0"/>
          <w:marTop w:val="0"/>
          <w:marBottom w:val="0"/>
          <w:divBdr>
            <w:top w:val="none" w:sz="0" w:space="0" w:color="auto"/>
            <w:left w:val="none" w:sz="0" w:space="0" w:color="auto"/>
            <w:bottom w:val="none" w:sz="0" w:space="0" w:color="auto"/>
            <w:right w:val="none" w:sz="0" w:space="0" w:color="auto"/>
          </w:divBdr>
        </w:div>
        <w:div w:id="1913586358">
          <w:marLeft w:val="0"/>
          <w:marRight w:val="0"/>
          <w:marTop w:val="0"/>
          <w:marBottom w:val="0"/>
          <w:divBdr>
            <w:top w:val="none" w:sz="0" w:space="0" w:color="auto"/>
            <w:left w:val="none" w:sz="0" w:space="0" w:color="auto"/>
            <w:bottom w:val="none" w:sz="0" w:space="0" w:color="auto"/>
            <w:right w:val="none" w:sz="0" w:space="0" w:color="auto"/>
          </w:divBdr>
        </w:div>
        <w:div w:id="450561774">
          <w:marLeft w:val="0"/>
          <w:marRight w:val="0"/>
          <w:marTop w:val="0"/>
          <w:marBottom w:val="0"/>
          <w:divBdr>
            <w:top w:val="none" w:sz="0" w:space="0" w:color="auto"/>
            <w:left w:val="none" w:sz="0" w:space="0" w:color="auto"/>
            <w:bottom w:val="none" w:sz="0" w:space="0" w:color="auto"/>
            <w:right w:val="none" w:sz="0" w:space="0" w:color="auto"/>
          </w:divBdr>
        </w:div>
        <w:div w:id="1537963856">
          <w:marLeft w:val="0"/>
          <w:marRight w:val="0"/>
          <w:marTop w:val="0"/>
          <w:marBottom w:val="0"/>
          <w:divBdr>
            <w:top w:val="none" w:sz="0" w:space="0" w:color="auto"/>
            <w:left w:val="none" w:sz="0" w:space="0" w:color="auto"/>
            <w:bottom w:val="none" w:sz="0" w:space="0" w:color="auto"/>
            <w:right w:val="none" w:sz="0" w:space="0" w:color="auto"/>
          </w:divBdr>
        </w:div>
        <w:div w:id="1350835780">
          <w:marLeft w:val="0"/>
          <w:marRight w:val="0"/>
          <w:marTop w:val="0"/>
          <w:marBottom w:val="0"/>
          <w:divBdr>
            <w:top w:val="none" w:sz="0" w:space="0" w:color="auto"/>
            <w:left w:val="none" w:sz="0" w:space="0" w:color="auto"/>
            <w:bottom w:val="none" w:sz="0" w:space="0" w:color="auto"/>
            <w:right w:val="none" w:sz="0" w:space="0" w:color="auto"/>
          </w:divBdr>
        </w:div>
        <w:div w:id="885525990">
          <w:marLeft w:val="0"/>
          <w:marRight w:val="0"/>
          <w:marTop w:val="0"/>
          <w:marBottom w:val="0"/>
          <w:divBdr>
            <w:top w:val="none" w:sz="0" w:space="0" w:color="auto"/>
            <w:left w:val="none" w:sz="0" w:space="0" w:color="auto"/>
            <w:bottom w:val="none" w:sz="0" w:space="0" w:color="auto"/>
            <w:right w:val="none" w:sz="0" w:space="0" w:color="auto"/>
          </w:divBdr>
        </w:div>
        <w:div w:id="1328289993">
          <w:marLeft w:val="0"/>
          <w:marRight w:val="0"/>
          <w:marTop w:val="0"/>
          <w:marBottom w:val="0"/>
          <w:divBdr>
            <w:top w:val="none" w:sz="0" w:space="0" w:color="auto"/>
            <w:left w:val="none" w:sz="0" w:space="0" w:color="auto"/>
            <w:bottom w:val="none" w:sz="0" w:space="0" w:color="auto"/>
            <w:right w:val="none" w:sz="0" w:space="0" w:color="auto"/>
          </w:divBdr>
        </w:div>
        <w:div w:id="1508867329">
          <w:marLeft w:val="0"/>
          <w:marRight w:val="0"/>
          <w:marTop w:val="0"/>
          <w:marBottom w:val="0"/>
          <w:divBdr>
            <w:top w:val="none" w:sz="0" w:space="0" w:color="auto"/>
            <w:left w:val="none" w:sz="0" w:space="0" w:color="auto"/>
            <w:bottom w:val="none" w:sz="0" w:space="0" w:color="auto"/>
            <w:right w:val="none" w:sz="0" w:space="0" w:color="auto"/>
          </w:divBdr>
        </w:div>
        <w:div w:id="1006059698">
          <w:marLeft w:val="0"/>
          <w:marRight w:val="0"/>
          <w:marTop w:val="0"/>
          <w:marBottom w:val="0"/>
          <w:divBdr>
            <w:top w:val="none" w:sz="0" w:space="0" w:color="auto"/>
            <w:left w:val="none" w:sz="0" w:space="0" w:color="auto"/>
            <w:bottom w:val="none" w:sz="0" w:space="0" w:color="auto"/>
            <w:right w:val="none" w:sz="0" w:space="0" w:color="auto"/>
          </w:divBdr>
        </w:div>
        <w:div w:id="863691">
          <w:marLeft w:val="0"/>
          <w:marRight w:val="0"/>
          <w:marTop w:val="0"/>
          <w:marBottom w:val="0"/>
          <w:divBdr>
            <w:top w:val="none" w:sz="0" w:space="0" w:color="auto"/>
            <w:left w:val="none" w:sz="0" w:space="0" w:color="auto"/>
            <w:bottom w:val="none" w:sz="0" w:space="0" w:color="auto"/>
            <w:right w:val="none" w:sz="0" w:space="0" w:color="auto"/>
          </w:divBdr>
        </w:div>
        <w:div w:id="1414163333">
          <w:marLeft w:val="0"/>
          <w:marRight w:val="0"/>
          <w:marTop w:val="0"/>
          <w:marBottom w:val="0"/>
          <w:divBdr>
            <w:top w:val="none" w:sz="0" w:space="0" w:color="auto"/>
            <w:left w:val="none" w:sz="0" w:space="0" w:color="auto"/>
            <w:bottom w:val="none" w:sz="0" w:space="0" w:color="auto"/>
            <w:right w:val="none" w:sz="0" w:space="0" w:color="auto"/>
          </w:divBdr>
        </w:div>
        <w:div w:id="1694644188">
          <w:marLeft w:val="0"/>
          <w:marRight w:val="0"/>
          <w:marTop w:val="0"/>
          <w:marBottom w:val="0"/>
          <w:divBdr>
            <w:top w:val="none" w:sz="0" w:space="0" w:color="auto"/>
            <w:left w:val="none" w:sz="0" w:space="0" w:color="auto"/>
            <w:bottom w:val="none" w:sz="0" w:space="0" w:color="auto"/>
            <w:right w:val="none" w:sz="0" w:space="0" w:color="auto"/>
          </w:divBdr>
        </w:div>
        <w:div w:id="2024940988">
          <w:marLeft w:val="0"/>
          <w:marRight w:val="0"/>
          <w:marTop w:val="0"/>
          <w:marBottom w:val="0"/>
          <w:divBdr>
            <w:top w:val="none" w:sz="0" w:space="0" w:color="auto"/>
            <w:left w:val="none" w:sz="0" w:space="0" w:color="auto"/>
            <w:bottom w:val="none" w:sz="0" w:space="0" w:color="auto"/>
            <w:right w:val="none" w:sz="0" w:space="0" w:color="auto"/>
          </w:divBdr>
        </w:div>
        <w:div w:id="677731668">
          <w:marLeft w:val="0"/>
          <w:marRight w:val="0"/>
          <w:marTop w:val="0"/>
          <w:marBottom w:val="0"/>
          <w:divBdr>
            <w:top w:val="none" w:sz="0" w:space="0" w:color="auto"/>
            <w:left w:val="none" w:sz="0" w:space="0" w:color="auto"/>
            <w:bottom w:val="none" w:sz="0" w:space="0" w:color="auto"/>
            <w:right w:val="none" w:sz="0" w:space="0" w:color="auto"/>
          </w:divBdr>
        </w:div>
        <w:div w:id="1906064328">
          <w:marLeft w:val="0"/>
          <w:marRight w:val="0"/>
          <w:marTop w:val="0"/>
          <w:marBottom w:val="0"/>
          <w:divBdr>
            <w:top w:val="none" w:sz="0" w:space="0" w:color="auto"/>
            <w:left w:val="none" w:sz="0" w:space="0" w:color="auto"/>
            <w:bottom w:val="none" w:sz="0" w:space="0" w:color="auto"/>
            <w:right w:val="none" w:sz="0" w:space="0" w:color="auto"/>
          </w:divBdr>
        </w:div>
        <w:div w:id="60180463">
          <w:marLeft w:val="0"/>
          <w:marRight w:val="0"/>
          <w:marTop w:val="0"/>
          <w:marBottom w:val="0"/>
          <w:divBdr>
            <w:top w:val="none" w:sz="0" w:space="0" w:color="auto"/>
            <w:left w:val="none" w:sz="0" w:space="0" w:color="auto"/>
            <w:bottom w:val="none" w:sz="0" w:space="0" w:color="auto"/>
            <w:right w:val="none" w:sz="0" w:space="0" w:color="auto"/>
          </w:divBdr>
        </w:div>
        <w:div w:id="1262686253">
          <w:marLeft w:val="0"/>
          <w:marRight w:val="0"/>
          <w:marTop w:val="0"/>
          <w:marBottom w:val="0"/>
          <w:divBdr>
            <w:top w:val="none" w:sz="0" w:space="0" w:color="auto"/>
            <w:left w:val="none" w:sz="0" w:space="0" w:color="auto"/>
            <w:bottom w:val="none" w:sz="0" w:space="0" w:color="auto"/>
            <w:right w:val="none" w:sz="0" w:space="0" w:color="auto"/>
          </w:divBdr>
        </w:div>
        <w:div w:id="645207440">
          <w:marLeft w:val="0"/>
          <w:marRight w:val="0"/>
          <w:marTop w:val="0"/>
          <w:marBottom w:val="0"/>
          <w:divBdr>
            <w:top w:val="none" w:sz="0" w:space="0" w:color="auto"/>
            <w:left w:val="none" w:sz="0" w:space="0" w:color="auto"/>
            <w:bottom w:val="none" w:sz="0" w:space="0" w:color="auto"/>
            <w:right w:val="none" w:sz="0" w:space="0" w:color="auto"/>
          </w:divBdr>
        </w:div>
        <w:div w:id="1134173317">
          <w:marLeft w:val="0"/>
          <w:marRight w:val="0"/>
          <w:marTop w:val="0"/>
          <w:marBottom w:val="0"/>
          <w:divBdr>
            <w:top w:val="none" w:sz="0" w:space="0" w:color="auto"/>
            <w:left w:val="none" w:sz="0" w:space="0" w:color="auto"/>
            <w:bottom w:val="none" w:sz="0" w:space="0" w:color="auto"/>
            <w:right w:val="none" w:sz="0" w:space="0" w:color="auto"/>
          </w:divBdr>
        </w:div>
      </w:divsChild>
    </w:div>
    <w:div w:id="1245723011">
      <w:bodyDiv w:val="1"/>
      <w:marLeft w:val="0"/>
      <w:marRight w:val="0"/>
      <w:marTop w:val="0"/>
      <w:marBottom w:val="0"/>
      <w:divBdr>
        <w:top w:val="none" w:sz="0" w:space="0" w:color="auto"/>
        <w:left w:val="none" w:sz="0" w:space="0" w:color="auto"/>
        <w:bottom w:val="none" w:sz="0" w:space="0" w:color="auto"/>
        <w:right w:val="none" w:sz="0" w:space="0" w:color="auto"/>
      </w:divBdr>
      <w:divsChild>
        <w:div w:id="401490263">
          <w:marLeft w:val="0"/>
          <w:marRight w:val="0"/>
          <w:marTop w:val="0"/>
          <w:marBottom w:val="0"/>
          <w:divBdr>
            <w:top w:val="none" w:sz="0" w:space="0" w:color="auto"/>
            <w:left w:val="none" w:sz="0" w:space="0" w:color="auto"/>
            <w:bottom w:val="none" w:sz="0" w:space="0" w:color="auto"/>
            <w:right w:val="none" w:sz="0" w:space="0" w:color="auto"/>
          </w:divBdr>
        </w:div>
        <w:div w:id="788086969">
          <w:marLeft w:val="0"/>
          <w:marRight w:val="0"/>
          <w:marTop w:val="0"/>
          <w:marBottom w:val="0"/>
          <w:divBdr>
            <w:top w:val="none" w:sz="0" w:space="0" w:color="auto"/>
            <w:left w:val="none" w:sz="0" w:space="0" w:color="auto"/>
            <w:bottom w:val="none" w:sz="0" w:space="0" w:color="auto"/>
            <w:right w:val="none" w:sz="0" w:space="0" w:color="auto"/>
          </w:divBdr>
        </w:div>
        <w:div w:id="593440843">
          <w:marLeft w:val="0"/>
          <w:marRight w:val="0"/>
          <w:marTop w:val="0"/>
          <w:marBottom w:val="0"/>
          <w:divBdr>
            <w:top w:val="none" w:sz="0" w:space="0" w:color="auto"/>
            <w:left w:val="none" w:sz="0" w:space="0" w:color="auto"/>
            <w:bottom w:val="none" w:sz="0" w:space="0" w:color="auto"/>
            <w:right w:val="none" w:sz="0" w:space="0" w:color="auto"/>
          </w:divBdr>
        </w:div>
        <w:div w:id="1032344961">
          <w:marLeft w:val="0"/>
          <w:marRight w:val="0"/>
          <w:marTop w:val="0"/>
          <w:marBottom w:val="0"/>
          <w:divBdr>
            <w:top w:val="none" w:sz="0" w:space="0" w:color="auto"/>
            <w:left w:val="none" w:sz="0" w:space="0" w:color="auto"/>
            <w:bottom w:val="none" w:sz="0" w:space="0" w:color="auto"/>
            <w:right w:val="none" w:sz="0" w:space="0" w:color="auto"/>
          </w:divBdr>
        </w:div>
        <w:div w:id="1707749469">
          <w:marLeft w:val="0"/>
          <w:marRight w:val="0"/>
          <w:marTop w:val="0"/>
          <w:marBottom w:val="0"/>
          <w:divBdr>
            <w:top w:val="none" w:sz="0" w:space="0" w:color="auto"/>
            <w:left w:val="none" w:sz="0" w:space="0" w:color="auto"/>
            <w:bottom w:val="none" w:sz="0" w:space="0" w:color="auto"/>
            <w:right w:val="none" w:sz="0" w:space="0" w:color="auto"/>
          </w:divBdr>
        </w:div>
        <w:div w:id="1740521210">
          <w:marLeft w:val="0"/>
          <w:marRight w:val="0"/>
          <w:marTop w:val="0"/>
          <w:marBottom w:val="0"/>
          <w:divBdr>
            <w:top w:val="none" w:sz="0" w:space="0" w:color="auto"/>
            <w:left w:val="none" w:sz="0" w:space="0" w:color="auto"/>
            <w:bottom w:val="none" w:sz="0" w:space="0" w:color="auto"/>
            <w:right w:val="none" w:sz="0" w:space="0" w:color="auto"/>
          </w:divBdr>
        </w:div>
        <w:div w:id="498892057">
          <w:marLeft w:val="0"/>
          <w:marRight w:val="0"/>
          <w:marTop w:val="0"/>
          <w:marBottom w:val="0"/>
          <w:divBdr>
            <w:top w:val="none" w:sz="0" w:space="0" w:color="auto"/>
            <w:left w:val="none" w:sz="0" w:space="0" w:color="auto"/>
            <w:bottom w:val="none" w:sz="0" w:space="0" w:color="auto"/>
            <w:right w:val="none" w:sz="0" w:space="0" w:color="auto"/>
          </w:divBdr>
        </w:div>
        <w:div w:id="1371148546">
          <w:marLeft w:val="0"/>
          <w:marRight w:val="0"/>
          <w:marTop w:val="0"/>
          <w:marBottom w:val="0"/>
          <w:divBdr>
            <w:top w:val="none" w:sz="0" w:space="0" w:color="auto"/>
            <w:left w:val="none" w:sz="0" w:space="0" w:color="auto"/>
            <w:bottom w:val="none" w:sz="0" w:space="0" w:color="auto"/>
            <w:right w:val="none" w:sz="0" w:space="0" w:color="auto"/>
          </w:divBdr>
        </w:div>
        <w:div w:id="144325883">
          <w:marLeft w:val="0"/>
          <w:marRight w:val="0"/>
          <w:marTop w:val="0"/>
          <w:marBottom w:val="0"/>
          <w:divBdr>
            <w:top w:val="none" w:sz="0" w:space="0" w:color="auto"/>
            <w:left w:val="none" w:sz="0" w:space="0" w:color="auto"/>
            <w:bottom w:val="none" w:sz="0" w:space="0" w:color="auto"/>
            <w:right w:val="none" w:sz="0" w:space="0" w:color="auto"/>
          </w:divBdr>
        </w:div>
        <w:div w:id="203829171">
          <w:marLeft w:val="0"/>
          <w:marRight w:val="0"/>
          <w:marTop w:val="0"/>
          <w:marBottom w:val="0"/>
          <w:divBdr>
            <w:top w:val="none" w:sz="0" w:space="0" w:color="auto"/>
            <w:left w:val="none" w:sz="0" w:space="0" w:color="auto"/>
            <w:bottom w:val="none" w:sz="0" w:space="0" w:color="auto"/>
            <w:right w:val="none" w:sz="0" w:space="0" w:color="auto"/>
          </w:divBdr>
        </w:div>
        <w:div w:id="1884561850">
          <w:marLeft w:val="0"/>
          <w:marRight w:val="0"/>
          <w:marTop w:val="0"/>
          <w:marBottom w:val="0"/>
          <w:divBdr>
            <w:top w:val="none" w:sz="0" w:space="0" w:color="auto"/>
            <w:left w:val="none" w:sz="0" w:space="0" w:color="auto"/>
            <w:bottom w:val="none" w:sz="0" w:space="0" w:color="auto"/>
            <w:right w:val="none" w:sz="0" w:space="0" w:color="auto"/>
          </w:divBdr>
        </w:div>
        <w:div w:id="1793942217">
          <w:marLeft w:val="0"/>
          <w:marRight w:val="0"/>
          <w:marTop w:val="0"/>
          <w:marBottom w:val="0"/>
          <w:divBdr>
            <w:top w:val="none" w:sz="0" w:space="0" w:color="auto"/>
            <w:left w:val="none" w:sz="0" w:space="0" w:color="auto"/>
            <w:bottom w:val="none" w:sz="0" w:space="0" w:color="auto"/>
            <w:right w:val="none" w:sz="0" w:space="0" w:color="auto"/>
          </w:divBdr>
        </w:div>
        <w:div w:id="1825201837">
          <w:marLeft w:val="0"/>
          <w:marRight w:val="0"/>
          <w:marTop w:val="0"/>
          <w:marBottom w:val="0"/>
          <w:divBdr>
            <w:top w:val="none" w:sz="0" w:space="0" w:color="auto"/>
            <w:left w:val="none" w:sz="0" w:space="0" w:color="auto"/>
            <w:bottom w:val="none" w:sz="0" w:space="0" w:color="auto"/>
            <w:right w:val="none" w:sz="0" w:space="0" w:color="auto"/>
          </w:divBdr>
        </w:div>
        <w:div w:id="1113787669">
          <w:marLeft w:val="0"/>
          <w:marRight w:val="0"/>
          <w:marTop w:val="0"/>
          <w:marBottom w:val="0"/>
          <w:divBdr>
            <w:top w:val="none" w:sz="0" w:space="0" w:color="auto"/>
            <w:left w:val="none" w:sz="0" w:space="0" w:color="auto"/>
            <w:bottom w:val="none" w:sz="0" w:space="0" w:color="auto"/>
            <w:right w:val="none" w:sz="0" w:space="0" w:color="auto"/>
          </w:divBdr>
        </w:div>
        <w:div w:id="1870684476">
          <w:marLeft w:val="0"/>
          <w:marRight w:val="0"/>
          <w:marTop w:val="0"/>
          <w:marBottom w:val="0"/>
          <w:divBdr>
            <w:top w:val="none" w:sz="0" w:space="0" w:color="auto"/>
            <w:left w:val="none" w:sz="0" w:space="0" w:color="auto"/>
            <w:bottom w:val="none" w:sz="0" w:space="0" w:color="auto"/>
            <w:right w:val="none" w:sz="0" w:space="0" w:color="auto"/>
          </w:divBdr>
        </w:div>
        <w:div w:id="1901357013">
          <w:marLeft w:val="0"/>
          <w:marRight w:val="0"/>
          <w:marTop w:val="0"/>
          <w:marBottom w:val="0"/>
          <w:divBdr>
            <w:top w:val="none" w:sz="0" w:space="0" w:color="auto"/>
            <w:left w:val="none" w:sz="0" w:space="0" w:color="auto"/>
            <w:bottom w:val="none" w:sz="0" w:space="0" w:color="auto"/>
            <w:right w:val="none" w:sz="0" w:space="0" w:color="auto"/>
          </w:divBdr>
        </w:div>
        <w:div w:id="2147040095">
          <w:marLeft w:val="0"/>
          <w:marRight w:val="0"/>
          <w:marTop w:val="0"/>
          <w:marBottom w:val="0"/>
          <w:divBdr>
            <w:top w:val="none" w:sz="0" w:space="0" w:color="auto"/>
            <w:left w:val="none" w:sz="0" w:space="0" w:color="auto"/>
            <w:bottom w:val="none" w:sz="0" w:space="0" w:color="auto"/>
            <w:right w:val="none" w:sz="0" w:space="0" w:color="auto"/>
          </w:divBdr>
        </w:div>
        <w:div w:id="1321425988">
          <w:marLeft w:val="0"/>
          <w:marRight w:val="0"/>
          <w:marTop w:val="0"/>
          <w:marBottom w:val="0"/>
          <w:divBdr>
            <w:top w:val="none" w:sz="0" w:space="0" w:color="auto"/>
            <w:left w:val="none" w:sz="0" w:space="0" w:color="auto"/>
            <w:bottom w:val="none" w:sz="0" w:space="0" w:color="auto"/>
            <w:right w:val="none" w:sz="0" w:space="0" w:color="auto"/>
          </w:divBdr>
        </w:div>
      </w:divsChild>
    </w:div>
    <w:div w:id="1326592632">
      <w:bodyDiv w:val="1"/>
      <w:marLeft w:val="0"/>
      <w:marRight w:val="0"/>
      <w:marTop w:val="0"/>
      <w:marBottom w:val="0"/>
      <w:divBdr>
        <w:top w:val="none" w:sz="0" w:space="0" w:color="auto"/>
        <w:left w:val="none" w:sz="0" w:space="0" w:color="auto"/>
        <w:bottom w:val="none" w:sz="0" w:space="0" w:color="auto"/>
        <w:right w:val="none" w:sz="0" w:space="0" w:color="auto"/>
      </w:divBdr>
    </w:div>
    <w:div w:id="1379746285">
      <w:bodyDiv w:val="1"/>
      <w:marLeft w:val="0"/>
      <w:marRight w:val="0"/>
      <w:marTop w:val="0"/>
      <w:marBottom w:val="0"/>
      <w:divBdr>
        <w:top w:val="none" w:sz="0" w:space="0" w:color="auto"/>
        <w:left w:val="none" w:sz="0" w:space="0" w:color="auto"/>
        <w:bottom w:val="none" w:sz="0" w:space="0" w:color="auto"/>
        <w:right w:val="none" w:sz="0" w:space="0" w:color="auto"/>
      </w:divBdr>
      <w:divsChild>
        <w:div w:id="50857129">
          <w:marLeft w:val="0"/>
          <w:marRight w:val="0"/>
          <w:marTop w:val="0"/>
          <w:marBottom w:val="0"/>
          <w:divBdr>
            <w:top w:val="none" w:sz="0" w:space="0" w:color="auto"/>
            <w:left w:val="none" w:sz="0" w:space="0" w:color="auto"/>
            <w:bottom w:val="none" w:sz="0" w:space="0" w:color="auto"/>
            <w:right w:val="none" w:sz="0" w:space="0" w:color="auto"/>
          </w:divBdr>
        </w:div>
        <w:div w:id="151796202">
          <w:marLeft w:val="0"/>
          <w:marRight w:val="0"/>
          <w:marTop w:val="0"/>
          <w:marBottom w:val="0"/>
          <w:divBdr>
            <w:top w:val="none" w:sz="0" w:space="0" w:color="auto"/>
            <w:left w:val="none" w:sz="0" w:space="0" w:color="auto"/>
            <w:bottom w:val="none" w:sz="0" w:space="0" w:color="auto"/>
            <w:right w:val="none" w:sz="0" w:space="0" w:color="auto"/>
          </w:divBdr>
        </w:div>
        <w:div w:id="386297385">
          <w:marLeft w:val="0"/>
          <w:marRight w:val="0"/>
          <w:marTop w:val="0"/>
          <w:marBottom w:val="0"/>
          <w:divBdr>
            <w:top w:val="none" w:sz="0" w:space="0" w:color="auto"/>
            <w:left w:val="none" w:sz="0" w:space="0" w:color="auto"/>
            <w:bottom w:val="none" w:sz="0" w:space="0" w:color="auto"/>
            <w:right w:val="none" w:sz="0" w:space="0" w:color="auto"/>
          </w:divBdr>
        </w:div>
        <w:div w:id="444422634">
          <w:marLeft w:val="0"/>
          <w:marRight w:val="0"/>
          <w:marTop w:val="0"/>
          <w:marBottom w:val="0"/>
          <w:divBdr>
            <w:top w:val="none" w:sz="0" w:space="0" w:color="auto"/>
            <w:left w:val="none" w:sz="0" w:space="0" w:color="auto"/>
            <w:bottom w:val="none" w:sz="0" w:space="0" w:color="auto"/>
            <w:right w:val="none" w:sz="0" w:space="0" w:color="auto"/>
          </w:divBdr>
        </w:div>
        <w:div w:id="584655253">
          <w:marLeft w:val="0"/>
          <w:marRight w:val="0"/>
          <w:marTop w:val="0"/>
          <w:marBottom w:val="0"/>
          <w:divBdr>
            <w:top w:val="none" w:sz="0" w:space="0" w:color="auto"/>
            <w:left w:val="none" w:sz="0" w:space="0" w:color="auto"/>
            <w:bottom w:val="none" w:sz="0" w:space="0" w:color="auto"/>
            <w:right w:val="none" w:sz="0" w:space="0" w:color="auto"/>
          </w:divBdr>
        </w:div>
        <w:div w:id="704254873">
          <w:marLeft w:val="0"/>
          <w:marRight w:val="0"/>
          <w:marTop w:val="0"/>
          <w:marBottom w:val="0"/>
          <w:divBdr>
            <w:top w:val="none" w:sz="0" w:space="0" w:color="auto"/>
            <w:left w:val="none" w:sz="0" w:space="0" w:color="auto"/>
            <w:bottom w:val="none" w:sz="0" w:space="0" w:color="auto"/>
            <w:right w:val="none" w:sz="0" w:space="0" w:color="auto"/>
          </w:divBdr>
        </w:div>
        <w:div w:id="1021542239">
          <w:marLeft w:val="0"/>
          <w:marRight w:val="0"/>
          <w:marTop w:val="0"/>
          <w:marBottom w:val="0"/>
          <w:divBdr>
            <w:top w:val="none" w:sz="0" w:space="0" w:color="auto"/>
            <w:left w:val="none" w:sz="0" w:space="0" w:color="auto"/>
            <w:bottom w:val="none" w:sz="0" w:space="0" w:color="auto"/>
            <w:right w:val="none" w:sz="0" w:space="0" w:color="auto"/>
          </w:divBdr>
        </w:div>
        <w:div w:id="1080784878">
          <w:marLeft w:val="0"/>
          <w:marRight w:val="0"/>
          <w:marTop w:val="0"/>
          <w:marBottom w:val="0"/>
          <w:divBdr>
            <w:top w:val="none" w:sz="0" w:space="0" w:color="auto"/>
            <w:left w:val="none" w:sz="0" w:space="0" w:color="auto"/>
            <w:bottom w:val="none" w:sz="0" w:space="0" w:color="auto"/>
            <w:right w:val="none" w:sz="0" w:space="0" w:color="auto"/>
          </w:divBdr>
        </w:div>
        <w:div w:id="1088117200">
          <w:marLeft w:val="0"/>
          <w:marRight w:val="0"/>
          <w:marTop w:val="0"/>
          <w:marBottom w:val="0"/>
          <w:divBdr>
            <w:top w:val="none" w:sz="0" w:space="0" w:color="auto"/>
            <w:left w:val="none" w:sz="0" w:space="0" w:color="auto"/>
            <w:bottom w:val="none" w:sz="0" w:space="0" w:color="auto"/>
            <w:right w:val="none" w:sz="0" w:space="0" w:color="auto"/>
          </w:divBdr>
        </w:div>
        <w:div w:id="1131480426">
          <w:marLeft w:val="0"/>
          <w:marRight w:val="0"/>
          <w:marTop w:val="0"/>
          <w:marBottom w:val="0"/>
          <w:divBdr>
            <w:top w:val="none" w:sz="0" w:space="0" w:color="auto"/>
            <w:left w:val="none" w:sz="0" w:space="0" w:color="auto"/>
            <w:bottom w:val="none" w:sz="0" w:space="0" w:color="auto"/>
            <w:right w:val="none" w:sz="0" w:space="0" w:color="auto"/>
          </w:divBdr>
        </w:div>
        <w:div w:id="1441333886">
          <w:marLeft w:val="0"/>
          <w:marRight w:val="0"/>
          <w:marTop w:val="0"/>
          <w:marBottom w:val="0"/>
          <w:divBdr>
            <w:top w:val="none" w:sz="0" w:space="0" w:color="auto"/>
            <w:left w:val="none" w:sz="0" w:space="0" w:color="auto"/>
            <w:bottom w:val="none" w:sz="0" w:space="0" w:color="auto"/>
            <w:right w:val="none" w:sz="0" w:space="0" w:color="auto"/>
          </w:divBdr>
        </w:div>
        <w:div w:id="1477069908">
          <w:marLeft w:val="0"/>
          <w:marRight w:val="0"/>
          <w:marTop w:val="0"/>
          <w:marBottom w:val="0"/>
          <w:divBdr>
            <w:top w:val="none" w:sz="0" w:space="0" w:color="auto"/>
            <w:left w:val="none" w:sz="0" w:space="0" w:color="auto"/>
            <w:bottom w:val="none" w:sz="0" w:space="0" w:color="auto"/>
            <w:right w:val="none" w:sz="0" w:space="0" w:color="auto"/>
          </w:divBdr>
        </w:div>
        <w:div w:id="1525751142">
          <w:marLeft w:val="0"/>
          <w:marRight w:val="0"/>
          <w:marTop w:val="0"/>
          <w:marBottom w:val="0"/>
          <w:divBdr>
            <w:top w:val="none" w:sz="0" w:space="0" w:color="auto"/>
            <w:left w:val="none" w:sz="0" w:space="0" w:color="auto"/>
            <w:bottom w:val="none" w:sz="0" w:space="0" w:color="auto"/>
            <w:right w:val="none" w:sz="0" w:space="0" w:color="auto"/>
          </w:divBdr>
        </w:div>
        <w:div w:id="1570071177">
          <w:marLeft w:val="0"/>
          <w:marRight w:val="0"/>
          <w:marTop w:val="0"/>
          <w:marBottom w:val="0"/>
          <w:divBdr>
            <w:top w:val="none" w:sz="0" w:space="0" w:color="auto"/>
            <w:left w:val="none" w:sz="0" w:space="0" w:color="auto"/>
            <w:bottom w:val="none" w:sz="0" w:space="0" w:color="auto"/>
            <w:right w:val="none" w:sz="0" w:space="0" w:color="auto"/>
          </w:divBdr>
        </w:div>
        <w:div w:id="1600019807">
          <w:marLeft w:val="0"/>
          <w:marRight w:val="0"/>
          <w:marTop w:val="0"/>
          <w:marBottom w:val="0"/>
          <w:divBdr>
            <w:top w:val="none" w:sz="0" w:space="0" w:color="auto"/>
            <w:left w:val="none" w:sz="0" w:space="0" w:color="auto"/>
            <w:bottom w:val="none" w:sz="0" w:space="0" w:color="auto"/>
            <w:right w:val="none" w:sz="0" w:space="0" w:color="auto"/>
          </w:divBdr>
        </w:div>
      </w:divsChild>
    </w:div>
    <w:div w:id="1388727131">
      <w:bodyDiv w:val="1"/>
      <w:marLeft w:val="0"/>
      <w:marRight w:val="0"/>
      <w:marTop w:val="0"/>
      <w:marBottom w:val="0"/>
      <w:divBdr>
        <w:top w:val="none" w:sz="0" w:space="0" w:color="auto"/>
        <w:left w:val="none" w:sz="0" w:space="0" w:color="auto"/>
        <w:bottom w:val="none" w:sz="0" w:space="0" w:color="auto"/>
        <w:right w:val="none" w:sz="0" w:space="0" w:color="auto"/>
      </w:divBdr>
      <w:divsChild>
        <w:div w:id="76756306">
          <w:marLeft w:val="0"/>
          <w:marRight w:val="0"/>
          <w:marTop w:val="0"/>
          <w:marBottom w:val="0"/>
          <w:divBdr>
            <w:top w:val="none" w:sz="0" w:space="0" w:color="auto"/>
            <w:left w:val="none" w:sz="0" w:space="0" w:color="auto"/>
            <w:bottom w:val="none" w:sz="0" w:space="0" w:color="auto"/>
            <w:right w:val="none" w:sz="0" w:space="0" w:color="auto"/>
          </w:divBdr>
        </w:div>
        <w:div w:id="213346172">
          <w:marLeft w:val="0"/>
          <w:marRight w:val="0"/>
          <w:marTop w:val="0"/>
          <w:marBottom w:val="0"/>
          <w:divBdr>
            <w:top w:val="none" w:sz="0" w:space="0" w:color="auto"/>
            <w:left w:val="none" w:sz="0" w:space="0" w:color="auto"/>
            <w:bottom w:val="none" w:sz="0" w:space="0" w:color="auto"/>
            <w:right w:val="none" w:sz="0" w:space="0" w:color="auto"/>
          </w:divBdr>
        </w:div>
        <w:div w:id="314727759">
          <w:marLeft w:val="0"/>
          <w:marRight w:val="0"/>
          <w:marTop w:val="0"/>
          <w:marBottom w:val="0"/>
          <w:divBdr>
            <w:top w:val="none" w:sz="0" w:space="0" w:color="auto"/>
            <w:left w:val="none" w:sz="0" w:space="0" w:color="auto"/>
            <w:bottom w:val="none" w:sz="0" w:space="0" w:color="auto"/>
            <w:right w:val="none" w:sz="0" w:space="0" w:color="auto"/>
          </w:divBdr>
        </w:div>
        <w:div w:id="348265051">
          <w:marLeft w:val="0"/>
          <w:marRight w:val="0"/>
          <w:marTop w:val="0"/>
          <w:marBottom w:val="0"/>
          <w:divBdr>
            <w:top w:val="none" w:sz="0" w:space="0" w:color="auto"/>
            <w:left w:val="none" w:sz="0" w:space="0" w:color="auto"/>
            <w:bottom w:val="none" w:sz="0" w:space="0" w:color="auto"/>
            <w:right w:val="none" w:sz="0" w:space="0" w:color="auto"/>
          </w:divBdr>
        </w:div>
        <w:div w:id="390352922">
          <w:marLeft w:val="0"/>
          <w:marRight w:val="0"/>
          <w:marTop w:val="0"/>
          <w:marBottom w:val="0"/>
          <w:divBdr>
            <w:top w:val="none" w:sz="0" w:space="0" w:color="auto"/>
            <w:left w:val="none" w:sz="0" w:space="0" w:color="auto"/>
            <w:bottom w:val="none" w:sz="0" w:space="0" w:color="auto"/>
            <w:right w:val="none" w:sz="0" w:space="0" w:color="auto"/>
          </w:divBdr>
        </w:div>
        <w:div w:id="410784006">
          <w:marLeft w:val="0"/>
          <w:marRight w:val="0"/>
          <w:marTop w:val="0"/>
          <w:marBottom w:val="0"/>
          <w:divBdr>
            <w:top w:val="none" w:sz="0" w:space="0" w:color="auto"/>
            <w:left w:val="none" w:sz="0" w:space="0" w:color="auto"/>
            <w:bottom w:val="none" w:sz="0" w:space="0" w:color="auto"/>
            <w:right w:val="none" w:sz="0" w:space="0" w:color="auto"/>
          </w:divBdr>
        </w:div>
        <w:div w:id="454763539">
          <w:marLeft w:val="0"/>
          <w:marRight w:val="0"/>
          <w:marTop w:val="0"/>
          <w:marBottom w:val="0"/>
          <w:divBdr>
            <w:top w:val="none" w:sz="0" w:space="0" w:color="auto"/>
            <w:left w:val="none" w:sz="0" w:space="0" w:color="auto"/>
            <w:bottom w:val="none" w:sz="0" w:space="0" w:color="auto"/>
            <w:right w:val="none" w:sz="0" w:space="0" w:color="auto"/>
          </w:divBdr>
        </w:div>
        <w:div w:id="532615742">
          <w:marLeft w:val="0"/>
          <w:marRight w:val="0"/>
          <w:marTop w:val="0"/>
          <w:marBottom w:val="0"/>
          <w:divBdr>
            <w:top w:val="none" w:sz="0" w:space="0" w:color="auto"/>
            <w:left w:val="none" w:sz="0" w:space="0" w:color="auto"/>
            <w:bottom w:val="none" w:sz="0" w:space="0" w:color="auto"/>
            <w:right w:val="none" w:sz="0" w:space="0" w:color="auto"/>
          </w:divBdr>
        </w:div>
        <w:div w:id="649362795">
          <w:marLeft w:val="0"/>
          <w:marRight w:val="0"/>
          <w:marTop w:val="0"/>
          <w:marBottom w:val="0"/>
          <w:divBdr>
            <w:top w:val="none" w:sz="0" w:space="0" w:color="auto"/>
            <w:left w:val="none" w:sz="0" w:space="0" w:color="auto"/>
            <w:bottom w:val="none" w:sz="0" w:space="0" w:color="auto"/>
            <w:right w:val="none" w:sz="0" w:space="0" w:color="auto"/>
          </w:divBdr>
        </w:div>
        <w:div w:id="706299112">
          <w:marLeft w:val="0"/>
          <w:marRight w:val="0"/>
          <w:marTop w:val="0"/>
          <w:marBottom w:val="0"/>
          <w:divBdr>
            <w:top w:val="none" w:sz="0" w:space="0" w:color="auto"/>
            <w:left w:val="none" w:sz="0" w:space="0" w:color="auto"/>
            <w:bottom w:val="none" w:sz="0" w:space="0" w:color="auto"/>
            <w:right w:val="none" w:sz="0" w:space="0" w:color="auto"/>
          </w:divBdr>
        </w:div>
        <w:div w:id="732969617">
          <w:marLeft w:val="0"/>
          <w:marRight w:val="0"/>
          <w:marTop w:val="0"/>
          <w:marBottom w:val="0"/>
          <w:divBdr>
            <w:top w:val="none" w:sz="0" w:space="0" w:color="auto"/>
            <w:left w:val="none" w:sz="0" w:space="0" w:color="auto"/>
            <w:bottom w:val="none" w:sz="0" w:space="0" w:color="auto"/>
            <w:right w:val="none" w:sz="0" w:space="0" w:color="auto"/>
          </w:divBdr>
        </w:div>
        <w:div w:id="745373667">
          <w:marLeft w:val="0"/>
          <w:marRight w:val="0"/>
          <w:marTop w:val="0"/>
          <w:marBottom w:val="0"/>
          <w:divBdr>
            <w:top w:val="none" w:sz="0" w:space="0" w:color="auto"/>
            <w:left w:val="none" w:sz="0" w:space="0" w:color="auto"/>
            <w:bottom w:val="none" w:sz="0" w:space="0" w:color="auto"/>
            <w:right w:val="none" w:sz="0" w:space="0" w:color="auto"/>
          </w:divBdr>
        </w:div>
        <w:div w:id="750665050">
          <w:marLeft w:val="0"/>
          <w:marRight w:val="0"/>
          <w:marTop w:val="0"/>
          <w:marBottom w:val="0"/>
          <w:divBdr>
            <w:top w:val="none" w:sz="0" w:space="0" w:color="auto"/>
            <w:left w:val="none" w:sz="0" w:space="0" w:color="auto"/>
            <w:bottom w:val="none" w:sz="0" w:space="0" w:color="auto"/>
            <w:right w:val="none" w:sz="0" w:space="0" w:color="auto"/>
          </w:divBdr>
        </w:div>
        <w:div w:id="1096752569">
          <w:marLeft w:val="0"/>
          <w:marRight w:val="0"/>
          <w:marTop w:val="0"/>
          <w:marBottom w:val="0"/>
          <w:divBdr>
            <w:top w:val="none" w:sz="0" w:space="0" w:color="auto"/>
            <w:left w:val="none" w:sz="0" w:space="0" w:color="auto"/>
            <w:bottom w:val="none" w:sz="0" w:space="0" w:color="auto"/>
            <w:right w:val="none" w:sz="0" w:space="0" w:color="auto"/>
          </w:divBdr>
        </w:div>
        <w:div w:id="1109009392">
          <w:marLeft w:val="0"/>
          <w:marRight w:val="0"/>
          <w:marTop w:val="0"/>
          <w:marBottom w:val="0"/>
          <w:divBdr>
            <w:top w:val="none" w:sz="0" w:space="0" w:color="auto"/>
            <w:left w:val="none" w:sz="0" w:space="0" w:color="auto"/>
            <w:bottom w:val="none" w:sz="0" w:space="0" w:color="auto"/>
            <w:right w:val="none" w:sz="0" w:space="0" w:color="auto"/>
          </w:divBdr>
        </w:div>
        <w:div w:id="1155797028">
          <w:marLeft w:val="0"/>
          <w:marRight w:val="0"/>
          <w:marTop w:val="0"/>
          <w:marBottom w:val="0"/>
          <w:divBdr>
            <w:top w:val="none" w:sz="0" w:space="0" w:color="auto"/>
            <w:left w:val="none" w:sz="0" w:space="0" w:color="auto"/>
            <w:bottom w:val="none" w:sz="0" w:space="0" w:color="auto"/>
            <w:right w:val="none" w:sz="0" w:space="0" w:color="auto"/>
          </w:divBdr>
        </w:div>
        <w:div w:id="1211726265">
          <w:marLeft w:val="0"/>
          <w:marRight w:val="0"/>
          <w:marTop w:val="0"/>
          <w:marBottom w:val="0"/>
          <w:divBdr>
            <w:top w:val="none" w:sz="0" w:space="0" w:color="auto"/>
            <w:left w:val="none" w:sz="0" w:space="0" w:color="auto"/>
            <w:bottom w:val="none" w:sz="0" w:space="0" w:color="auto"/>
            <w:right w:val="none" w:sz="0" w:space="0" w:color="auto"/>
          </w:divBdr>
        </w:div>
        <w:div w:id="1337420332">
          <w:marLeft w:val="0"/>
          <w:marRight w:val="0"/>
          <w:marTop w:val="0"/>
          <w:marBottom w:val="0"/>
          <w:divBdr>
            <w:top w:val="none" w:sz="0" w:space="0" w:color="auto"/>
            <w:left w:val="none" w:sz="0" w:space="0" w:color="auto"/>
            <w:bottom w:val="none" w:sz="0" w:space="0" w:color="auto"/>
            <w:right w:val="none" w:sz="0" w:space="0" w:color="auto"/>
          </w:divBdr>
        </w:div>
        <w:div w:id="1341398047">
          <w:marLeft w:val="0"/>
          <w:marRight w:val="0"/>
          <w:marTop w:val="0"/>
          <w:marBottom w:val="0"/>
          <w:divBdr>
            <w:top w:val="none" w:sz="0" w:space="0" w:color="auto"/>
            <w:left w:val="none" w:sz="0" w:space="0" w:color="auto"/>
            <w:bottom w:val="none" w:sz="0" w:space="0" w:color="auto"/>
            <w:right w:val="none" w:sz="0" w:space="0" w:color="auto"/>
          </w:divBdr>
        </w:div>
        <w:div w:id="1344278479">
          <w:marLeft w:val="0"/>
          <w:marRight w:val="0"/>
          <w:marTop w:val="0"/>
          <w:marBottom w:val="0"/>
          <w:divBdr>
            <w:top w:val="none" w:sz="0" w:space="0" w:color="auto"/>
            <w:left w:val="none" w:sz="0" w:space="0" w:color="auto"/>
            <w:bottom w:val="none" w:sz="0" w:space="0" w:color="auto"/>
            <w:right w:val="none" w:sz="0" w:space="0" w:color="auto"/>
          </w:divBdr>
        </w:div>
        <w:div w:id="1377005413">
          <w:marLeft w:val="0"/>
          <w:marRight w:val="0"/>
          <w:marTop w:val="0"/>
          <w:marBottom w:val="0"/>
          <w:divBdr>
            <w:top w:val="none" w:sz="0" w:space="0" w:color="auto"/>
            <w:left w:val="none" w:sz="0" w:space="0" w:color="auto"/>
            <w:bottom w:val="none" w:sz="0" w:space="0" w:color="auto"/>
            <w:right w:val="none" w:sz="0" w:space="0" w:color="auto"/>
          </w:divBdr>
        </w:div>
        <w:div w:id="1407336491">
          <w:marLeft w:val="0"/>
          <w:marRight w:val="0"/>
          <w:marTop w:val="0"/>
          <w:marBottom w:val="0"/>
          <w:divBdr>
            <w:top w:val="none" w:sz="0" w:space="0" w:color="auto"/>
            <w:left w:val="none" w:sz="0" w:space="0" w:color="auto"/>
            <w:bottom w:val="none" w:sz="0" w:space="0" w:color="auto"/>
            <w:right w:val="none" w:sz="0" w:space="0" w:color="auto"/>
          </w:divBdr>
        </w:div>
        <w:div w:id="1696954193">
          <w:marLeft w:val="0"/>
          <w:marRight w:val="0"/>
          <w:marTop w:val="0"/>
          <w:marBottom w:val="0"/>
          <w:divBdr>
            <w:top w:val="none" w:sz="0" w:space="0" w:color="auto"/>
            <w:left w:val="none" w:sz="0" w:space="0" w:color="auto"/>
            <w:bottom w:val="none" w:sz="0" w:space="0" w:color="auto"/>
            <w:right w:val="none" w:sz="0" w:space="0" w:color="auto"/>
          </w:divBdr>
        </w:div>
        <w:div w:id="1743409612">
          <w:marLeft w:val="0"/>
          <w:marRight w:val="0"/>
          <w:marTop w:val="0"/>
          <w:marBottom w:val="0"/>
          <w:divBdr>
            <w:top w:val="none" w:sz="0" w:space="0" w:color="auto"/>
            <w:left w:val="none" w:sz="0" w:space="0" w:color="auto"/>
            <w:bottom w:val="none" w:sz="0" w:space="0" w:color="auto"/>
            <w:right w:val="none" w:sz="0" w:space="0" w:color="auto"/>
          </w:divBdr>
        </w:div>
        <w:div w:id="1914004250">
          <w:marLeft w:val="0"/>
          <w:marRight w:val="0"/>
          <w:marTop w:val="0"/>
          <w:marBottom w:val="0"/>
          <w:divBdr>
            <w:top w:val="none" w:sz="0" w:space="0" w:color="auto"/>
            <w:left w:val="none" w:sz="0" w:space="0" w:color="auto"/>
            <w:bottom w:val="none" w:sz="0" w:space="0" w:color="auto"/>
            <w:right w:val="none" w:sz="0" w:space="0" w:color="auto"/>
          </w:divBdr>
        </w:div>
        <w:div w:id="2014067695">
          <w:marLeft w:val="0"/>
          <w:marRight w:val="0"/>
          <w:marTop w:val="0"/>
          <w:marBottom w:val="0"/>
          <w:divBdr>
            <w:top w:val="none" w:sz="0" w:space="0" w:color="auto"/>
            <w:left w:val="none" w:sz="0" w:space="0" w:color="auto"/>
            <w:bottom w:val="none" w:sz="0" w:space="0" w:color="auto"/>
            <w:right w:val="none" w:sz="0" w:space="0" w:color="auto"/>
          </w:divBdr>
        </w:div>
      </w:divsChild>
    </w:div>
    <w:div w:id="1434546208">
      <w:bodyDiv w:val="1"/>
      <w:marLeft w:val="0"/>
      <w:marRight w:val="0"/>
      <w:marTop w:val="0"/>
      <w:marBottom w:val="0"/>
      <w:divBdr>
        <w:top w:val="none" w:sz="0" w:space="0" w:color="auto"/>
        <w:left w:val="none" w:sz="0" w:space="0" w:color="auto"/>
        <w:bottom w:val="none" w:sz="0" w:space="0" w:color="auto"/>
        <w:right w:val="none" w:sz="0" w:space="0" w:color="auto"/>
      </w:divBdr>
      <w:divsChild>
        <w:div w:id="14700243">
          <w:marLeft w:val="0"/>
          <w:marRight w:val="0"/>
          <w:marTop w:val="0"/>
          <w:marBottom w:val="0"/>
          <w:divBdr>
            <w:top w:val="none" w:sz="0" w:space="0" w:color="auto"/>
            <w:left w:val="none" w:sz="0" w:space="0" w:color="auto"/>
            <w:bottom w:val="none" w:sz="0" w:space="0" w:color="auto"/>
            <w:right w:val="none" w:sz="0" w:space="0" w:color="auto"/>
          </w:divBdr>
        </w:div>
        <w:div w:id="60181810">
          <w:marLeft w:val="0"/>
          <w:marRight w:val="0"/>
          <w:marTop w:val="0"/>
          <w:marBottom w:val="0"/>
          <w:divBdr>
            <w:top w:val="none" w:sz="0" w:space="0" w:color="auto"/>
            <w:left w:val="none" w:sz="0" w:space="0" w:color="auto"/>
            <w:bottom w:val="none" w:sz="0" w:space="0" w:color="auto"/>
            <w:right w:val="none" w:sz="0" w:space="0" w:color="auto"/>
          </w:divBdr>
        </w:div>
        <w:div w:id="69086174">
          <w:marLeft w:val="0"/>
          <w:marRight w:val="0"/>
          <w:marTop w:val="0"/>
          <w:marBottom w:val="0"/>
          <w:divBdr>
            <w:top w:val="none" w:sz="0" w:space="0" w:color="auto"/>
            <w:left w:val="none" w:sz="0" w:space="0" w:color="auto"/>
            <w:bottom w:val="none" w:sz="0" w:space="0" w:color="auto"/>
            <w:right w:val="none" w:sz="0" w:space="0" w:color="auto"/>
          </w:divBdr>
        </w:div>
        <w:div w:id="293219207">
          <w:marLeft w:val="0"/>
          <w:marRight w:val="0"/>
          <w:marTop w:val="0"/>
          <w:marBottom w:val="0"/>
          <w:divBdr>
            <w:top w:val="none" w:sz="0" w:space="0" w:color="auto"/>
            <w:left w:val="none" w:sz="0" w:space="0" w:color="auto"/>
            <w:bottom w:val="none" w:sz="0" w:space="0" w:color="auto"/>
            <w:right w:val="none" w:sz="0" w:space="0" w:color="auto"/>
          </w:divBdr>
        </w:div>
        <w:div w:id="351686141">
          <w:marLeft w:val="0"/>
          <w:marRight w:val="0"/>
          <w:marTop w:val="0"/>
          <w:marBottom w:val="0"/>
          <w:divBdr>
            <w:top w:val="none" w:sz="0" w:space="0" w:color="auto"/>
            <w:left w:val="none" w:sz="0" w:space="0" w:color="auto"/>
            <w:bottom w:val="none" w:sz="0" w:space="0" w:color="auto"/>
            <w:right w:val="none" w:sz="0" w:space="0" w:color="auto"/>
          </w:divBdr>
        </w:div>
        <w:div w:id="430862615">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570233114">
          <w:marLeft w:val="0"/>
          <w:marRight w:val="0"/>
          <w:marTop w:val="0"/>
          <w:marBottom w:val="0"/>
          <w:divBdr>
            <w:top w:val="none" w:sz="0" w:space="0" w:color="auto"/>
            <w:left w:val="none" w:sz="0" w:space="0" w:color="auto"/>
            <w:bottom w:val="none" w:sz="0" w:space="0" w:color="auto"/>
            <w:right w:val="none" w:sz="0" w:space="0" w:color="auto"/>
          </w:divBdr>
        </w:div>
        <w:div w:id="578946778">
          <w:marLeft w:val="0"/>
          <w:marRight w:val="0"/>
          <w:marTop w:val="0"/>
          <w:marBottom w:val="0"/>
          <w:divBdr>
            <w:top w:val="none" w:sz="0" w:space="0" w:color="auto"/>
            <w:left w:val="none" w:sz="0" w:space="0" w:color="auto"/>
            <w:bottom w:val="none" w:sz="0" w:space="0" w:color="auto"/>
            <w:right w:val="none" w:sz="0" w:space="0" w:color="auto"/>
          </w:divBdr>
        </w:div>
        <w:div w:id="621696645">
          <w:marLeft w:val="0"/>
          <w:marRight w:val="0"/>
          <w:marTop w:val="0"/>
          <w:marBottom w:val="0"/>
          <w:divBdr>
            <w:top w:val="none" w:sz="0" w:space="0" w:color="auto"/>
            <w:left w:val="none" w:sz="0" w:space="0" w:color="auto"/>
            <w:bottom w:val="none" w:sz="0" w:space="0" w:color="auto"/>
            <w:right w:val="none" w:sz="0" w:space="0" w:color="auto"/>
          </w:divBdr>
        </w:div>
        <w:div w:id="699164226">
          <w:marLeft w:val="0"/>
          <w:marRight w:val="0"/>
          <w:marTop w:val="0"/>
          <w:marBottom w:val="0"/>
          <w:divBdr>
            <w:top w:val="none" w:sz="0" w:space="0" w:color="auto"/>
            <w:left w:val="none" w:sz="0" w:space="0" w:color="auto"/>
            <w:bottom w:val="none" w:sz="0" w:space="0" w:color="auto"/>
            <w:right w:val="none" w:sz="0" w:space="0" w:color="auto"/>
          </w:divBdr>
        </w:div>
        <w:div w:id="711542052">
          <w:marLeft w:val="0"/>
          <w:marRight w:val="0"/>
          <w:marTop w:val="0"/>
          <w:marBottom w:val="0"/>
          <w:divBdr>
            <w:top w:val="none" w:sz="0" w:space="0" w:color="auto"/>
            <w:left w:val="none" w:sz="0" w:space="0" w:color="auto"/>
            <w:bottom w:val="none" w:sz="0" w:space="0" w:color="auto"/>
            <w:right w:val="none" w:sz="0" w:space="0" w:color="auto"/>
          </w:divBdr>
        </w:div>
        <w:div w:id="1532258588">
          <w:marLeft w:val="0"/>
          <w:marRight w:val="0"/>
          <w:marTop w:val="0"/>
          <w:marBottom w:val="0"/>
          <w:divBdr>
            <w:top w:val="none" w:sz="0" w:space="0" w:color="auto"/>
            <w:left w:val="none" w:sz="0" w:space="0" w:color="auto"/>
            <w:bottom w:val="none" w:sz="0" w:space="0" w:color="auto"/>
            <w:right w:val="none" w:sz="0" w:space="0" w:color="auto"/>
          </w:divBdr>
        </w:div>
        <w:div w:id="1606310000">
          <w:marLeft w:val="0"/>
          <w:marRight w:val="0"/>
          <w:marTop w:val="0"/>
          <w:marBottom w:val="0"/>
          <w:divBdr>
            <w:top w:val="none" w:sz="0" w:space="0" w:color="auto"/>
            <w:left w:val="none" w:sz="0" w:space="0" w:color="auto"/>
            <w:bottom w:val="none" w:sz="0" w:space="0" w:color="auto"/>
            <w:right w:val="none" w:sz="0" w:space="0" w:color="auto"/>
          </w:divBdr>
        </w:div>
        <w:div w:id="1668823575">
          <w:marLeft w:val="0"/>
          <w:marRight w:val="0"/>
          <w:marTop w:val="0"/>
          <w:marBottom w:val="0"/>
          <w:divBdr>
            <w:top w:val="none" w:sz="0" w:space="0" w:color="auto"/>
            <w:left w:val="none" w:sz="0" w:space="0" w:color="auto"/>
            <w:bottom w:val="none" w:sz="0" w:space="0" w:color="auto"/>
            <w:right w:val="none" w:sz="0" w:space="0" w:color="auto"/>
          </w:divBdr>
        </w:div>
        <w:div w:id="1747610577">
          <w:marLeft w:val="0"/>
          <w:marRight w:val="0"/>
          <w:marTop w:val="0"/>
          <w:marBottom w:val="0"/>
          <w:divBdr>
            <w:top w:val="none" w:sz="0" w:space="0" w:color="auto"/>
            <w:left w:val="none" w:sz="0" w:space="0" w:color="auto"/>
            <w:bottom w:val="none" w:sz="0" w:space="0" w:color="auto"/>
            <w:right w:val="none" w:sz="0" w:space="0" w:color="auto"/>
          </w:divBdr>
        </w:div>
        <w:div w:id="1772623317">
          <w:marLeft w:val="0"/>
          <w:marRight w:val="0"/>
          <w:marTop w:val="0"/>
          <w:marBottom w:val="0"/>
          <w:divBdr>
            <w:top w:val="none" w:sz="0" w:space="0" w:color="auto"/>
            <w:left w:val="none" w:sz="0" w:space="0" w:color="auto"/>
            <w:bottom w:val="none" w:sz="0" w:space="0" w:color="auto"/>
            <w:right w:val="none" w:sz="0" w:space="0" w:color="auto"/>
          </w:divBdr>
        </w:div>
        <w:div w:id="2017729611">
          <w:marLeft w:val="0"/>
          <w:marRight w:val="0"/>
          <w:marTop w:val="0"/>
          <w:marBottom w:val="0"/>
          <w:divBdr>
            <w:top w:val="none" w:sz="0" w:space="0" w:color="auto"/>
            <w:left w:val="none" w:sz="0" w:space="0" w:color="auto"/>
            <w:bottom w:val="none" w:sz="0" w:space="0" w:color="auto"/>
            <w:right w:val="none" w:sz="0" w:space="0" w:color="auto"/>
          </w:divBdr>
        </w:div>
        <w:div w:id="2023817896">
          <w:marLeft w:val="0"/>
          <w:marRight w:val="0"/>
          <w:marTop w:val="0"/>
          <w:marBottom w:val="0"/>
          <w:divBdr>
            <w:top w:val="none" w:sz="0" w:space="0" w:color="auto"/>
            <w:left w:val="none" w:sz="0" w:space="0" w:color="auto"/>
            <w:bottom w:val="none" w:sz="0" w:space="0" w:color="auto"/>
            <w:right w:val="none" w:sz="0" w:space="0" w:color="auto"/>
          </w:divBdr>
        </w:div>
      </w:divsChild>
    </w:div>
    <w:div w:id="1468476513">
      <w:bodyDiv w:val="1"/>
      <w:marLeft w:val="0"/>
      <w:marRight w:val="0"/>
      <w:marTop w:val="0"/>
      <w:marBottom w:val="0"/>
      <w:divBdr>
        <w:top w:val="none" w:sz="0" w:space="0" w:color="auto"/>
        <w:left w:val="none" w:sz="0" w:space="0" w:color="auto"/>
        <w:bottom w:val="none" w:sz="0" w:space="0" w:color="auto"/>
        <w:right w:val="none" w:sz="0" w:space="0" w:color="auto"/>
      </w:divBdr>
      <w:divsChild>
        <w:div w:id="1172574346">
          <w:marLeft w:val="0"/>
          <w:marRight w:val="0"/>
          <w:marTop w:val="0"/>
          <w:marBottom w:val="0"/>
          <w:divBdr>
            <w:top w:val="none" w:sz="0" w:space="0" w:color="auto"/>
            <w:left w:val="none" w:sz="0" w:space="0" w:color="auto"/>
            <w:bottom w:val="none" w:sz="0" w:space="0" w:color="auto"/>
            <w:right w:val="none" w:sz="0" w:space="0" w:color="auto"/>
          </w:divBdr>
        </w:div>
        <w:div w:id="141970613">
          <w:marLeft w:val="0"/>
          <w:marRight w:val="0"/>
          <w:marTop w:val="0"/>
          <w:marBottom w:val="0"/>
          <w:divBdr>
            <w:top w:val="none" w:sz="0" w:space="0" w:color="auto"/>
            <w:left w:val="none" w:sz="0" w:space="0" w:color="auto"/>
            <w:bottom w:val="none" w:sz="0" w:space="0" w:color="auto"/>
            <w:right w:val="none" w:sz="0" w:space="0" w:color="auto"/>
          </w:divBdr>
        </w:div>
        <w:div w:id="1307390096">
          <w:marLeft w:val="0"/>
          <w:marRight w:val="0"/>
          <w:marTop w:val="0"/>
          <w:marBottom w:val="0"/>
          <w:divBdr>
            <w:top w:val="none" w:sz="0" w:space="0" w:color="auto"/>
            <w:left w:val="none" w:sz="0" w:space="0" w:color="auto"/>
            <w:bottom w:val="none" w:sz="0" w:space="0" w:color="auto"/>
            <w:right w:val="none" w:sz="0" w:space="0" w:color="auto"/>
          </w:divBdr>
        </w:div>
        <w:div w:id="414711912">
          <w:marLeft w:val="0"/>
          <w:marRight w:val="0"/>
          <w:marTop w:val="0"/>
          <w:marBottom w:val="0"/>
          <w:divBdr>
            <w:top w:val="none" w:sz="0" w:space="0" w:color="auto"/>
            <w:left w:val="none" w:sz="0" w:space="0" w:color="auto"/>
            <w:bottom w:val="none" w:sz="0" w:space="0" w:color="auto"/>
            <w:right w:val="none" w:sz="0" w:space="0" w:color="auto"/>
          </w:divBdr>
        </w:div>
        <w:div w:id="312876526">
          <w:marLeft w:val="0"/>
          <w:marRight w:val="0"/>
          <w:marTop w:val="0"/>
          <w:marBottom w:val="0"/>
          <w:divBdr>
            <w:top w:val="none" w:sz="0" w:space="0" w:color="auto"/>
            <w:left w:val="none" w:sz="0" w:space="0" w:color="auto"/>
            <w:bottom w:val="none" w:sz="0" w:space="0" w:color="auto"/>
            <w:right w:val="none" w:sz="0" w:space="0" w:color="auto"/>
          </w:divBdr>
        </w:div>
        <w:div w:id="1251548863">
          <w:marLeft w:val="0"/>
          <w:marRight w:val="0"/>
          <w:marTop w:val="0"/>
          <w:marBottom w:val="0"/>
          <w:divBdr>
            <w:top w:val="none" w:sz="0" w:space="0" w:color="auto"/>
            <w:left w:val="none" w:sz="0" w:space="0" w:color="auto"/>
            <w:bottom w:val="none" w:sz="0" w:space="0" w:color="auto"/>
            <w:right w:val="none" w:sz="0" w:space="0" w:color="auto"/>
          </w:divBdr>
        </w:div>
        <w:div w:id="140003538">
          <w:marLeft w:val="0"/>
          <w:marRight w:val="0"/>
          <w:marTop w:val="0"/>
          <w:marBottom w:val="0"/>
          <w:divBdr>
            <w:top w:val="none" w:sz="0" w:space="0" w:color="auto"/>
            <w:left w:val="none" w:sz="0" w:space="0" w:color="auto"/>
            <w:bottom w:val="none" w:sz="0" w:space="0" w:color="auto"/>
            <w:right w:val="none" w:sz="0" w:space="0" w:color="auto"/>
          </w:divBdr>
        </w:div>
        <w:div w:id="1041321285">
          <w:marLeft w:val="0"/>
          <w:marRight w:val="0"/>
          <w:marTop w:val="0"/>
          <w:marBottom w:val="0"/>
          <w:divBdr>
            <w:top w:val="none" w:sz="0" w:space="0" w:color="auto"/>
            <w:left w:val="none" w:sz="0" w:space="0" w:color="auto"/>
            <w:bottom w:val="none" w:sz="0" w:space="0" w:color="auto"/>
            <w:right w:val="none" w:sz="0" w:space="0" w:color="auto"/>
          </w:divBdr>
        </w:div>
        <w:div w:id="1588886504">
          <w:marLeft w:val="0"/>
          <w:marRight w:val="0"/>
          <w:marTop w:val="0"/>
          <w:marBottom w:val="0"/>
          <w:divBdr>
            <w:top w:val="none" w:sz="0" w:space="0" w:color="auto"/>
            <w:left w:val="none" w:sz="0" w:space="0" w:color="auto"/>
            <w:bottom w:val="none" w:sz="0" w:space="0" w:color="auto"/>
            <w:right w:val="none" w:sz="0" w:space="0" w:color="auto"/>
          </w:divBdr>
        </w:div>
        <w:div w:id="807164538">
          <w:marLeft w:val="0"/>
          <w:marRight w:val="0"/>
          <w:marTop w:val="0"/>
          <w:marBottom w:val="0"/>
          <w:divBdr>
            <w:top w:val="none" w:sz="0" w:space="0" w:color="auto"/>
            <w:left w:val="none" w:sz="0" w:space="0" w:color="auto"/>
            <w:bottom w:val="none" w:sz="0" w:space="0" w:color="auto"/>
            <w:right w:val="none" w:sz="0" w:space="0" w:color="auto"/>
          </w:divBdr>
        </w:div>
        <w:div w:id="593713175">
          <w:marLeft w:val="0"/>
          <w:marRight w:val="0"/>
          <w:marTop w:val="0"/>
          <w:marBottom w:val="0"/>
          <w:divBdr>
            <w:top w:val="none" w:sz="0" w:space="0" w:color="auto"/>
            <w:left w:val="none" w:sz="0" w:space="0" w:color="auto"/>
            <w:bottom w:val="none" w:sz="0" w:space="0" w:color="auto"/>
            <w:right w:val="none" w:sz="0" w:space="0" w:color="auto"/>
          </w:divBdr>
        </w:div>
        <w:div w:id="382682322">
          <w:marLeft w:val="0"/>
          <w:marRight w:val="0"/>
          <w:marTop w:val="0"/>
          <w:marBottom w:val="0"/>
          <w:divBdr>
            <w:top w:val="none" w:sz="0" w:space="0" w:color="auto"/>
            <w:left w:val="none" w:sz="0" w:space="0" w:color="auto"/>
            <w:bottom w:val="none" w:sz="0" w:space="0" w:color="auto"/>
            <w:right w:val="none" w:sz="0" w:space="0" w:color="auto"/>
          </w:divBdr>
        </w:div>
        <w:div w:id="1321277614">
          <w:marLeft w:val="0"/>
          <w:marRight w:val="0"/>
          <w:marTop w:val="0"/>
          <w:marBottom w:val="0"/>
          <w:divBdr>
            <w:top w:val="none" w:sz="0" w:space="0" w:color="auto"/>
            <w:left w:val="none" w:sz="0" w:space="0" w:color="auto"/>
            <w:bottom w:val="none" w:sz="0" w:space="0" w:color="auto"/>
            <w:right w:val="none" w:sz="0" w:space="0" w:color="auto"/>
          </w:divBdr>
        </w:div>
        <w:div w:id="1310938004">
          <w:marLeft w:val="0"/>
          <w:marRight w:val="0"/>
          <w:marTop w:val="0"/>
          <w:marBottom w:val="0"/>
          <w:divBdr>
            <w:top w:val="none" w:sz="0" w:space="0" w:color="auto"/>
            <w:left w:val="none" w:sz="0" w:space="0" w:color="auto"/>
            <w:bottom w:val="none" w:sz="0" w:space="0" w:color="auto"/>
            <w:right w:val="none" w:sz="0" w:space="0" w:color="auto"/>
          </w:divBdr>
        </w:div>
        <w:div w:id="1794667387">
          <w:marLeft w:val="0"/>
          <w:marRight w:val="0"/>
          <w:marTop w:val="0"/>
          <w:marBottom w:val="0"/>
          <w:divBdr>
            <w:top w:val="none" w:sz="0" w:space="0" w:color="auto"/>
            <w:left w:val="none" w:sz="0" w:space="0" w:color="auto"/>
            <w:bottom w:val="none" w:sz="0" w:space="0" w:color="auto"/>
            <w:right w:val="none" w:sz="0" w:space="0" w:color="auto"/>
          </w:divBdr>
        </w:div>
        <w:div w:id="1646229603">
          <w:marLeft w:val="0"/>
          <w:marRight w:val="0"/>
          <w:marTop w:val="0"/>
          <w:marBottom w:val="0"/>
          <w:divBdr>
            <w:top w:val="none" w:sz="0" w:space="0" w:color="auto"/>
            <w:left w:val="none" w:sz="0" w:space="0" w:color="auto"/>
            <w:bottom w:val="none" w:sz="0" w:space="0" w:color="auto"/>
            <w:right w:val="none" w:sz="0" w:space="0" w:color="auto"/>
          </w:divBdr>
        </w:div>
        <w:div w:id="379670301">
          <w:marLeft w:val="0"/>
          <w:marRight w:val="0"/>
          <w:marTop w:val="0"/>
          <w:marBottom w:val="0"/>
          <w:divBdr>
            <w:top w:val="none" w:sz="0" w:space="0" w:color="auto"/>
            <w:left w:val="none" w:sz="0" w:space="0" w:color="auto"/>
            <w:bottom w:val="none" w:sz="0" w:space="0" w:color="auto"/>
            <w:right w:val="none" w:sz="0" w:space="0" w:color="auto"/>
          </w:divBdr>
        </w:div>
        <w:div w:id="759376418">
          <w:marLeft w:val="0"/>
          <w:marRight w:val="0"/>
          <w:marTop w:val="0"/>
          <w:marBottom w:val="0"/>
          <w:divBdr>
            <w:top w:val="none" w:sz="0" w:space="0" w:color="auto"/>
            <w:left w:val="none" w:sz="0" w:space="0" w:color="auto"/>
            <w:bottom w:val="none" w:sz="0" w:space="0" w:color="auto"/>
            <w:right w:val="none" w:sz="0" w:space="0" w:color="auto"/>
          </w:divBdr>
        </w:div>
        <w:div w:id="1997874575">
          <w:marLeft w:val="0"/>
          <w:marRight w:val="0"/>
          <w:marTop w:val="0"/>
          <w:marBottom w:val="0"/>
          <w:divBdr>
            <w:top w:val="none" w:sz="0" w:space="0" w:color="auto"/>
            <w:left w:val="none" w:sz="0" w:space="0" w:color="auto"/>
            <w:bottom w:val="none" w:sz="0" w:space="0" w:color="auto"/>
            <w:right w:val="none" w:sz="0" w:space="0" w:color="auto"/>
          </w:divBdr>
        </w:div>
        <w:div w:id="1677224576">
          <w:marLeft w:val="0"/>
          <w:marRight w:val="0"/>
          <w:marTop w:val="0"/>
          <w:marBottom w:val="0"/>
          <w:divBdr>
            <w:top w:val="none" w:sz="0" w:space="0" w:color="auto"/>
            <w:left w:val="none" w:sz="0" w:space="0" w:color="auto"/>
            <w:bottom w:val="none" w:sz="0" w:space="0" w:color="auto"/>
            <w:right w:val="none" w:sz="0" w:space="0" w:color="auto"/>
          </w:divBdr>
        </w:div>
        <w:div w:id="1679888594">
          <w:marLeft w:val="0"/>
          <w:marRight w:val="0"/>
          <w:marTop w:val="0"/>
          <w:marBottom w:val="0"/>
          <w:divBdr>
            <w:top w:val="none" w:sz="0" w:space="0" w:color="auto"/>
            <w:left w:val="none" w:sz="0" w:space="0" w:color="auto"/>
            <w:bottom w:val="none" w:sz="0" w:space="0" w:color="auto"/>
            <w:right w:val="none" w:sz="0" w:space="0" w:color="auto"/>
          </w:divBdr>
        </w:div>
        <w:div w:id="1506095317">
          <w:marLeft w:val="0"/>
          <w:marRight w:val="0"/>
          <w:marTop w:val="0"/>
          <w:marBottom w:val="0"/>
          <w:divBdr>
            <w:top w:val="none" w:sz="0" w:space="0" w:color="auto"/>
            <w:left w:val="none" w:sz="0" w:space="0" w:color="auto"/>
            <w:bottom w:val="none" w:sz="0" w:space="0" w:color="auto"/>
            <w:right w:val="none" w:sz="0" w:space="0" w:color="auto"/>
          </w:divBdr>
        </w:div>
        <w:div w:id="1753431608">
          <w:marLeft w:val="0"/>
          <w:marRight w:val="0"/>
          <w:marTop w:val="0"/>
          <w:marBottom w:val="0"/>
          <w:divBdr>
            <w:top w:val="none" w:sz="0" w:space="0" w:color="auto"/>
            <w:left w:val="none" w:sz="0" w:space="0" w:color="auto"/>
            <w:bottom w:val="none" w:sz="0" w:space="0" w:color="auto"/>
            <w:right w:val="none" w:sz="0" w:space="0" w:color="auto"/>
          </w:divBdr>
        </w:div>
        <w:div w:id="1912083201">
          <w:marLeft w:val="0"/>
          <w:marRight w:val="0"/>
          <w:marTop w:val="0"/>
          <w:marBottom w:val="0"/>
          <w:divBdr>
            <w:top w:val="none" w:sz="0" w:space="0" w:color="auto"/>
            <w:left w:val="none" w:sz="0" w:space="0" w:color="auto"/>
            <w:bottom w:val="none" w:sz="0" w:space="0" w:color="auto"/>
            <w:right w:val="none" w:sz="0" w:space="0" w:color="auto"/>
          </w:divBdr>
        </w:div>
        <w:div w:id="400954902">
          <w:marLeft w:val="0"/>
          <w:marRight w:val="0"/>
          <w:marTop w:val="0"/>
          <w:marBottom w:val="0"/>
          <w:divBdr>
            <w:top w:val="none" w:sz="0" w:space="0" w:color="auto"/>
            <w:left w:val="none" w:sz="0" w:space="0" w:color="auto"/>
            <w:bottom w:val="none" w:sz="0" w:space="0" w:color="auto"/>
            <w:right w:val="none" w:sz="0" w:space="0" w:color="auto"/>
          </w:divBdr>
        </w:div>
        <w:div w:id="1244605652">
          <w:marLeft w:val="0"/>
          <w:marRight w:val="0"/>
          <w:marTop w:val="0"/>
          <w:marBottom w:val="0"/>
          <w:divBdr>
            <w:top w:val="none" w:sz="0" w:space="0" w:color="auto"/>
            <w:left w:val="none" w:sz="0" w:space="0" w:color="auto"/>
            <w:bottom w:val="none" w:sz="0" w:space="0" w:color="auto"/>
            <w:right w:val="none" w:sz="0" w:space="0" w:color="auto"/>
          </w:divBdr>
        </w:div>
        <w:div w:id="1322810084">
          <w:marLeft w:val="0"/>
          <w:marRight w:val="0"/>
          <w:marTop w:val="0"/>
          <w:marBottom w:val="0"/>
          <w:divBdr>
            <w:top w:val="none" w:sz="0" w:space="0" w:color="auto"/>
            <w:left w:val="none" w:sz="0" w:space="0" w:color="auto"/>
            <w:bottom w:val="none" w:sz="0" w:space="0" w:color="auto"/>
            <w:right w:val="none" w:sz="0" w:space="0" w:color="auto"/>
          </w:divBdr>
        </w:div>
        <w:div w:id="822548062">
          <w:marLeft w:val="0"/>
          <w:marRight w:val="0"/>
          <w:marTop w:val="0"/>
          <w:marBottom w:val="0"/>
          <w:divBdr>
            <w:top w:val="none" w:sz="0" w:space="0" w:color="auto"/>
            <w:left w:val="none" w:sz="0" w:space="0" w:color="auto"/>
            <w:bottom w:val="none" w:sz="0" w:space="0" w:color="auto"/>
            <w:right w:val="none" w:sz="0" w:space="0" w:color="auto"/>
          </w:divBdr>
        </w:div>
        <w:div w:id="396630926">
          <w:marLeft w:val="0"/>
          <w:marRight w:val="0"/>
          <w:marTop w:val="0"/>
          <w:marBottom w:val="0"/>
          <w:divBdr>
            <w:top w:val="none" w:sz="0" w:space="0" w:color="auto"/>
            <w:left w:val="none" w:sz="0" w:space="0" w:color="auto"/>
            <w:bottom w:val="none" w:sz="0" w:space="0" w:color="auto"/>
            <w:right w:val="none" w:sz="0" w:space="0" w:color="auto"/>
          </w:divBdr>
        </w:div>
        <w:div w:id="613369735">
          <w:marLeft w:val="0"/>
          <w:marRight w:val="0"/>
          <w:marTop w:val="0"/>
          <w:marBottom w:val="0"/>
          <w:divBdr>
            <w:top w:val="none" w:sz="0" w:space="0" w:color="auto"/>
            <w:left w:val="none" w:sz="0" w:space="0" w:color="auto"/>
            <w:bottom w:val="none" w:sz="0" w:space="0" w:color="auto"/>
            <w:right w:val="none" w:sz="0" w:space="0" w:color="auto"/>
          </w:divBdr>
        </w:div>
        <w:div w:id="849180856">
          <w:marLeft w:val="0"/>
          <w:marRight w:val="0"/>
          <w:marTop w:val="0"/>
          <w:marBottom w:val="0"/>
          <w:divBdr>
            <w:top w:val="none" w:sz="0" w:space="0" w:color="auto"/>
            <w:left w:val="none" w:sz="0" w:space="0" w:color="auto"/>
            <w:bottom w:val="none" w:sz="0" w:space="0" w:color="auto"/>
            <w:right w:val="none" w:sz="0" w:space="0" w:color="auto"/>
          </w:divBdr>
        </w:div>
        <w:div w:id="1424103583">
          <w:marLeft w:val="0"/>
          <w:marRight w:val="0"/>
          <w:marTop w:val="0"/>
          <w:marBottom w:val="0"/>
          <w:divBdr>
            <w:top w:val="none" w:sz="0" w:space="0" w:color="auto"/>
            <w:left w:val="none" w:sz="0" w:space="0" w:color="auto"/>
            <w:bottom w:val="none" w:sz="0" w:space="0" w:color="auto"/>
            <w:right w:val="none" w:sz="0" w:space="0" w:color="auto"/>
          </w:divBdr>
        </w:div>
        <w:div w:id="238373238">
          <w:marLeft w:val="0"/>
          <w:marRight w:val="0"/>
          <w:marTop w:val="0"/>
          <w:marBottom w:val="0"/>
          <w:divBdr>
            <w:top w:val="none" w:sz="0" w:space="0" w:color="auto"/>
            <w:left w:val="none" w:sz="0" w:space="0" w:color="auto"/>
            <w:bottom w:val="none" w:sz="0" w:space="0" w:color="auto"/>
            <w:right w:val="none" w:sz="0" w:space="0" w:color="auto"/>
          </w:divBdr>
        </w:div>
        <w:div w:id="1337271664">
          <w:marLeft w:val="0"/>
          <w:marRight w:val="0"/>
          <w:marTop w:val="0"/>
          <w:marBottom w:val="0"/>
          <w:divBdr>
            <w:top w:val="none" w:sz="0" w:space="0" w:color="auto"/>
            <w:left w:val="none" w:sz="0" w:space="0" w:color="auto"/>
            <w:bottom w:val="none" w:sz="0" w:space="0" w:color="auto"/>
            <w:right w:val="none" w:sz="0" w:space="0" w:color="auto"/>
          </w:divBdr>
        </w:div>
        <w:div w:id="992952512">
          <w:marLeft w:val="0"/>
          <w:marRight w:val="0"/>
          <w:marTop w:val="0"/>
          <w:marBottom w:val="0"/>
          <w:divBdr>
            <w:top w:val="none" w:sz="0" w:space="0" w:color="auto"/>
            <w:left w:val="none" w:sz="0" w:space="0" w:color="auto"/>
            <w:bottom w:val="none" w:sz="0" w:space="0" w:color="auto"/>
            <w:right w:val="none" w:sz="0" w:space="0" w:color="auto"/>
          </w:divBdr>
        </w:div>
        <w:div w:id="380715507">
          <w:marLeft w:val="0"/>
          <w:marRight w:val="0"/>
          <w:marTop w:val="0"/>
          <w:marBottom w:val="0"/>
          <w:divBdr>
            <w:top w:val="none" w:sz="0" w:space="0" w:color="auto"/>
            <w:left w:val="none" w:sz="0" w:space="0" w:color="auto"/>
            <w:bottom w:val="none" w:sz="0" w:space="0" w:color="auto"/>
            <w:right w:val="none" w:sz="0" w:space="0" w:color="auto"/>
          </w:divBdr>
        </w:div>
        <w:div w:id="773592113">
          <w:marLeft w:val="0"/>
          <w:marRight w:val="0"/>
          <w:marTop w:val="0"/>
          <w:marBottom w:val="0"/>
          <w:divBdr>
            <w:top w:val="none" w:sz="0" w:space="0" w:color="auto"/>
            <w:left w:val="none" w:sz="0" w:space="0" w:color="auto"/>
            <w:bottom w:val="none" w:sz="0" w:space="0" w:color="auto"/>
            <w:right w:val="none" w:sz="0" w:space="0" w:color="auto"/>
          </w:divBdr>
        </w:div>
        <w:div w:id="516434070">
          <w:marLeft w:val="0"/>
          <w:marRight w:val="0"/>
          <w:marTop w:val="0"/>
          <w:marBottom w:val="0"/>
          <w:divBdr>
            <w:top w:val="none" w:sz="0" w:space="0" w:color="auto"/>
            <w:left w:val="none" w:sz="0" w:space="0" w:color="auto"/>
            <w:bottom w:val="none" w:sz="0" w:space="0" w:color="auto"/>
            <w:right w:val="none" w:sz="0" w:space="0" w:color="auto"/>
          </w:divBdr>
        </w:div>
        <w:div w:id="471100676">
          <w:marLeft w:val="0"/>
          <w:marRight w:val="0"/>
          <w:marTop w:val="0"/>
          <w:marBottom w:val="0"/>
          <w:divBdr>
            <w:top w:val="none" w:sz="0" w:space="0" w:color="auto"/>
            <w:left w:val="none" w:sz="0" w:space="0" w:color="auto"/>
            <w:bottom w:val="none" w:sz="0" w:space="0" w:color="auto"/>
            <w:right w:val="none" w:sz="0" w:space="0" w:color="auto"/>
          </w:divBdr>
        </w:div>
        <w:div w:id="1779643630">
          <w:marLeft w:val="0"/>
          <w:marRight w:val="0"/>
          <w:marTop w:val="0"/>
          <w:marBottom w:val="0"/>
          <w:divBdr>
            <w:top w:val="none" w:sz="0" w:space="0" w:color="auto"/>
            <w:left w:val="none" w:sz="0" w:space="0" w:color="auto"/>
            <w:bottom w:val="none" w:sz="0" w:space="0" w:color="auto"/>
            <w:right w:val="none" w:sz="0" w:space="0" w:color="auto"/>
          </w:divBdr>
        </w:div>
        <w:div w:id="841049643">
          <w:marLeft w:val="0"/>
          <w:marRight w:val="0"/>
          <w:marTop w:val="0"/>
          <w:marBottom w:val="0"/>
          <w:divBdr>
            <w:top w:val="none" w:sz="0" w:space="0" w:color="auto"/>
            <w:left w:val="none" w:sz="0" w:space="0" w:color="auto"/>
            <w:bottom w:val="none" w:sz="0" w:space="0" w:color="auto"/>
            <w:right w:val="none" w:sz="0" w:space="0" w:color="auto"/>
          </w:divBdr>
        </w:div>
        <w:div w:id="493687008">
          <w:marLeft w:val="0"/>
          <w:marRight w:val="0"/>
          <w:marTop w:val="0"/>
          <w:marBottom w:val="0"/>
          <w:divBdr>
            <w:top w:val="none" w:sz="0" w:space="0" w:color="auto"/>
            <w:left w:val="none" w:sz="0" w:space="0" w:color="auto"/>
            <w:bottom w:val="none" w:sz="0" w:space="0" w:color="auto"/>
            <w:right w:val="none" w:sz="0" w:space="0" w:color="auto"/>
          </w:divBdr>
        </w:div>
        <w:div w:id="1840464101">
          <w:marLeft w:val="0"/>
          <w:marRight w:val="0"/>
          <w:marTop w:val="0"/>
          <w:marBottom w:val="0"/>
          <w:divBdr>
            <w:top w:val="none" w:sz="0" w:space="0" w:color="auto"/>
            <w:left w:val="none" w:sz="0" w:space="0" w:color="auto"/>
            <w:bottom w:val="none" w:sz="0" w:space="0" w:color="auto"/>
            <w:right w:val="none" w:sz="0" w:space="0" w:color="auto"/>
          </w:divBdr>
        </w:div>
        <w:div w:id="509949966">
          <w:marLeft w:val="0"/>
          <w:marRight w:val="0"/>
          <w:marTop w:val="0"/>
          <w:marBottom w:val="0"/>
          <w:divBdr>
            <w:top w:val="none" w:sz="0" w:space="0" w:color="auto"/>
            <w:left w:val="none" w:sz="0" w:space="0" w:color="auto"/>
            <w:bottom w:val="none" w:sz="0" w:space="0" w:color="auto"/>
            <w:right w:val="none" w:sz="0" w:space="0" w:color="auto"/>
          </w:divBdr>
        </w:div>
        <w:div w:id="2095197044">
          <w:marLeft w:val="0"/>
          <w:marRight w:val="0"/>
          <w:marTop w:val="0"/>
          <w:marBottom w:val="0"/>
          <w:divBdr>
            <w:top w:val="none" w:sz="0" w:space="0" w:color="auto"/>
            <w:left w:val="none" w:sz="0" w:space="0" w:color="auto"/>
            <w:bottom w:val="none" w:sz="0" w:space="0" w:color="auto"/>
            <w:right w:val="none" w:sz="0" w:space="0" w:color="auto"/>
          </w:divBdr>
        </w:div>
        <w:div w:id="409473059">
          <w:marLeft w:val="0"/>
          <w:marRight w:val="0"/>
          <w:marTop w:val="0"/>
          <w:marBottom w:val="0"/>
          <w:divBdr>
            <w:top w:val="none" w:sz="0" w:space="0" w:color="auto"/>
            <w:left w:val="none" w:sz="0" w:space="0" w:color="auto"/>
            <w:bottom w:val="none" w:sz="0" w:space="0" w:color="auto"/>
            <w:right w:val="none" w:sz="0" w:space="0" w:color="auto"/>
          </w:divBdr>
        </w:div>
        <w:div w:id="593829219">
          <w:marLeft w:val="0"/>
          <w:marRight w:val="0"/>
          <w:marTop w:val="0"/>
          <w:marBottom w:val="0"/>
          <w:divBdr>
            <w:top w:val="none" w:sz="0" w:space="0" w:color="auto"/>
            <w:left w:val="none" w:sz="0" w:space="0" w:color="auto"/>
            <w:bottom w:val="none" w:sz="0" w:space="0" w:color="auto"/>
            <w:right w:val="none" w:sz="0" w:space="0" w:color="auto"/>
          </w:divBdr>
        </w:div>
        <w:div w:id="2132356647">
          <w:marLeft w:val="0"/>
          <w:marRight w:val="0"/>
          <w:marTop w:val="0"/>
          <w:marBottom w:val="0"/>
          <w:divBdr>
            <w:top w:val="none" w:sz="0" w:space="0" w:color="auto"/>
            <w:left w:val="none" w:sz="0" w:space="0" w:color="auto"/>
            <w:bottom w:val="none" w:sz="0" w:space="0" w:color="auto"/>
            <w:right w:val="none" w:sz="0" w:space="0" w:color="auto"/>
          </w:divBdr>
        </w:div>
        <w:div w:id="619147304">
          <w:marLeft w:val="0"/>
          <w:marRight w:val="0"/>
          <w:marTop w:val="0"/>
          <w:marBottom w:val="0"/>
          <w:divBdr>
            <w:top w:val="none" w:sz="0" w:space="0" w:color="auto"/>
            <w:left w:val="none" w:sz="0" w:space="0" w:color="auto"/>
            <w:bottom w:val="none" w:sz="0" w:space="0" w:color="auto"/>
            <w:right w:val="none" w:sz="0" w:space="0" w:color="auto"/>
          </w:divBdr>
        </w:div>
        <w:div w:id="1720014702">
          <w:marLeft w:val="0"/>
          <w:marRight w:val="0"/>
          <w:marTop w:val="0"/>
          <w:marBottom w:val="0"/>
          <w:divBdr>
            <w:top w:val="none" w:sz="0" w:space="0" w:color="auto"/>
            <w:left w:val="none" w:sz="0" w:space="0" w:color="auto"/>
            <w:bottom w:val="none" w:sz="0" w:space="0" w:color="auto"/>
            <w:right w:val="none" w:sz="0" w:space="0" w:color="auto"/>
          </w:divBdr>
        </w:div>
        <w:div w:id="715272745">
          <w:marLeft w:val="0"/>
          <w:marRight w:val="0"/>
          <w:marTop w:val="0"/>
          <w:marBottom w:val="0"/>
          <w:divBdr>
            <w:top w:val="none" w:sz="0" w:space="0" w:color="auto"/>
            <w:left w:val="none" w:sz="0" w:space="0" w:color="auto"/>
            <w:bottom w:val="none" w:sz="0" w:space="0" w:color="auto"/>
            <w:right w:val="none" w:sz="0" w:space="0" w:color="auto"/>
          </w:divBdr>
        </w:div>
        <w:div w:id="1617524436">
          <w:marLeft w:val="0"/>
          <w:marRight w:val="0"/>
          <w:marTop w:val="0"/>
          <w:marBottom w:val="0"/>
          <w:divBdr>
            <w:top w:val="none" w:sz="0" w:space="0" w:color="auto"/>
            <w:left w:val="none" w:sz="0" w:space="0" w:color="auto"/>
            <w:bottom w:val="none" w:sz="0" w:space="0" w:color="auto"/>
            <w:right w:val="none" w:sz="0" w:space="0" w:color="auto"/>
          </w:divBdr>
        </w:div>
        <w:div w:id="1060253679">
          <w:marLeft w:val="0"/>
          <w:marRight w:val="0"/>
          <w:marTop w:val="0"/>
          <w:marBottom w:val="0"/>
          <w:divBdr>
            <w:top w:val="none" w:sz="0" w:space="0" w:color="auto"/>
            <w:left w:val="none" w:sz="0" w:space="0" w:color="auto"/>
            <w:bottom w:val="none" w:sz="0" w:space="0" w:color="auto"/>
            <w:right w:val="none" w:sz="0" w:space="0" w:color="auto"/>
          </w:divBdr>
        </w:div>
        <w:div w:id="205264085">
          <w:marLeft w:val="0"/>
          <w:marRight w:val="0"/>
          <w:marTop w:val="0"/>
          <w:marBottom w:val="0"/>
          <w:divBdr>
            <w:top w:val="none" w:sz="0" w:space="0" w:color="auto"/>
            <w:left w:val="none" w:sz="0" w:space="0" w:color="auto"/>
            <w:bottom w:val="none" w:sz="0" w:space="0" w:color="auto"/>
            <w:right w:val="none" w:sz="0" w:space="0" w:color="auto"/>
          </w:divBdr>
        </w:div>
        <w:div w:id="1181046204">
          <w:marLeft w:val="0"/>
          <w:marRight w:val="0"/>
          <w:marTop w:val="0"/>
          <w:marBottom w:val="0"/>
          <w:divBdr>
            <w:top w:val="none" w:sz="0" w:space="0" w:color="auto"/>
            <w:left w:val="none" w:sz="0" w:space="0" w:color="auto"/>
            <w:bottom w:val="none" w:sz="0" w:space="0" w:color="auto"/>
            <w:right w:val="none" w:sz="0" w:space="0" w:color="auto"/>
          </w:divBdr>
        </w:div>
        <w:div w:id="710225906">
          <w:marLeft w:val="0"/>
          <w:marRight w:val="0"/>
          <w:marTop w:val="0"/>
          <w:marBottom w:val="0"/>
          <w:divBdr>
            <w:top w:val="none" w:sz="0" w:space="0" w:color="auto"/>
            <w:left w:val="none" w:sz="0" w:space="0" w:color="auto"/>
            <w:bottom w:val="none" w:sz="0" w:space="0" w:color="auto"/>
            <w:right w:val="none" w:sz="0" w:space="0" w:color="auto"/>
          </w:divBdr>
        </w:div>
        <w:div w:id="1874492856">
          <w:marLeft w:val="0"/>
          <w:marRight w:val="0"/>
          <w:marTop w:val="0"/>
          <w:marBottom w:val="0"/>
          <w:divBdr>
            <w:top w:val="none" w:sz="0" w:space="0" w:color="auto"/>
            <w:left w:val="none" w:sz="0" w:space="0" w:color="auto"/>
            <w:bottom w:val="none" w:sz="0" w:space="0" w:color="auto"/>
            <w:right w:val="none" w:sz="0" w:space="0" w:color="auto"/>
          </w:divBdr>
        </w:div>
        <w:div w:id="589509273">
          <w:marLeft w:val="0"/>
          <w:marRight w:val="0"/>
          <w:marTop w:val="0"/>
          <w:marBottom w:val="0"/>
          <w:divBdr>
            <w:top w:val="none" w:sz="0" w:space="0" w:color="auto"/>
            <w:left w:val="none" w:sz="0" w:space="0" w:color="auto"/>
            <w:bottom w:val="none" w:sz="0" w:space="0" w:color="auto"/>
            <w:right w:val="none" w:sz="0" w:space="0" w:color="auto"/>
          </w:divBdr>
        </w:div>
        <w:div w:id="1056471462">
          <w:marLeft w:val="0"/>
          <w:marRight w:val="0"/>
          <w:marTop w:val="0"/>
          <w:marBottom w:val="0"/>
          <w:divBdr>
            <w:top w:val="none" w:sz="0" w:space="0" w:color="auto"/>
            <w:left w:val="none" w:sz="0" w:space="0" w:color="auto"/>
            <w:bottom w:val="none" w:sz="0" w:space="0" w:color="auto"/>
            <w:right w:val="none" w:sz="0" w:space="0" w:color="auto"/>
          </w:divBdr>
        </w:div>
        <w:div w:id="28651296">
          <w:marLeft w:val="0"/>
          <w:marRight w:val="0"/>
          <w:marTop w:val="0"/>
          <w:marBottom w:val="0"/>
          <w:divBdr>
            <w:top w:val="none" w:sz="0" w:space="0" w:color="auto"/>
            <w:left w:val="none" w:sz="0" w:space="0" w:color="auto"/>
            <w:bottom w:val="none" w:sz="0" w:space="0" w:color="auto"/>
            <w:right w:val="none" w:sz="0" w:space="0" w:color="auto"/>
          </w:divBdr>
        </w:div>
        <w:div w:id="2084720704">
          <w:marLeft w:val="0"/>
          <w:marRight w:val="0"/>
          <w:marTop w:val="0"/>
          <w:marBottom w:val="0"/>
          <w:divBdr>
            <w:top w:val="none" w:sz="0" w:space="0" w:color="auto"/>
            <w:left w:val="none" w:sz="0" w:space="0" w:color="auto"/>
            <w:bottom w:val="none" w:sz="0" w:space="0" w:color="auto"/>
            <w:right w:val="none" w:sz="0" w:space="0" w:color="auto"/>
          </w:divBdr>
        </w:div>
        <w:div w:id="1003170861">
          <w:marLeft w:val="0"/>
          <w:marRight w:val="0"/>
          <w:marTop w:val="0"/>
          <w:marBottom w:val="0"/>
          <w:divBdr>
            <w:top w:val="none" w:sz="0" w:space="0" w:color="auto"/>
            <w:left w:val="none" w:sz="0" w:space="0" w:color="auto"/>
            <w:bottom w:val="none" w:sz="0" w:space="0" w:color="auto"/>
            <w:right w:val="none" w:sz="0" w:space="0" w:color="auto"/>
          </w:divBdr>
        </w:div>
        <w:div w:id="1223253107">
          <w:marLeft w:val="0"/>
          <w:marRight w:val="0"/>
          <w:marTop w:val="0"/>
          <w:marBottom w:val="0"/>
          <w:divBdr>
            <w:top w:val="none" w:sz="0" w:space="0" w:color="auto"/>
            <w:left w:val="none" w:sz="0" w:space="0" w:color="auto"/>
            <w:bottom w:val="none" w:sz="0" w:space="0" w:color="auto"/>
            <w:right w:val="none" w:sz="0" w:space="0" w:color="auto"/>
          </w:divBdr>
        </w:div>
        <w:div w:id="1292592094">
          <w:marLeft w:val="0"/>
          <w:marRight w:val="0"/>
          <w:marTop w:val="0"/>
          <w:marBottom w:val="0"/>
          <w:divBdr>
            <w:top w:val="none" w:sz="0" w:space="0" w:color="auto"/>
            <w:left w:val="none" w:sz="0" w:space="0" w:color="auto"/>
            <w:bottom w:val="none" w:sz="0" w:space="0" w:color="auto"/>
            <w:right w:val="none" w:sz="0" w:space="0" w:color="auto"/>
          </w:divBdr>
        </w:div>
        <w:div w:id="1939478972">
          <w:marLeft w:val="0"/>
          <w:marRight w:val="0"/>
          <w:marTop w:val="0"/>
          <w:marBottom w:val="0"/>
          <w:divBdr>
            <w:top w:val="none" w:sz="0" w:space="0" w:color="auto"/>
            <w:left w:val="none" w:sz="0" w:space="0" w:color="auto"/>
            <w:bottom w:val="none" w:sz="0" w:space="0" w:color="auto"/>
            <w:right w:val="none" w:sz="0" w:space="0" w:color="auto"/>
          </w:divBdr>
        </w:div>
        <w:div w:id="1301958432">
          <w:marLeft w:val="0"/>
          <w:marRight w:val="0"/>
          <w:marTop w:val="0"/>
          <w:marBottom w:val="0"/>
          <w:divBdr>
            <w:top w:val="none" w:sz="0" w:space="0" w:color="auto"/>
            <w:left w:val="none" w:sz="0" w:space="0" w:color="auto"/>
            <w:bottom w:val="none" w:sz="0" w:space="0" w:color="auto"/>
            <w:right w:val="none" w:sz="0" w:space="0" w:color="auto"/>
          </w:divBdr>
        </w:div>
        <w:div w:id="742683185">
          <w:marLeft w:val="0"/>
          <w:marRight w:val="0"/>
          <w:marTop w:val="0"/>
          <w:marBottom w:val="0"/>
          <w:divBdr>
            <w:top w:val="none" w:sz="0" w:space="0" w:color="auto"/>
            <w:left w:val="none" w:sz="0" w:space="0" w:color="auto"/>
            <w:bottom w:val="none" w:sz="0" w:space="0" w:color="auto"/>
            <w:right w:val="none" w:sz="0" w:space="0" w:color="auto"/>
          </w:divBdr>
        </w:div>
        <w:div w:id="1842113790">
          <w:marLeft w:val="0"/>
          <w:marRight w:val="0"/>
          <w:marTop w:val="0"/>
          <w:marBottom w:val="0"/>
          <w:divBdr>
            <w:top w:val="none" w:sz="0" w:space="0" w:color="auto"/>
            <w:left w:val="none" w:sz="0" w:space="0" w:color="auto"/>
            <w:bottom w:val="none" w:sz="0" w:space="0" w:color="auto"/>
            <w:right w:val="none" w:sz="0" w:space="0" w:color="auto"/>
          </w:divBdr>
        </w:div>
        <w:div w:id="1732387696">
          <w:marLeft w:val="0"/>
          <w:marRight w:val="0"/>
          <w:marTop w:val="0"/>
          <w:marBottom w:val="0"/>
          <w:divBdr>
            <w:top w:val="none" w:sz="0" w:space="0" w:color="auto"/>
            <w:left w:val="none" w:sz="0" w:space="0" w:color="auto"/>
            <w:bottom w:val="none" w:sz="0" w:space="0" w:color="auto"/>
            <w:right w:val="none" w:sz="0" w:space="0" w:color="auto"/>
          </w:divBdr>
        </w:div>
        <w:div w:id="366299443">
          <w:marLeft w:val="0"/>
          <w:marRight w:val="0"/>
          <w:marTop w:val="0"/>
          <w:marBottom w:val="0"/>
          <w:divBdr>
            <w:top w:val="none" w:sz="0" w:space="0" w:color="auto"/>
            <w:left w:val="none" w:sz="0" w:space="0" w:color="auto"/>
            <w:bottom w:val="none" w:sz="0" w:space="0" w:color="auto"/>
            <w:right w:val="none" w:sz="0" w:space="0" w:color="auto"/>
          </w:divBdr>
        </w:div>
        <w:div w:id="1516457782">
          <w:marLeft w:val="0"/>
          <w:marRight w:val="0"/>
          <w:marTop w:val="0"/>
          <w:marBottom w:val="0"/>
          <w:divBdr>
            <w:top w:val="none" w:sz="0" w:space="0" w:color="auto"/>
            <w:left w:val="none" w:sz="0" w:space="0" w:color="auto"/>
            <w:bottom w:val="none" w:sz="0" w:space="0" w:color="auto"/>
            <w:right w:val="none" w:sz="0" w:space="0" w:color="auto"/>
          </w:divBdr>
        </w:div>
        <w:div w:id="1556089419">
          <w:marLeft w:val="0"/>
          <w:marRight w:val="0"/>
          <w:marTop w:val="0"/>
          <w:marBottom w:val="0"/>
          <w:divBdr>
            <w:top w:val="none" w:sz="0" w:space="0" w:color="auto"/>
            <w:left w:val="none" w:sz="0" w:space="0" w:color="auto"/>
            <w:bottom w:val="none" w:sz="0" w:space="0" w:color="auto"/>
            <w:right w:val="none" w:sz="0" w:space="0" w:color="auto"/>
          </w:divBdr>
        </w:div>
        <w:div w:id="1677611571">
          <w:marLeft w:val="0"/>
          <w:marRight w:val="0"/>
          <w:marTop w:val="0"/>
          <w:marBottom w:val="0"/>
          <w:divBdr>
            <w:top w:val="none" w:sz="0" w:space="0" w:color="auto"/>
            <w:left w:val="none" w:sz="0" w:space="0" w:color="auto"/>
            <w:bottom w:val="none" w:sz="0" w:space="0" w:color="auto"/>
            <w:right w:val="none" w:sz="0" w:space="0" w:color="auto"/>
          </w:divBdr>
        </w:div>
        <w:div w:id="10879909">
          <w:marLeft w:val="0"/>
          <w:marRight w:val="0"/>
          <w:marTop w:val="0"/>
          <w:marBottom w:val="0"/>
          <w:divBdr>
            <w:top w:val="none" w:sz="0" w:space="0" w:color="auto"/>
            <w:left w:val="none" w:sz="0" w:space="0" w:color="auto"/>
            <w:bottom w:val="none" w:sz="0" w:space="0" w:color="auto"/>
            <w:right w:val="none" w:sz="0" w:space="0" w:color="auto"/>
          </w:divBdr>
        </w:div>
        <w:div w:id="1483699672">
          <w:marLeft w:val="0"/>
          <w:marRight w:val="0"/>
          <w:marTop w:val="0"/>
          <w:marBottom w:val="0"/>
          <w:divBdr>
            <w:top w:val="none" w:sz="0" w:space="0" w:color="auto"/>
            <w:left w:val="none" w:sz="0" w:space="0" w:color="auto"/>
            <w:bottom w:val="none" w:sz="0" w:space="0" w:color="auto"/>
            <w:right w:val="none" w:sz="0" w:space="0" w:color="auto"/>
          </w:divBdr>
        </w:div>
        <w:div w:id="30880665">
          <w:marLeft w:val="0"/>
          <w:marRight w:val="0"/>
          <w:marTop w:val="0"/>
          <w:marBottom w:val="0"/>
          <w:divBdr>
            <w:top w:val="none" w:sz="0" w:space="0" w:color="auto"/>
            <w:left w:val="none" w:sz="0" w:space="0" w:color="auto"/>
            <w:bottom w:val="none" w:sz="0" w:space="0" w:color="auto"/>
            <w:right w:val="none" w:sz="0" w:space="0" w:color="auto"/>
          </w:divBdr>
        </w:div>
        <w:div w:id="466749253">
          <w:marLeft w:val="0"/>
          <w:marRight w:val="0"/>
          <w:marTop w:val="0"/>
          <w:marBottom w:val="0"/>
          <w:divBdr>
            <w:top w:val="none" w:sz="0" w:space="0" w:color="auto"/>
            <w:left w:val="none" w:sz="0" w:space="0" w:color="auto"/>
            <w:bottom w:val="none" w:sz="0" w:space="0" w:color="auto"/>
            <w:right w:val="none" w:sz="0" w:space="0" w:color="auto"/>
          </w:divBdr>
        </w:div>
        <w:div w:id="1494687187">
          <w:marLeft w:val="0"/>
          <w:marRight w:val="0"/>
          <w:marTop w:val="0"/>
          <w:marBottom w:val="0"/>
          <w:divBdr>
            <w:top w:val="none" w:sz="0" w:space="0" w:color="auto"/>
            <w:left w:val="none" w:sz="0" w:space="0" w:color="auto"/>
            <w:bottom w:val="none" w:sz="0" w:space="0" w:color="auto"/>
            <w:right w:val="none" w:sz="0" w:space="0" w:color="auto"/>
          </w:divBdr>
        </w:div>
        <w:div w:id="986779984">
          <w:marLeft w:val="0"/>
          <w:marRight w:val="0"/>
          <w:marTop w:val="0"/>
          <w:marBottom w:val="0"/>
          <w:divBdr>
            <w:top w:val="none" w:sz="0" w:space="0" w:color="auto"/>
            <w:left w:val="none" w:sz="0" w:space="0" w:color="auto"/>
            <w:bottom w:val="none" w:sz="0" w:space="0" w:color="auto"/>
            <w:right w:val="none" w:sz="0" w:space="0" w:color="auto"/>
          </w:divBdr>
        </w:div>
        <w:div w:id="723456648">
          <w:marLeft w:val="0"/>
          <w:marRight w:val="0"/>
          <w:marTop w:val="0"/>
          <w:marBottom w:val="0"/>
          <w:divBdr>
            <w:top w:val="none" w:sz="0" w:space="0" w:color="auto"/>
            <w:left w:val="none" w:sz="0" w:space="0" w:color="auto"/>
            <w:bottom w:val="none" w:sz="0" w:space="0" w:color="auto"/>
            <w:right w:val="none" w:sz="0" w:space="0" w:color="auto"/>
          </w:divBdr>
        </w:div>
        <w:div w:id="1986349607">
          <w:marLeft w:val="0"/>
          <w:marRight w:val="0"/>
          <w:marTop w:val="0"/>
          <w:marBottom w:val="0"/>
          <w:divBdr>
            <w:top w:val="none" w:sz="0" w:space="0" w:color="auto"/>
            <w:left w:val="none" w:sz="0" w:space="0" w:color="auto"/>
            <w:bottom w:val="none" w:sz="0" w:space="0" w:color="auto"/>
            <w:right w:val="none" w:sz="0" w:space="0" w:color="auto"/>
          </w:divBdr>
        </w:div>
        <w:div w:id="1473206974">
          <w:marLeft w:val="0"/>
          <w:marRight w:val="0"/>
          <w:marTop w:val="0"/>
          <w:marBottom w:val="0"/>
          <w:divBdr>
            <w:top w:val="none" w:sz="0" w:space="0" w:color="auto"/>
            <w:left w:val="none" w:sz="0" w:space="0" w:color="auto"/>
            <w:bottom w:val="none" w:sz="0" w:space="0" w:color="auto"/>
            <w:right w:val="none" w:sz="0" w:space="0" w:color="auto"/>
          </w:divBdr>
        </w:div>
        <w:div w:id="1086197183">
          <w:marLeft w:val="0"/>
          <w:marRight w:val="0"/>
          <w:marTop w:val="0"/>
          <w:marBottom w:val="0"/>
          <w:divBdr>
            <w:top w:val="none" w:sz="0" w:space="0" w:color="auto"/>
            <w:left w:val="none" w:sz="0" w:space="0" w:color="auto"/>
            <w:bottom w:val="none" w:sz="0" w:space="0" w:color="auto"/>
            <w:right w:val="none" w:sz="0" w:space="0" w:color="auto"/>
          </w:divBdr>
        </w:div>
        <w:div w:id="1776906385">
          <w:marLeft w:val="0"/>
          <w:marRight w:val="0"/>
          <w:marTop w:val="0"/>
          <w:marBottom w:val="0"/>
          <w:divBdr>
            <w:top w:val="none" w:sz="0" w:space="0" w:color="auto"/>
            <w:left w:val="none" w:sz="0" w:space="0" w:color="auto"/>
            <w:bottom w:val="none" w:sz="0" w:space="0" w:color="auto"/>
            <w:right w:val="none" w:sz="0" w:space="0" w:color="auto"/>
          </w:divBdr>
        </w:div>
        <w:div w:id="528417037">
          <w:marLeft w:val="0"/>
          <w:marRight w:val="0"/>
          <w:marTop w:val="0"/>
          <w:marBottom w:val="0"/>
          <w:divBdr>
            <w:top w:val="none" w:sz="0" w:space="0" w:color="auto"/>
            <w:left w:val="none" w:sz="0" w:space="0" w:color="auto"/>
            <w:bottom w:val="none" w:sz="0" w:space="0" w:color="auto"/>
            <w:right w:val="none" w:sz="0" w:space="0" w:color="auto"/>
          </w:divBdr>
        </w:div>
        <w:div w:id="1317340251">
          <w:marLeft w:val="0"/>
          <w:marRight w:val="0"/>
          <w:marTop w:val="0"/>
          <w:marBottom w:val="0"/>
          <w:divBdr>
            <w:top w:val="none" w:sz="0" w:space="0" w:color="auto"/>
            <w:left w:val="none" w:sz="0" w:space="0" w:color="auto"/>
            <w:bottom w:val="none" w:sz="0" w:space="0" w:color="auto"/>
            <w:right w:val="none" w:sz="0" w:space="0" w:color="auto"/>
          </w:divBdr>
        </w:div>
        <w:div w:id="485362397">
          <w:marLeft w:val="0"/>
          <w:marRight w:val="0"/>
          <w:marTop w:val="0"/>
          <w:marBottom w:val="0"/>
          <w:divBdr>
            <w:top w:val="none" w:sz="0" w:space="0" w:color="auto"/>
            <w:left w:val="none" w:sz="0" w:space="0" w:color="auto"/>
            <w:bottom w:val="none" w:sz="0" w:space="0" w:color="auto"/>
            <w:right w:val="none" w:sz="0" w:space="0" w:color="auto"/>
          </w:divBdr>
        </w:div>
        <w:div w:id="1415779654">
          <w:marLeft w:val="0"/>
          <w:marRight w:val="0"/>
          <w:marTop w:val="0"/>
          <w:marBottom w:val="0"/>
          <w:divBdr>
            <w:top w:val="none" w:sz="0" w:space="0" w:color="auto"/>
            <w:left w:val="none" w:sz="0" w:space="0" w:color="auto"/>
            <w:bottom w:val="none" w:sz="0" w:space="0" w:color="auto"/>
            <w:right w:val="none" w:sz="0" w:space="0" w:color="auto"/>
          </w:divBdr>
        </w:div>
        <w:div w:id="615062421">
          <w:marLeft w:val="0"/>
          <w:marRight w:val="0"/>
          <w:marTop w:val="0"/>
          <w:marBottom w:val="0"/>
          <w:divBdr>
            <w:top w:val="none" w:sz="0" w:space="0" w:color="auto"/>
            <w:left w:val="none" w:sz="0" w:space="0" w:color="auto"/>
            <w:bottom w:val="none" w:sz="0" w:space="0" w:color="auto"/>
            <w:right w:val="none" w:sz="0" w:space="0" w:color="auto"/>
          </w:divBdr>
        </w:div>
        <w:div w:id="745225463">
          <w:marLeft w:val="0"/>
          <w:marRight w:val="0"/>
          <w:marTop w:val="0"/>
          <w:marBottom w:val="0"/>
          <w:divBdr>
            <w:top w:val="none" w:sz="0" w:space="0" w:color="auto"/>
            <w:left w:val="none" w:sz="0" w:space="0" w:color="auto"/>
            <w:bottom w:val="none" w:sz="0" w:space="0" w:color="auto"/>
            <w:right w:val="none" w:sz="0" w:space="0" w:color="auto"/>
          </w:divBdr>
        </w:div>
        <w:div w:id="1570653057">
          <w:marLeft w:val="0"/>
          <w:marRight w:val="0"/>
          <w:marTop w:val="0"/>
          <w:marBottom w:val="0"/>
          <w:divBdr>
            <w:top w:val="none" w:sz="0" w:space="0" w:color="auto"/>
            <w:left w:val="none" w:sz="0" w:space="0" w:color="auto"/>
            <w:bottom w:val="none" w:sz="0" w:space="0" w:color="auto"/>
            <w:right w:val="none" w:sz="0" w:space="0" w:color="auto"/>
          </w:divBdr>
        </w:div>
        <w:div w:id="1167213203">
          <w:marLeft w:val="0"/>
          <w:marRight w:val="0"/>
          <w:marTop w:val="0"/>
          <w:marBottom w:val="0"/>
          <w:divBdr>
            <w:top w:val="none" w:sz="0" w:space="0" w:color="auto"/>
            <w:left w:val="none" w:sz="0" w:space="0" w:color="auto"/>
            <w:bottom w:val="none" w:sz="0" w:space="0" w:color="auto"/>
            <w:right w:val="none" w:sz="0" w:space="0" w:color="auto"/>
          </w:divBdr>
        </w:div>
        <w:div w:id="283653688">
          <w:marLeft w:val="0"/>
          <w:marRight w:val="0"/>
          <w:marTop w:val="0"/>
          <w:marBottom w:val="0"/>
          <w:divBdr>
            <w:top w:val="none" w:sz="0" w:space="0" w:color="auto"/>
            <w:left w:val="none" w:sz="0" w:space="0" w:color="auto"/>
            <w:bottom w:val="none" w:sz="0" w:space="0" w:color="auto"/>
            <w:right w:val="none" w:sz="0" w:space="0" w:color="auto"/>
          </w:divBdr>
        </w:div>
        <w:div w:id="393478514">
          <w:marLeft w:val="0"/>
          <w:marRight w:val="0"/>
          <w:marTop w:val="0"/>
          <w:marBottom w:val="0"/>
          <w:divBdr>
            <w:top w:val="none" w:sz="0" w:space="0" w:color="auto"/>
            <w:left w:val="none" w:sz="0" w:space="0" w:color="auto"/>
            <w:bottom w:val="none" w:sz="0" w:space="0" w:color="auto"/>
            <w:right w:val="none" w:sz="0" w:space="0" w:color="auto"/>
          </w:divBdr>
        </w:div>
        <w:div w:id="1887912364">
          <w:marLeft w:val="0"/>
          <w:marRight w:val="0"/>
          <w:marTop w:val="0"/>
          <w:marBottom w:val="0"/>
          <w:divBdr>
            <w:top w:val="none" w:sz="0" w:space="0" w:color="auto"/>
            <w:left w:val="none" w:sz="0" w:space="0" w:color="auto"/>
            <w:bottom w:val="none" w:sz="0" w:space="0" w:color="auto"/>
            <w:right w:val="none" w:sz="0" w:space="0" w:color="auto"/>
          </w:divBdr>
        </w:div>
        <w:div w:id="43482712">
          <w:marLeft w:val="0"/>
          <w:marRight w:val="0"/>
          <w:marTop w:val="0"/>
          <w:marBottom w:val="0"/>
          <w:divBdr>
            <w:top w:val="none" w:sz="0" w:space="0" w:color="auto"/>
            <w:left w:val="none" w:sz="0" w:space="0" w:color="auto"/>
            <w:bottom w:val="none" w:sz="0" w:space="0" w:color="auto"/>
            <w:right w:val="none" w:sz="0" w:space="0" w:color="auto"/>
          </w:divBdr>
        </w:div>
        <w:div w:id="382171126">
          <w:marLeft w:val="0"/>
          <w:marRight w:val="0"/>
          <w:marTop w:val="0"/>
          <w:marBottom w:val="0"/>
          <w:divBdr>
            <w:top w:val="none" w:sz="0" w:space="0" w:color="auto"/>
            <w:left w:val="none" w:sz="0" w:space="0" w:color="auto"/>
            <w:bottom w:val="none" w:sz="0" w:space="0" w:color="auto"/>
            <w:right w:val="none" w:sz="0" w:space="0" w:color="auto"/>
          </w:divBdr>
        </w:div>
        <w:div w:id="1035078404">
          <w:marLeft w:val="0"/>
          <w:marRight w:val="0"/>
          <w:marTop w:val="0"/>
          <w:marBottom w:val="0"/>
          <w:divBdr>
            <w:top w:val="none" w:sz="0" w:space="0" w:color="auto"/>
            <w:left w:val="none" w:sz="0" w:space="0" w:color="auto"/>
            <w:bottom w:val="none" w:sz="0" w:space="0" w:color="auto"/>
            <w:right w:val="none" w:sz="0" w:space="0" w:color="auto"/>
          </w:divBdr>
        </w:div>
        <w:div w:id="517543381">
          <w:marLeft w:val="0"/>
          <w:marRight w:val="0"/>
          <w:marTop w:val="0"/>
          <w:marBottom w:val="0"/>
          <w:divBdr>
            <w:top w:val="none" w:sz="0" w:space="0" w:color="auto"/>
            <w:left w:val="none" w:sz="0" w:space="0" w:color="auto"/>
            <w:bottom w:val="none" w:sz="0" w:space="0" w:color="auto"/>
            <w:right w:val="none" w:sz="0" w:space="0" w:color="auto"/>
          </w:divBdr>
        </w:div>
        <w:div w:id="393508996">
          <w:marLeft w:val="0"/>
          <w:marRight w:val="0"/>
          <w:marTop w:val="0"/>
          <w:marBottom w:val="0"/>
          <w:divBdr>
            <w:top w:val="none" w:sz="0" w:space="0" w:color="auto"/>
            <w:left w:val="none" w:sz="0" w:space="0" w:color="auto"/>
            <w:bottom w:val="none" w:sz="0" w:space="0" w:color="auto"/>
            <w:right w:val="none" w:sz="0" w:space="0" w:color="auto"/>
          </w:divBdr>
        </w:div>
        <w:div w:id="465976675">
          <w:marLeft w:val="0"/>
          <w:marRight w:val="0"/>
          <w:marTop w:val="0"/>
          <w:marBottom w:val="0"/>
          <w:divBdr>
            <w:top w:val="none" w:sz="0" w:space="0" w:color="auto"/>
            <w:left w:val="none" w:sz="0" w:space="0" w:color="auto"/>
            <w:bottom w:val="none" w:sz="0" w:space="0" w:color="auto"/>
            <w:right w:val="none" w:sz="0" w:space="0" w:color="auto"/>
          </w:divBdr>
        </w:div>
        <w:div w:id="173152560">
          <w:marLeft w:val="0"/>
          <w:marRight w:val="0"/>
          <w:marTop w:val="0"/>
          <w:marBottom w:val="0"/>
          <w:divBdr>
            <w:top w:val="none" w:sz="0" w:space="0" w:color="auto"/>
            <w:left w:val="none" w:sz="0" w:space="0" w:color="auto"/>
            <w:bottom w:val="none" w:sz="0" w:space="0" w:color="auto"/>
            <w:right w:val="none" w:sz="0" w:space="0" w:color="auto"/>
          </w:divBdr>
        </w:div>
        <w:div w:id="1289049087">
          <w:marLeft w:val="0"/>
          <w:marRight w:val="0"/>
          <w:marTop w:val="0"/>
          <w:marBottom w:val="0"/>
          <w:divBdr>
            <w:top w:val="none" w:sz="0" w:space="0" w:color="auto"/>
            <w:left w:val="none" w:sz="0" w:space="0" w:color="auto"/>
            <w:bottom w:val="none" w:sz="0" w:space="0" w:color="auto"/>
            <w:right w:val="none" w:sz="0" w:space="0" w:color="auto"/>
          </w:divBdr>
        </w:div>
        <w:div w:id="1909608691">
          <w:marLeft w:val="0"/>
          <w:marRight w:val="0"/>
          <w:marTop w:val="0"/>
          <w:marBottom w:val="0"/>
          <w:divBdr>
            <w:top w:val="none" w:sz="0" w:space="0" w:color="auto"/>
            <w:left w:val="none" w:sz="0" w:space="0" w:color="auto"/>
            <w:bottom w:val="none" w:sz="0" w:space="0" w:color="auto"/>
            <w:right w:val="none" w:sz="0" w:space="0" w:color="auto"/>
          </w:divBdr>
        </w:div>
        <w:div w:id="261692332">
          <w:marLeft w:val="0"/>
          <w:marRight w:val="0"/>
          <w:marTop w:val="0"/>
          <w:marBottom w:val="0"/>
          <w:divBdr>
            <w:top w:val="none" w:sz="0" w:space="0" w:color="auto"/>
            <w:left w:val="none" w:sz="0" w:space="0" w:color="auto"/>
            <w:bottom w:val="none" w:sz="0" w:space="0" w:color="auto"/>
            <w:right w:val="none" w:sz="0" w:space="0" w:color="auto"/>
          </w:divBdr>
        </w:div>
        <w:div w:id="786310896">
          <w:marLeft w:val="0"/>
          <w:marRight w:val="0"/>
          <w:marTop w:val="0"/>
          <w:marBottom w:val="0"/>
          <w:divBdr>
            <w:top w:val="none" w:sz="0" w:space="0" w:color="auto"/>
            <w:left w:val="none" w:sz="0" w:space="0" w:color="auto"/>
            <w:bottom w:val="none" w:sz="0" w:space="0" w:color="auto"/>
            <w:right w:val="none" w:sz="0" w:space="0" w:color="auto"/>
          </w:divBdr>
        </w:div>
        <w:div w:id="1188103117">
          <w:marLeft w:val="0"/>
          <w:marRight w:val="0"/>
          <w:marTop w:val="0"/>
          <w:marBottom w:val="0"/>
          <w:divBdr>
            <w:top w:val="none" w:sz="0" w:space="0" w:color="auto"/>
            <w:left w:val="none" w:sz="0" w:space="0" w:color="auto"/>
            <w:bottom w:val="none" w:sz="0" w:space="0" w:color="auto"/>
            <w:right w:val="none" w:sz="0" w:space="0" w:color="auto"/>
          </w:divBdr>
        </w:div>
        <w:div w:id="1660769938">
          <w:marLeft w:val="0"/>
          <w:marRight w:val="0"/>
          <w:marTop w:val="0"/>
          <w:marBottom w:val="0"/>
          <w:divBdr>
            <w:top w:val="none" w:sz="0" w:space="0" w:color="auto"/>
            <w:left w:val="none" w:sz="0" w:space="0" w:color="auto"/>
            <w:bottom w:val="none" w:sz="0" w:space="0" w:color="auto"/>
            <w:right w:val="none" w:sz="0" w:space="0" w:color="auto"/>
          </w:divBdr>
        </w:div>
        <w:div w:id="1332293865">
          <w:marLeft w:val="0"/>
          <w:marRight w:val="0"/>
          <w:marTop w:val="0"/>
          <w:marBottom w:val="0"/>
          <w:divBdr>
            <w:top w:val="none" w:sz="0" w:space="0" w:color="auto"/>
            <w:left w:val="none" w:sz="0" w:space="0" w:color="auto"/>
            <w:bottom w:val="none" w:sz="0" w:space="0" w:color="auto"/>
            <w:right w:val="none" w:sz="0" w:space="0" w:color="auto"/>
          </w:divBdr>
        </w:div>
        <w:div w:id="2063748309">
          <w:marLeft w:val="0"/>
          <w:marRight w:val="0"/>
          <w:marTop w:val="0"/>
          <w:marBottom w:val="0"/>
          <w:divBdr>
            <w:top w:val="none" w:sz="0" w:space="0" w:color="auto"/>
            <w:left w:val="none" w:sz="0" w:space="0" w:color="auto"/>
            <w:bottom w:val="none" w:sz="0" w:space="0" w:color="auto"/>
            <w:right w:val="none" w:sz="0" w:space="0" w:color="auto"/>
          </w:divBdr>
        </w:div>
        <w:div w:id="788205277">
          <w:marLeft w:val="0"/>
          <w:marRight w:val="0"/>
          <w:marTop w:val="0"/>
          <w:marBottom w:val="0"/>
          <w:divBdr>
            <w:top w:val="none" w:sz="0" w:space="0" w:color="auto"/>
            <w:left w:val="none" w:sz="0" w:space="0" w:color="auto"/>
            <w:bottom w:val="none" w:sz="0" w:space="0" w:color="auto"/>
            <w:right w:val="none" w:sz="0" w:space="0" w:color="auto"/>
          </w:divBdr>
        </w:div>
        <w:div w:id="1023360333">
          <w:marLeft w:val="0"/>
          <w:marRight w:val="0"/>
          <w:marTop w:val="0"/>
          <w:marBottom w:val="0"/>
          <w:divBdr>
            <w:top w:val="none" w:sz="0" w:space="0" w:color="auto"/>
            <w:left w:val="none" w:sz="0" w:space="0" w:color="auto"/>
            <w:bottom w:val="none" w:sz="0" w:space="0" w:color="auto"/>
            <w:right w:val="none" w:sz="0" w:space="0" w:color="auto"/>
          </w:divBdr>
        </w:div>
        <w:div w:id="979849678">
          <w:marLeft w:val="0"/>
          <w:marRight w:val="0"/>
          <w:marTop w:val="0"/>
          <w:marBottom w:val="0"/>
          <w:divBdr>
            <w:top w:val="none" w:sz="0" w:space="0" w:color="auto"/>
            <w:left w:val="none" w:sz="0" w:space="0" w:color="auto"/>
            <w:bottom w:val="none" w:sz="0" w:space="0" w:color="auto"/>
            <w:right w:val="none" w:sz="0" w:space="0" w:color="auto"/>
          </w:divBdr>
        </w:div>
        <w:div w:id="1975597859">
          <w:marLeft w:val="0"/>
          <w:marRight w:val="0"/>
          <w:marTop w:val="0"/>
          <w:marBottom w:val="0"/>
          <w:divBdr>
            <w:top w:val="none" w:sz="0" w:space="0" w:color="auto"/>
            <w:left w:val="none" w:sz="0" w:space="0" w:color="auto"/>
            <w:bottom w:val="none" w:sz="0" w:space="0" w:color="auto"/>
            <w:right w:val="none" w:sz="0" w:space="0" w:color="auto"/>
          </w:divBdr>
        </w:div>
        <w:div w:id="1498379764">
          <w:marLeft w:val="0"/>
          <w:marRight w:val="0"/>
          <w:marTop w:val="0"/>
          <w:marBottom w:val="0"/>
          <w:divBdr>
            <w:top w:val="none" w:sz="0" w:space="0" w:color="auto"/>
            <w:left w:val="none" w:sz="0" w:space="0" w:color="auto"/>
            <w:bottom w:val="none" w:sz="0" w:space="0" w:color="auto"/>
            <w:right w:val="none" w:sz="0" w:space="0" w:color="auto"/>
          </w:divBdr>
        </w:div>
        <w:div w:id="1328284456">
          <w:marLeft w:val="0"/>
          <w:marRight w:val="0"/>
          <w:marTop w:val="0"/>
          <w:marBottom w:val="0"/>
          <w:divBdr>
            <w:top w:val="none" w:sz="0" w:space="0" w:color="auto"/>
            <w:left w:val="none" w:sz="0" w:space="0" w:color="auto"/>
            <w:bottom w:val="none" w:sz="0" w:space="0" w:color="auto"/>
            <w:right w:val="none" w:sz="0" w:space="0" w:color="auto"/>
          </w:divBdr>
        </w:div>
        <w:div w:id="617032575">
          <w:marLeft w:val="0"/>
          <w:marRight w:val="0"/>
          <w:marTop w:val="0"/>
          <w:marBottom w:val="0"/>
          <w:divBdr>
            <w:top w:val="none" w:sz="0" w:space="0" w:color="auto"/>
            <w:left w:val="none" w:sz="0" w:space="0" w:color="auto"/>
            <w:bottom w:val="none" w:sz="0" w:space="0" w:color="auto"/>
            <w:right w:val="none" w:sz="0" w:space="0" w:color="auto"/>
          </w:divBdr>
        </w:div>
        <w:div w:id="820317383">
          <w:marLeft w:val="0"/>
          <w:marRight w:val="0"/>
          <w:marTop w:val="0"/>
          <w:marBottom w:val="0"/>
          <w:divBdr>
            <w:top w:val="none" w:sz="0" w:space="0" w:color="auto"/>
            <w:left w:val="none" w:sz="0" w:space="0" w:color="auto"/>
            <w:bottom w:val="none" w:sz="0" w:space="0" w:color="auto"/>
            <w:right w:val="none" w:sz="0" w:space="0" w:color="auto"/>
          </w:divBdr>
        </w:div>
        <w:div w:id="1012025130">
          <w:marLeft w:val="0"/>
          <w:marRight w:val="0"/>
          <w:marTop w:val="0"/>
          <w:marBottom w:val="0"/>
          <w:divBdr>
            <w:top w:val="none" w:sz="0" w:space="0" w:color="auto"/>
            <w:left w:val="none" w:sz="0" w:space="0" w:color="auto"/>
            <w:bottom w:val="none" w:sz="0" w:space="0" w:color="auto"/>
            <w:right w:val="none" w:sz="0" w:space="0" w:color="auto"/>
          </w:divBdr>
        </w:div>
        <w:div w:id="876700835">
          <w:marLeft w:val="0"/>
          <w:marRight w:val="0"/>
          <w:marTop w:val="0"/>
          <w:marBottom w:val="0"/>
          <w:divBdr>
            <w:top w:val="none" w:sz="0" w:space="0" w:color="auto"/>
            <w:left w:val="none" w:sz="0" w:space="0" w:color="auto"/>
            <w:bottom w:val="none" w:sz="0" w:space="0" w:color="auto"/>
            <w:right w:val="none" w:sz="0" w:space="0" w:color="auto"/>
          </w:divBdr>
        </w:div>
        <w:div w:id="1653412725">
          <w:marLeft w:val="0"/>
          <w:marRight w:val="0"/>
          <w:marTop w:val="0"/>
          <w:marBottom w:val="0"/>
          <w:divBdr>
            <w:top w:val="none" w:sz="0" w:space="0" w:color="auto"/>
            <w:left w:val="none" w:sz="0" w:space="0" w:color="auto"/>
            <w:bottom w:val="none" w:sz="0" w:space="0" w:color="auto"/>
            <w:right w:val="none" w:sz="0" w:space="0" w:color="auto"/>
          </w:divBdr>
        </w:div>
        <w:div w:id="1831368567">
          <w:marLeft w:val="0"/>
          <w:marRight w:val="0"/>
          <w:marTop w:val="0"/>
          <w:marBottom w:val="0"/>
          <w:divBdr>
            <w:top w:val="none" w:sz="0" w:space="0" w:color="auto"/>
            <w:left w:val="none" w:sz="0" w:space="0" w:color="auto"/>
            <w:bottom w:val="none" w:sz="0" w:space="0" w:color="auto"/>
            <w:right w:val="none" w:sz="0" w:space="0" w:color="auto"/>
          </w:divBdr>
        </w:div>
        <w:div w:id="1115101690">
          <w:marLeft w:val="0"/>
          <w:marRight w:val="0"/>
          <w:marTop w:val="0"/>
          <w:marBottom w:val="0"/>
          <w:divBdr>
            <w:top w:val="none" w:sz="0" w:space="0" w:color="auto"/>
            <w:left w:val="none" w:sz="0" w:space="0" w:color="auto"/>
            <w:bottom w:val="none" w:sz="0" w:space="0" w:color="auto"/>
            <w:right w:val="none" w:sz="0" w:space="0" w:color="auto"/>
          </w:divBdr>
        </w:div>
        <w:div w:id="449512070">
          <w:marLeft w:val="0"/>
          <w:marRight w:val="0"/>
          <w:marTop w:val="0"/>
          <w:marBottom w:val="0"/>
          <w:divBdr>
            <w:top w:val="none" w:sz="0" w:space="0" w:color="auto"/>
            <w:left w:val="none" w:sz="0" w:space="0" w:color="auto"/>
            <w:bottom w:val="none" w:sz="0" w:space="0" w:color="auto"/>
            <w:right w:val="none" w:sz="0" w:space="0" w:color="auto"/>
          </w:divBdr>
        </w:div>
        <w:div w:id="1180387318">
          <w:marLeft w:val="0"/>
          <w:marRight w:val="0"/>
          <w:marTop w:val="0"/>
          <w:marBottom w:val="0"/>
          <w:divBdr>
            <w:top w:val="none" w:sz="0" w:space="0" w:color="auto"/>
            <w:left w:val="none" w:sz="0" w:space="0" w:color="auto"/>
            <w:bottom w:val="none" w:sz="0" w:space="0" w:color="auto"/>
            <w:right w:val="none" w:sz="0" w:space="0" w:color="auto"/>
          </w:divBdr>
        </w:div>
        <w:div w:id="1033531313">
          <w:marLeft w:val="0"/>
          <w:marRight w:val="0"/>
          <w:marTop w:val="0"/>
          <w:marBottom w:val="0"/>
          <w:divBdr>
            <w:top w:val="none" w:sz="0" w:space="0" w:color="auto"/>
            <w:left w:val="none" w:sz="0" w:space="0" w:color="auto"/>
            <w:bottom w:val="none" w:sz="0" w:space="0" w:color="auto"/>
            <w:right w:val="none" w:sz="0" w:space="0" w:color="auto"/>
          </w:divBdr>
        </w:div>
        <w:div w:id="321852749">
          <w:marLeft w:val="0"/>
          <w:marRight w:val="0"/>
          <w:marTop w:val="0"/>
          <w:marBottom w:val="0"/>
          <w:divBdr>
            <w:top w:val="none" w:sz="0" w:space="0" w:color="auto"/>
            <w:left w:val="none" w:sz="0" w:space="0" w:color="auto"/>
            <w:bottom w:val="none" w:sz="0" w:space="0" w:color="auto"/>
            <w:right w:val="none" w:sz="0" w:space="0" w:color="auto"/>
          </w:divBdr>
        </w:div>
        <w:div w:id="1151823687">
          <w:marLeft w:val="0"/>
          <w:marRight w:val="0"/>
          <w:marTop w:val="0"/>
          <w:marBottom w:val="0"/>
          <w:divBdr>
            <w:top w:val="none" w:sz="0" w:space="0" w:color="auto"/>
            <w:left w:val="none" w:sz="0" w:space="0" w:color="auto"/>
            <w:bottom w:val="none" w:sz="0" w:space="0" w:color="auto"/>
            <w:right w:val="none" w:sz="0" w:space="0" w:color="auto"/>
          </w:divBdr>
        </w:div>
        <w:div w:id="564685328">
          <w:marLeft w:val="0"/>
          <w:marRight w:val="0"/>
          <w:marTop w:val="0"/>
          <w:marBottom w:val="0"/>
          <w:divBdr>
            <w:top w:val="none" w:sz="0" w:space="0" w:color="auto"/>
            <w:left w:val="none" w:sz="0" w:space="0" w:color="auto"/>
            <w:bottom w:val="none" w:sz="0" w:space="0" w:color="auto"/>
            <w:right w:val="none" w:sz="0" w:space="0" w:color="auto"/>
          </w:divBdr>
        </w:div>
        <w:div w:id="44839799">
          <w:marLeft w:val="0"/>
          <w:marRight w:val="0"/>
          <w:marTop w:val="0"/>
          <w:marBottom w:val="0"/>
          <w:divBdr>
            <w:top w:val="none" w:sz="0" w:space="0" w:color="auto"/>
            <w:left w:val="none" w:sz="0" w:space="0" w:color="auto"/>
            <w:bottom w:val="none" w:sz="0" w:space="0" w:color="auto"/>
            <w:right w:val="none" w:sz="0" w:space="0" w:color="auto"/>
          </w:divBdr>
        </w:div>
        <w:div w:id="1830633792">
          <w:marLeft w:val="0"/>
          <w:marRight w:val="0"/>
          <w:marTop w:val="0"/>
          <w:marBottom w:val="0"/>
          <w:divBdr>
            <w:top w:val="none" w:sz="0" w:space="0" w:color="auto"/>
            <w:left w:val="none" w:sz="0" w:space="0" w:color="auto"/>
            <w:bottom w:val="none" w:sz="0" w:space="0" w:color="auto"/>
            <w:right w:val="none" w:sz="0" w:space="0" w:color="auto"/>
          </w:divBdr>
        </w:div>
        <w:div w:id="1635521903">
          <w:marLeft w:val="0"/>
          <w:marRight w:val="0"/>
          <w:marTop w:val="0"/>
          <w:marBottom w:val="0"/>
          <w:divBdr>
            <w:top w:val="none" w:sz="0" w:space="0" w:color="auto"/>
            <w:left w:val="none" w:sz="0" w:space="0" w:color="auto"/>
            <w:bottom w:val="none" w:sz="0" w:space="0" w:color="auto"/>
            <w:right w:val="none" w:sz="0" w:space="0" w:color="auto"/>
          </w:divBdr>
        </w:div>
        <w:div w:id="1126387922">
          <w:marLeft w:val="0"/>
          <w:marRight w:val="0"/>
          <w:marTop w:val="0"/>
          <w:marBottom w:val="0"/>
          <w:divBdr>
            <w:top w:val="none" w:sz="0" w:space="0" w:color="auto"/>
            <w:left w:val="none" w:sz="0" w:space="0" w:color="auto"/>
            <w:bottom w:val="none" w:sz="0" w:space="0" w:color="auto"/>
            <w:right w:val="none" w:sz="0" w:space="0" w:color="auto"/>
          </w:divBdr>
        </w:div>
        <w:div w:id="776949048">
          <w:marLeft w:val="0"/>
          <w:marRight w:val="0"/>
          <w:marTop w:val="0"/>
          <w:marBottom w:val="0"/>
          <w:divBdr>
            <w:top w:val="none" w:sz="0" w:space="0" w:color="auto"/>
            <w:left w:val="none" w:sz="0" w:space="0" w:color="auto"/>
            <w:bottom w:val="none" w:sz="0" w:space="0" w:color="auto"/>
            <w:right w:val="none" w:sz="0" w:space="0" w:color="auto"/>
          </w:divBdr>
        </w:div>
        <w:div w:id="1911885867">
          <w:marLeft w:val="0"/>
          <w:marRight w:val="0"/>
          <w:marTop w:val="0"/>
          <w:marBottom w:val="0"/>
          <w:divBdr>
            <w:top w:val="none" w:sz="0" w:space="0" w:color="auto"/>
            <w:left w:val="none" w:sz="0" w:space="0" w:color="auto"/>
            <w:bottom w:val="none" w:sz="0" w:space="0" w:color="auto"/>
            <w:right w:val="none" w:sz="0" w:space="0" w:color="auto"/>
          </w:divBdr>
        </w:div>
        <w:div w:id="1614900707">
          <w:marLeft w:val="0"/>
          <w:marRight w:val="0"/>
          <w:marTop w:val="0"/>
          <w:marBottom w:val="0"/>
          <w:divBdr>
            <w:top w:val="none" w:sz="0" w:space="0" w:color="auto"/>
            <w:left w:val="none" w:sz="0" w:space="0" w:color="auto"/>
            <w:bottom w:val="none" w:sz="0" w:space="0" w:color="auto"/>
            <w:right w:val="none" w:sz="0" w:space="0" w:color="auto"/>
          </w:divBdr>
        </w:div>
        <w:div w:id="1257440010">
          <w:marLeft w:val="0"/>
          <w:marRight w:val="0"/>
          <w:marTop w:val="0"/>
          <w:marBottom w:val="0"/>
          <w:divBdr>
            <w:top w:val="none" w:sz="0" w:space="0" w:color="auto"/>
            <w:left w:val="none" w:sz="0" w:space="0" w:color="auto"/>
            <w:bottom w:val="none" w:sz="0" w:space="0" w:color="auto"/>
            <w:right w:val="none" w:sz="0" w:space="0" w:color="auto"/>
          </w:divBdr>
        </w:div>
        <w:div w:id="283007740">
          <w:marLeft w:val="0"/>
          <w:marRight w:val="0"/>
          <w:marTop w:val="0"/>
          <w:marBottom w:val="0"/>
          <w:divBdr>
            <w:top w:val="none" w:sz="0" w:space="0" w:color="auto"/>
            <w:left w:val="none" w:sz="0" w:space="0" w:color="auto"/>
            <w:bottom w:val="none" w:sz="0" w:space="0" w:color="auto"/>
            <w:right w:val="none" w:sz="0" w:space="0" w:color="auto"/>
          </w:divBdr>
        </w:div>
        <w:div w:id="681976985">
          <w:marLeft w:val="0"/>
          <w:marRight w:val="0"/>
          <w:marTop w:val="0"/>
          <w:marBottom w:val="0"/>
          <w:divBdr>
            <w:top w:val="none" w:sz="0" w:space="0" w:color="auto"/>
            <w:left w:val="none" w:sz="0" w:space="0" w:color="auto"/>
            <w:bottom w:val="none" w:sz="0" w:space="0" w:color="auto"/>
            <w:right w:val="none" w:sz="0" w:space="0" w:color="auto"/>
          </w:divBdr>
        </w:div>
        <w:div w:id="103381155">
          <w:marLeft w:val="0"/>
          <w:marRight w:val="0"/>
          <w:marTop w:val="0"/>
          <w:marBottom w:val="0"/>
          <w:divBdr>
            <w:top w:val="none" w:sz="0" w:space="0" w:color="auto"/>
            <w:left w:val="none" w:sz="0" w:space="0" w:color="auto"/>
            <w:bottom w:val="none" w:sz="0" w:space="0" w:color="auto"/>
            <w:right w:val="none" w:sz="0" w:space="0" w:color="auto"/>
          </w:divBdr>
        </w:div>
        <w:div w:id="1045134958">
          <w:marLeft w:val="0"/>
          <w:marRight w:val="0"/>
          <w:marTop w:val="0"/>
          <w:marBottom w:val="0"/>
          <w:divBdr>
            <w:top w:val="none" w:sz="0" w:space="0" w:color="auto"/>
            <w:left w:val="none" w:sz="0" w:space="0" w:color="auto"/>
            <w:bottom w:val="none" w:sz="0" w:space="0" w:color="auto"/>
            <w:right w:val="none" w:sz="0" w:space="0" w:color="auto"/>
          </w:divBdr>
        </w:div>
        <w:div w:id="1683629337">
          <w:marLeft w:val="0"/>
          <w:marRight w:val="0"/>
          <w:marTop w:val="0"/>
          <w:marBottom w:val="0"/>
          <w:divBdr>
            <w:top w:val="none" w:sz="0" w:space="0" w:color="auto"/>
            <w:left w:val="none" w:sz="0" w:space="0" w:color="auto"/>
            <w:bottom w:val="none" w:sz="0" w:space="0" w:color="auto"/>
            <w:right w:val="none" w:sz="0" w:space="0" w:color="auto"/>
          </w:divBdr>
        </w:div>
        <w:div w:id="1107579730">
          <w:marLeft w:val="0"/>
          <w:marRight w:val="0"/>
          <w:marTop w:val="0"/>
          <w:marBottom w:val="0"/>
          <w:divBdr>
            <w:top w:val="none" w:sz="0" w:space="0" w:color="auto"/>
            <w:left w:val="none" w:sz="0" w:space="0" w:color="auto"/>
            <w:bottom w:val="none" w:sz="0" w:space="0" w:color="auto"/>
            <w:right w:val="none" w:sz="0" w:space="0" w:color="auto"/>
          </w:divBdr>
        </w:div>
        <w:div w:id="233708488">
          <w:marLeft w:val="0"/>
          <w:marRight w:val="0"/>
          <w:marTop w:val="0"/>
          <w:marBottom w:val="0"/>
          <w:divBdr>
            <w:top w:val="none" w:sz="0" w:space="0" w:color="auto"/>
            <w:left w:val="none" w:sz="0" w:space="0" w:color="auto"/>
            <w:bottom w:val="none" w:sz="0" w:space="0" w:color="auto"/>
            <w:right w:val="none" w:sz="0" w:space="0" w:color="auto"/>
          </w:divBdr>
        </w:div>
        <w:div w:id="1182016709">
          <w:marLeft w:val="0"/>
          <w:marRight w:val="0"/>
          <w:marTop w:val="0"/>
          <w:marBottom w:val="0"/>
          <w:divBdr>
            <w:top w:val="none" w:sz="0" w:space="0" w:color="auto"/>
            <w:left w:val="none" w:sz="0" w:space="0" w:color="auto"/>
            <w:bottom w:val="none" w:sz="0" w:space="0" w:color="auto"/>
            <w:right w:val="none" w:sz="0" w:space="0" w:color="auto"/>
          </w:divBdr>
        </w:div>
        <w:div w:id="1057438087">
          <w:marLeft w:val="0"/>
          <w:marRight w:val="0"/>
          <w:marTop w:val="0"/>
          <w:marBottom w:val="0"/>
          <w:divBdr>
            <w:top w:val="none" w:sz="0" w:space="0" w:color="auto"/>
            <w:left w:val="none" w:sz="0" w:space="0" w:color="auto"/>
            <w:bottom w:val="none" w:sz="0" w:space="0" w:color="auto"/>
            <w:right w:val="none" w:sz="0" w:space="0" w:color="auto"/>
          </w:divBdr>
        </w:div>
        <w:div w:id="2075350408">
          <w:marLeft w:val="0"/>
          <w:marRight w:val="0"/>
          <w:marTop w:val="0"/>
          <w:marBottom w:val="0"/>
          <w:divBdr>
            <w:top w:val="none" w:sz="0" w:space="0" w:color="auto"/>
            <w:left w:val="none" w:sz="0" w:space="0" w:color="auto"/>
            <w:bottom w:val="none" w:sz="0" w:space="0" w:color="auto"/>
            <w:right w:val="none" w:sz="0" w:space="0" w:color="auto"/>
          </w:divBdr>
        </w:div>
      </w:divsChild>
    </w:div>
    <w:div w:id="1498351458">
      <w:bodyDiv w:val="1"/>
      <w:marLeft w:val="0"/>
      <w:marRight w:val="0"/>
      <w:marTop w:val="0"/>
      <w:marBottom w:val="0"/>
      <w:divBdr>
        <w:top w:val="none" w:sz="0" w:space="0" w:color="auto"/>
        <w:left w:val="none" w:sz="0" w:space="0" w:color="auto"/>
        <w:bottom w:val="none" w:sz="0" w:space="0" w:color="auto"/>
        <w:right w:val="none" w:sz="0" w:space="0" w:color="auto"/>
      </w:divBdr>
      <w:divsChild>
        <w:div w:id="128941695">
          <w:marLeft w:val="0"/>
          <w:marRight w:val="0"/>
          <w:marTop w:val="0"/>
          <w:marBottom w:val="0"/>
          <w:divBdr>
            <w:top w:val="none" w:sz="0" w:space="0" w:color="auto"/>
            <w:left w:val="none" w:sz="0" w:space="0" w:color="auto"/>
            <w:bottom w:val="none" w:sz="0" w:space="0" w:color="auto"/>
            <w:right w:val="none" w:sz="0" w:space="0" w:color="auto"/>
          </w:divBdr>
        </w:div>
        <w:div w:id="118378874">
          <w:marLeft w:val="0"/>
          <w:marRight w:val="0"/>
          <w:marTop w:val="0"/>
          <w:marBottom w:val="0"/>
          <w:divBdr>
            <w:top w:val="none" w:sz="0" w:space="0" w:color="auto"/>
            <w:left w:val="none" w:sz="0" w:space="0" w:color="auto"/>
            <w:bottom w:val="none" w:sz="0" w:space="0" w:color="auto"/>
            <w:right w:val="none" w:sz="0" w:space="0" w:color="auto"/>
          </w:divBdr>
        </w:div>
        <w:div w:id="1478688868">
          <w:marLeft w:val="0"/>
          <w:marRight w:val="0"/>
          <w:marTop w:val="0"/>
          <w:marBottom w:val="0"/>
          <w:divBdr>
            <w:top w:val="none" w:sz="0" w:space="0" w:color="auto"/>
            <w:left w:val="none" w:sz="0" w:space="0" w:color="auto"/>
            <w:bottom w:val="none" w:sz="0" w:space="0" w:color="auto"/>
            <w:right w:val="none" w:sz="0" w:space="0" w:color="auto"/>
          </w:divBdr>
        </w:div>
        <w:div w:id="2128771099">
          <w:marLeft w:val="0"/>
          <w:marRight w:val="0"/>
          <w:marTop w:val="0"/>
          <w:marBottom w:val="0"/>
          <w:divBdr>
            <w:top w:val="none" w:sz="0" w:space="0" w:color="auto"/>
            <w:left w:val="none" w:sz="0" w:space="0" w:color="auto"/>
            <w:bottom w:val="none" w:sz="0" w:space="0" w:color="auto"/>
            <w:right w:val="none" w:sz="0" w:space="0" w:color="auto"/>
          </w:divBdr>
        </w:div>
        <w:div w:id="1467745931">
          <w:marLeft w:val="0"/>
          <w:marRight w:val="0"/>
          <w:marTop w:val="0"/>
          <w:marBottom w:val="0"/>
          <w:divBdr>
            <w:top w:val="none" w:sz="0" w:space="0" w:color="auto"/>
            <w:left w:val="none" w:sz="0" w:space="0" w:color="auto"/>
            <w:bottom w:val="none" w:sz="0" w:space="0" w:color="auto"/>
            <w:right w:val="none" w:sz="0" w:space="0" w:color="auto"/>
          </w:divBdr>
        </w:div>
        <w:div w:id="343944480">
          <w:marLeft w:val="0"/>
          <w:marRight w:val="0"/>
          <w:marTop w:val="0"/>
          <w:marBottom w:val="0"/>
          <w:divBdr>
            <w:top w:val="none" w:sz="0" w:space="0" w:color="auto"/>
            <w:left w:val="none" w:sz="0" w:space="0" w:color="auto"/>
            <w:bottom w:val="none" w:sz="0" w:space="0" w:color="auto"/>
            <w:right w:val="none" w:sz="0" w:space="0" w:color="auto"/>
          </w:divBdr>
        </w:div>
        <w:div w:id="1211453802">
          <w:marLeft w:val="0"/>
          <w:marRight w:val="0"/>
          <w:marTop w:val="0"/>
          <w:marBottom w:val="0"/>
          <w:divBdr>
            <w:top w:val="none" w:sz="0" w:space="0" w:color="auto"/>
            <w:left w:val="none" w:sz="0" w:space="0" w:color="auto"/>
            <w:bottom w:val="none" w:sz="0" w:space="0" w:color="auto"/>
            <w:right w:val="none" w:sz="0" w:space="0" w:color="auto"/>
          </w:divBdr>
        </w:div>
        <w:div w:id="1854882982">
          <w:marLeft w:val="0"/>
          <w:marRight w:val="0"/>
          <w:marTop w:val="0"/>
          <w:marBottom w:val="0"/>
          <w:divBdr>
            <w:top w:val="none" w:sz="0" w:space="0" w:color="auto"/>
            <w:left w:val="none" w:sz="0" w:space="0" w:color="auto"/>
            <w:bottom w:val="none" w:sz="0" w:space="0" w:color="auto"/>
            <w:right w:val="none" w:sz="0" w:space="0" w:color="auto"/>
          </w:divBdr>
        </w:div>
        <w:div w:id="913589085">
          <w:marLeft w:val="0"/>
          <w:marRight w:val="0"/>
          <w:marTop w:val="0"/>
          <w:marBottom w:val="0"/>
          <w:divBdr>
            <w:top w:val="none" w:sz="0" w:space="0" w:color="auto"/>
            <w:left w:val="none" w:sz="0" w:space="0" w:color="auto"/>
            <w:bottom w:val="none" w:sz="0" w:space="0" w:color="auto"/>
            <w:right w:val="none" w:sz="0" w:space="0" w:color="auto"/>
          </w:divBdr>
        </w:div>
        <w:div w:id="1912958970">
          <w:marLeft w:val="0"/>
          <w:marRight w:val="0"/>
          <w:marTop w:val="0"/>
          <w:marBottom w:val="0"/>
          <w:divBdr>
            <w:top w:val="none" w:sz="0" w:space="0" w:color="auto"/>
            <w:left w:val="none" w:sz="0" w:space="0" w:color="auto"/>
            <w:bottom w:val="none" w:sz="0" w:space="0" w:color="auto"/>
            <w:right w:val="none" w:sz="0" w:space="0" w:color="auto"/>
          </w:divBdr>
        </w:div>
        <w:div w:id="1933464377">
          <w:marLeft w:val="0"/>
          <w:marRight w:val="0"/>
          <w:marTop w:val="0"/>
          <w:marBottom w:val="0"/>
          <w:divBdr>
            <w:top w:val="none" w:sz="0" w:space="0" w:color="auto"/>
            <w:left w:val="none" w:sz="0" w:space="0" w:color="auto"/>
            <w:bottom w:val="none" w:sz="0" w:space="0" w:color="auto"/>
            <w:right w:val="none" w:sz="0" w:space="0" w:color="auto"/>
          </w:divBdr>
        </w:div>
        <w:div w:id="1247573350">
          <w:marLeft w:val="0"/>
          <w:marRight w:val="0"/>
          <w:marTop w:val="0"/>
          <w:marBottom w:val="0"/>
          <w:divBdr>
            <w:top w:val="none" w:sz="0" w:space="0" w:color="auto"/>
            <w:left w:val="none" w:sz="0" w:space="0" w:color="auto"/>
            <w:bottom w:val="none" w:sz="0" w:space="0" w:color="auto"/>
            <w:right w:val="none" w:sz="0" w:space="0" w:color="auto"/>
          </w:divBdr>
        </w:div>
        <w:div w:id="1865287827">
          <w:marLeft w:val="0"/>
          <w:marRight w:val="0"/>
          <w:marTop w:val="0"/>
          <w:marBottom w:val="0"/>
          <w:divBdr>
            <w:top w:val="none" w:sz="0" w:space="0" w:color="auto"/>
            <w:left w:val="none" w:sz="0" w:space="0" w:color="auto"/>
            <w:bottom w:val="none" w:sz="0" w:space="0" w:color="auto"/>
            <w:right w:val="none" w:sz="0" w:space="0" w:color="auto"/>
          </w:divBdr>
        </w:div>
        <w:div w:id="2065519160">
          <w:marLeft w:val="0"/>
          <w:marRight w:val="0"/>
          <w:marTop w:val="0"/>
          <w:marBottom w:val="0"/>
          <w:divBdr>
            <w:top w:val="none" w:sz="0" w:space="0" w:color="auto"/>
            <w:left w:val="none" w:sz="0" w:space="0" w:color="auto"/>
            <w:bottom w:val="none" w:sz="0" w:space="0" w:color="auto"/>
            <w:right w:val="none" w:sz="0" w:space="0" w:color="auto"/>
          </w:divBdr>
        </w:div>
        <w:div w:id="1362241234">
          <w:marLeft w:val="0"/>
          <w:marRight w:val="0"/>
          <w:marTop w:val="0"/>
          <w:marBottom w:val="0"/>
          <w:divBdr>
            <w:top w:val="none" w:sz="0" w:space="0" w:color="auto"/>
            <w:left w:val="none" w:sz="0" w:space="0" w:color="auto"/>
            <w:bottom w:val="none" w:sz="0" w:space="0" w:color="auto"/>
            <w:right w:val="none" w:sz="0" w:space="0" w:color="auto"/>
          </w:divBdr>
        </w:div>
        <w:div w:id="1525749360">
          <w:marLeft w:val="0"/>
          <w:marRight w:val="0"/>
          <w:marTop w:val="0"/>
          <w:marBottom w:val="0"/>
          <w:divBdr>
            <w:top w:val="none" w:sz="0" w:space="0" w:color="auto"/>
            <w:left w:val="none" w:sz="0" w:space="0" w:color="auto"/>
            <w:bottom w:val="none" w:sz="0" w:space="0" w:color="auto"/>
            <w:right w:val="none" w:sz="0" w:space="0" w:color="auto"/>
          </w:divBdr>
        </w:div>
        <w:div w:id="1685399386">
          <w:marLeft w:val="0"/>
          <w:marRight w:val="0"/>
          <w:marTop w:val="0"/>
          <w:marBottom w:val="0"/>
          <w:divBdr>
            <w:top w:val="none" w:sz="0" w:space="0" w:color="auto"/>
            <w:left w:val="none" w:sz="0" w:space="0" w:color="auto"/>
            <w:bottom w:val="none" w:sz="0" w:space="0" w:color="auto"/>
            <w:right w:val="none" w:sz="0" w:space="0" w:color="auto"/>
          </w:divBdr>
        </w:div>
        <w:div w:id="1229027129">
          <w:marLeft w:val="0"/>
          <w:marRight w:val="0"/>
          <w:marTop w:val="0"/>
          <w:marBottom w:val="0"/>
          <w:divBdr>
            <w:top w:val="none" w:sz="0" w:space="0" w:color="auto"/>
            <w:left w:val="none" w:sz="0" w:space="0" w:color="auto"/>
            <w:bottom w:val="none" w:sz="0" w:space="0" w:color="auto"/>
            <w:right w:val="none" w:sz="0" w:space="0" w:color="auto"/>
          </w:divBdr>
        </w:div>
        <w:div w:id="2076779993">
          <w:marLeft w:val="0"/>
          <w:marRight w:val="0"/>
          <w:marTop w:val="0"/>
          <w:marBottom w:val="0"/>
          <w:divBdr>
            <w:top w:val="none" w:sz="0" w:space="0" w:color="auto"/>
            <w:left w:val="none" w:sz="0" w:space="0" w:color="auto"/>
            <w:bottom w:val="none" w:sz="0" w:space="0" w:color="auto"/>
            <w:right w:val="none" w:sz="0" w:space="0" w:color="auto"/>
          </w:divBdr>
        </w:div>
        <w:div w:id="422992378">
          <w:marLeft w:val="0"/>
          <w:marRight w:val="0"/>
          <w:marTop w:val="0"/>
          <w:marBottom w:val="0"/>
          <w:divBdr>
            <w:top w:val="none" w:sz="0" w:space="0" w:color="auto"/>
            <w:left w:val="none" w:sz="0" w:space="0" w:color="auto"/>
            <w:bottom w:val="none" w:sz="0" w:space="0" w:color="auto"/>
            <w:right w:val="none" w:sz="0" w:space="0" w:color="auto"/>
          </w:divBdr>
        </w:div>
        <w:div w:id="2026471369">
          <w:marLeft w:val="0"/>
          <w:marRight w:val="0"/>
          <w:marTop w:val="0"/>
          <w:marBottom w:val="0"/>
          <w:divBdr>
            <w:top w:val="none" w:sz="0" w:space="0" w:color="auto"/>
            <w:left w:val="none" w:sz="0" w:space="0" w:color="auto"/>
            <w:bottom w:val="none" w:sz="0" w:space="0" w:color="auto"/>
            <w:right w:val="none" w:sz="0" w:space="0" w:color="auto"/>
          </w:divBdr>
        </w:div>
        <w:div w:id="1813404713">
          <w:marLeft w:val="0"/>
          <w:marRight w:val="0"/>
          <w:marTop w:val="0"/>
          <w:marBottom w:val="0"/>
          <w:divBdr>
            <w:top w:val="none" w:sz="0" w:space="0" w:color="auto"/>
            <w:left w:val="none" w:sz="0" w:space="0" w:color="auto"/>
            <w:bottom w:val="none" w:sz="0" w:space="0" w:color="auto"/>
            <w:right w:val="none" w:sz="0" w:space="0" w:color="auto"/>
          </w:divBdr>
        </w:div>
        <w:div w:id="941497008">
          <w:marLeft w:val="0"/>
          <w:marRight w:val="0"/>
          <w:marTop w:val="0"/>
          <w:marBottom w:val="0"/>
          <w:divBdr>
            <w:top w:val="none" w:sz="0" w:space="0" w:color="auto"/>
            <w:left w:val="none" w:sz="0" w:space="0" w:color="auto"/>
            <w:bottom w:val="none" w:sz="0" w:space="0" w:color="auto"/>
            <w:right w:val="none" w:sz="0" w:space="0" w:color="auto"/>
          </w:divBdr>
        </w:div>
        <w:div w:id="1557281583">
          <w:marLeft w:val="0"/>
          <w:marRight w:val="0"/>
          <w:marTop w:val="0"/>
          <w:marBottom w:val="0"/>
          <w:divBdr>
            <w:top w:val="none" w:sz="0" w:space="0" w:color="auto"/>
            <w:left w:val="none" w:sz="0" w:space="0" w:color="auto"/>
            <w:bottom w:val="none" w:sz="0" w:space="0" w:color="auto"/>
            <w:right w:val="none" w:sz="0" w:space="0" w:color="auto"/>
          </w:divBdr>
        </w:div>
        <w:div w:id="74518760">
          <w:marLeft w:val="0"/>
          <w:marRight w:val="0"/>
          <w:marTop w:val="0"/>
          <w:marBottom w:val="0"/>
          <w:divBdr>
            <w:top w:val="none" w:sz="0" w:space="0" w:color="auto"/>
            <w:left w:val="none" w:sz="0" w:space="0" w:color="auto"/>
            <w:bottom w:val="none" w:sz="0" w:space="0" w:color="auto"/>
            <w:right w:val="none" w:sz="0" w:space="0" w:color="auto"/>
          </w:divBdr>
        </w:div>
        <w:div w:id="789472810">
          <w:marLeft w:val="0"/>
          <w:marRight w:val="0"/>
          <w:marTop w:val="0"/>
          <w:marBottom w:val="0"/>
          <w:divBdr>
            <w:top w:val="none" w:sz="0" w:space="0" w:color="auto"/>
            <w:left w:val="none" w:sz="0" w:space="0" w:color="auto"/>
            <w:bottom w:val="none" w:sz="0" w:space="0" w:color="auto"/>
            <w:right w:val="none" w:sz="0" w:space="0" w:color="auto"/>
          </w:divBdr>
        </w:div>
        <w:div w:id="1959339622">
          <w:marLeft w:val="0"/>
          <w:marRight w:val="0"/>
          <w:marTop w:val="0"/>
          <w:marBottom w:val="0"/>
          <w:divBdr>
            <w:top w:val="none" w:sz="0" w:space="0" w:color="auto"/>
            <w:left w:val="none" w:sz="0" w:space="0" w:color="auto"/>
            <w:bottom w:val="none" w:sz="0" w:space="0" w:color="auto"/>
            <w:right w:val="none" w:sz="0" w:space="0" w:color="auto"/>
          </w:divBdr>
        </w:div>
        <w:div w:id="703753536">
          <w:marLeft w:val="0"/>
          <w:marRight w:val="0"/>
          <w:marTop w:val="0"/>
          <w:marBottom w:val="0"/>
          <w:divBdr>
            <w:top w:val="none" w:sz="0" w:space="0" w:color="auto"/>
            <w:left w:val="none" w:sz="0" w:space="0" w:color="auto"/>
            <w:bottom w:val="none" w:sz="0" w:space="0" w:color="auto"/>
            <w:right w:val="none" w:sz="0" w:space="0" w:color="auto"/>
          </w:divBdr>
        </w:div>
        <w:div w:id="1172988147">
          <w:marLeft w:val="0"/>
          <w:marRight w:val="0"/>
          <w:marTop w:val="0"/>
          <w:marBottom w:val="0"/>
          <w:divBdr>
            <w:top w:val="none" w:sz="0" w:space="0" w:color="auto"/>
            <w:left w:val="none" w:sz="0" w:space="0" w:color="auto"/>
            <w:bottom w:val="none" w:sz="0" w:space="0" w:color="auto"/>
            <w:right w:val="none" w:sz="0" w:space="0" w:color="auto"/>
          </w:divBdr>
        </w:div>
        <w:div w:id="1954746369">
          <w:marLeft w:val="0"/>
          <w:marRight w:val="0"/>
          <w:marTop w:val="0"/>
          <w:marBottom w:val="0"/>
          <w:divBdr>
            <w:top w:val="none" w:sz="0" w:space="0" w:color="auto"/>
            <w:left w:val="none" w:sz="0" w:space="0" w:color="auto"/>
            <w:bottom w:val="none" w:sz="0" w:space="0" w:color="auto"/>
            <w:right w:val="none" w:sz="0" w:space="0" w:color="auto"/>
          </w:divBdr>
        </w:div>
        <w:div w:id="236285066">
          <w:marLeft w:val="0"/>
          <w:marRight w:val="0"/>
          <w:marTop w:val="0"/>
          <w:marBottom w:val="0"/>
          <w:divBdr>
            <w:top w:val="none" w:sz="0" w:space="0" w:color="auto"/>
            <w:left w:val="none" w:sz="0" w:space="0" w:color="auto"/>
            <w:bottom w:val="none" w:sz="0" w:space="0" w:color="auto"/>
            <w:right w:val="none" w:sz="0" w:space="0" w:color="auto"/>
          </w:divBdr>
        </w:div>
        <w:div w:id="24796303">
          <w:marLeft w:val="0"/>
          <w:marRight w:val="0"/>
          <w:marTop w:val="0"/>
          <w:marBottom w:val="0"/>
          <w:divBdr>
            <w:top w:val="none" w:sz="0" w:space="0" w:color="auto"/>
            <w:left w:val="none" w:sz="0" w:space="0" w:color="auto"/>
            <w:bottom w:val="none" w:sz="0" w:space="0" w:color="auto"/>
            <w:right w:val="none" w:sz="0" w:space="0" w:color="auto"/>
          </w:divBdr>
        </w:div>
        <w:div w:id="2004426034">
          <w:marLeft w:val="0"/>
          <w:marRight w:val="0"/>
          <w:marTop w:val="0"/>
          <w:marBottom w:val="0"/>
          <w:divBdr>
            <w:top w:val="none" w:sz="0" w:space="0" w:color="auto"/>
            <w:left w:val="none" w:sz="0" w:space="0" w:color="auto"/>
            <w:bottom w:val="none" w:sz="0" w:space="0" w:color="auto"/>
            <w:right w:val="none" w:sz="0" w:space="0" w:color="auto"/>
          </w:divBdr>
        </w:div>
        <w:div w:id="126508119">
          <w:marLeft w:val="0"/>
          <w:marRight w:val="0"/>
          <w:marTop w:val="0"/>
          <w:marBottom w:val="0"/>
          <w:divBdr>
            <w:top w:val="none" w:sz="0" w:space="0" w:color="auto"/>
            <w:left w:val="none" w:sz="0" w:space="0" w:color="auto"/>
            <w:bottom w:val="none" w:sz="0" w:space="0" w:color="auto"/>
            <w:right w:val="none" w:sz="0" w:space="0" w:color="auto"/>
          </w:divBdr>
        </w:div>
        <w:div w:id="323163569">
          <w:marLeft w:val="0"/>
          <w:marRight w:val="0"/>
          <w:marTop w:val="0"/>
          <w:marBottom w:val="0"/>
          <w:divBdr>
            <w:top w:val="none" w:sz="0" w:space="0" w:color="auto"/>
            <w:left w:val="none" w:sz="0" w:space="0" w:color="auto"/>
            <w:bottom w:val="none" w:sz="0" w:space="0" w:color="auto"/>
            <w:right w:val="none" w:sz="0" w:space="0" w:color="auto"/>
          </w:divBdr>
        </w:div>
        <w:div w:id="923685301">
          <w:marLeft w:val="0"/>
          <w:marRight w:val="0"/>
          <w:marTop w:val="0"/>
          <w:marBottom w:val="0"/>
          <w:divBdr>
            <w:top w:val="none" w:sz="0" w:space="0" w:color="auto"/>
            <w:left w:val="none" w:sz="0" w:space="0" w:color="auto"/>
            <w:bottom w:val="none" w:sz="0" w:space="0" w:color="auto"/>
            <w:right w:val="none" w:sz="0" w:space="0" w:color="auto"/>
          </w:divBdr>
        </w:div>
        <w:div w:id="755320045">
          <w:marLeft w:val="0"/>
          <w:marRight w:val="0"/>
          <w:marTop w:val="0"/>
          <w:marBottom w:val="0"/>
          <w:divBdr>
            <w:top w:val="none" w:sz="0" w:space="0" w:color="auto"/>
            <w:left w:val="none" w:sz="0" w:space="0" w:color="auto"/>
            <w:bottom w:val="none" w:sz="0" w:space="0" w:color="auto"/>
            <w:right w:val="none" w:sz="0" w:space="0" w:color="auto"/>
          </w:divBdr>
        </w:div>
        <w:div w:id="1325206283">
          <w:marLeft w:val="0"/>
          <w:marRight w:val="0"/>
          <w:marTop w:val="0"/>
          <w:marBottom w:val="0"/>
          <w:divBdr>
            <w:top w:val="none" w:sz="0" w:space="0" w:color="auto"/>
            <w:left w:val="none" w:sz="0" w:space="0" w:color="auto"/>
            <w:bottom w:val="none" w:sz="0" w:space="0" w:color="auto"/>
            <w:right w:val="none" w:sz="0" w:space="0" w:color="auto"/>
          </w:divBdr>
        </w:div>
        <w:div w:id="839388844">
          <w:marLeft w:val="0"/>
          <w:marRight w:val="0"/>
          <w:marTop w:val="0"/>
          <w:marBottom w:val="0"/>
          <w:divBdr>
            <w:top w:val="none" w:sz="0" w:space="0" w:color="auto"/>
            <w:left w:val="none" w:sz="0" w:space="0" w:color="auto"/>
            <w:bottom w:val="none" w:sz="0" w:space="0" w:color="auto"/>
            <w:right w:val="none" w:sz="0" w:space="0" w:color="auto"/>
          </w:divBdr>
        </w:div>
      </w:divsChild>
    </w:div>
    <w:div w:id="1539463235">
      <w:bodyDiv w:val="1"/>
      <w:marLeft w:val="0"/>
      <w:marRight w:val="0"/>
      <w:marTop w:val="0"/>
      <w:marBottom w:val="0"/>
      <w:divBdr>
        <w:top w:val="none" w:sz="0" w:space="0" w:color="auto"/>
        <w:left w:val="none" w:sz="0" w:space="0" w:color="auto"/>
        <w:bottom w:val="none" w:sz="0" w:space="0" w:color="auto"/>
        <w:right w:val="none" w:sz="0" w:space="0" w:color="auto"/>
      </w:divBdr>
      <w:divsChild>
        <w:div w:id="1337882290">
          <w:marLeft w:val="0"/>
          <w:marRight w:val="0"/>
          <w:marTop w:val="0"/>
          <w:marBottom w:val="0"/>
          <w:divBdr>
            <w:top w:val="none" w:sz="0" w:space="0" w:color="auto"/>
            <w:left w:val="none" w:sz="0" w:space="0" w:color="auto"/>
            <w:bottom w:val="none" w:sz="0" w:space="0" w:color="auto"/>
            <w:right w:val="none" w:sz="0" w:space="0" w:color="auto"/>
          </w:divBdr>
        </w:div>
        <w:div w:id="1217203456">
          <w:marLeft w:val="0"/>
          <w:marRight w:val="0"/>
          <w:marTop w:val="0"/>
          <w:marBottom w:val="0"/>
          <w:divBdr>
            <w:top w:val="none" w:sz="0" w:space="0" w:color="auto"/>
            <w:left w:val="none" w:sz="0" w:space="0" w:color="auto"/>
            <w:bottom w:val="none" w:sz="0" w:space="0" w:color="auto"/>
            <w:right w:val="none" w:sz="0" w:space="0" w:color="auto"/>
          </w:divBdr>
        </w:div>
        <w:div w:id="833883839">
          <w:marLeft w:val="0"/>
          <w:marRight w:val="0"/>
          <w:marTop w:val="0"/>
          <w:marBottom w:val="0"/>
          <w:divBdr>
            <w:top w:val="none" w:sz="0" w:space="0" w:color="auto"/>
            <w:left w:val="none" w:sz="0" w:space="0" w:color="auto"/>
            <w:bottom w:val="none" w:sz="0" w:space="0" w:color="auto"/>
            <w:right w:val="none" w:sz="0" w:space="0" w:color="auto"/>
          </w:divBdr>
        </w:div>
        <w:div w:id="787315849">
          <w:marLeft w:val="0"/>
          <w:marRight w:val="0"/>
          <w:marTop w:val="0"/>
          <w:marBottom w:val="0"/>
          <w:divBdr>
            <w:top w:val="none" w:sz="0" w:space="0" w:color="auto"/>
            <w:left w:val="none" w:sz="0" w:space="0" w:color="auto"/>
            <w:bottom w:val="none" w:sz="0" w:space="0" w:color="auto"/>
            <w:right w:val="none" w:sz="0" w:space="0" w:color="auto"/>
          </w:divBdr>
        </w:div>
        <w:div w:id="1287196468">
          <w:marLeft w:val="0"/>
          <w:marRight w:val="0"/>
          <w:marTop w:val="0"/>
          <w:marBottom w:val="0"/>
          <w:divBdr>
            <w:top w:val="none" w:sz="0" w:space="0" w:color="auto"/>
            <w:left w:val="none" w:sz="0" w:space="0" w:color="auto"/>
            <w:bottom w:val="none" w:sz="0" w:space="0" w:color="auto"/>
            <w:right w:val="none" w:sz="0" w:space="0" w:color="auto"/>
          </w:divBdr>
        </w:div>
        <w:div w:id="1557399951">
          <w:marLeft w:val="0"/>
          <w:marRight w:val="0"/>
          <w:marTop w:val="0"/>
          <w:marBottom w:val="0"/>
          <w:divBdr>
            <w:top w:val="none" w:sz="0" w:space="0" w:color="auto"/>
            <w:left w:val="none" w:sz="0" w:space="0" w:color="auto"/>
            <w:bottom w:val="none" w:sz="0" w:space="0" w:color="auto"/>
            <w:right w:val="none" w:sz="0" w:space="0" w:color="auto"/>
          </w:divBdr>
        </w:div>
        <w:div w:id="1055007392">
          <w:marLeft w:val="0"/>
          <w:marRight w:val="0"/>
          <w:marTop w:val="0"/>
          <w:marBottom w:val="0"/>
          <w:divBdr>
            <w:top w:val="none" w:sz="0" w:space="0" w:color="auto"/>
            <w:left w:val="none" w:sz="0" w:space="0" w:color="auto"/>
            <w:bottom w:val="none" w:sz="0" w:space="0" w:color="auto"/>
            <w:right w:val="none" w:sz="0" w:space="0" w:color="auto"/>
          </w:divBdr>
        </w:div>
      </w:divsChild>
    </w:div>
    <w:div w:id="1557621190">
      <w:bodyDiv w:val="1"/>
      <w:marLeft w:val="0"/>
      <w:marRight w:val="0"/>
      <w:marTop w:val="0"/>
      <w:marBottom w:val="0"/>
      <w:divBdr>
        <w:top w:val="none" w:sz="0" w:space="0" w:color="auto"/>
        <w:left w:val="none" w:sz="0" w:space="0" w:color="auto"/>
        <w:bottom w:val="none" w:sz="0" w:space="0" w:color="auto"/>
        <w:right w:val="none" w:sz="0" w:space="0" w:color="auto"/>
      </w:divBdr>
    </w:div>
    <w:div w:id="1658606996">
      <w:bodyDiv w:val="1"/>
      <w:marLeft w:val="0"/>
      <w:marRight w:val="0"/>
      <w:marTop w:val="0"/>
      <w:marBottom w:val="0"/>
      <w:divBdr>
        <w:top w:val="none" w:sz="0" w:space="0" w:color="auto"/>
        <w:left w:val="none" w:sz="0" w:space="0" w:color="auto"/>
        <w:bottom w:val="none" w:sz="0" w:space="0" w:color="auto"/>
        <w:right w:val="none" w:sz="0" w:space="0" w:color="auto"/>
      </w:divBdr>
      <w:divsChild>
        <w:div w:id="279608046">
          <w:marLeft w:val="0"/>
          <w:marRight w:val="0"/>
          <w:marTop w:val="0"/>
          <w:marBottom w:val="0"/>
          <w:divBdr>
            <w:top w:val="none" w:sz="0" w:space="0" w:color="auto"/>
            <w:left w:val="none" w:sz="0" w:space="0" w:color="auto"/>
            <w:bottom w:val="none" w:sz="0" w:space="0" w:color="auto"/>
            <w:right w:val="none" w:sz="0" w:space="0" w:color="auto"/>
          </w:divBdr>
        </w:div>
        <w:div w:id="439835524">
          <w:marLeft w:val="0"/>
          <w:marRight w:val="0"/>
          <w:marTop w:val="0"/>
          <w:marBottom w:val="0"/>
          <w:divBdr>
            <w:top w:val="none" w:sz="0" w:space="0" w:color="auto"/>
            <w:left w:val="none" w:sz="0" w:space="0" w:color="auto"/>
            <w:bottom w:val="none" w:sz="0" w:space="0" w:color="auto"/>
            <w:right w:val="none" w:sz="0" w:space="0" w:color="auto"/>
          </w:divBdr>
        </w:div>
        <w:div w:id="2142647777">
          <w:marLeft w:val="0"/>
          <w:marRight w:val="0"/>
          <w:marTop w:val="0"/>
          <w:marBottom w:val="0"/>
          <w:divBdr>
            <w:top w:val="none" w:sz="0" w:space="0" w:color="auto"/>
            <w:left w:val="none" w:sz="0" w:space="0" w:color="auto"/>
            <w:bottom w:val="none" w:sz="0" w:space="0" w:color="auto"/>
            <w:right w:val="none" w:sz="0" w:space="0" w:color="auto"/>
          </w:divBdr>
        </w:div>
        <w:div w:id="1948658397">
          <w:marLeft w:val="0"/>
          <w:marRight w:val="0"/>
          <w:marTop w:val="0"/>
          <w:marBottom w:val="0"/>
          <w:divBdr>
            <w:top w:val="none" w:sz="0" w:space="0" w:color="auto"/>
            <w:left w:val="none" w:sz="0" w:space="0" w:color="auto"/>
            <w:bottom w:val="none" w:sz="0" w:space="0" w:color="auto"/>
            <w:right w:val="none" w:sz="0" w:space="0" w:color="auto"/>
          </w:divBdr>
          <w:divsChild>
            <w:div w:id="2147234068">
              <w:marLeft w:val="0"/>
              <w:marRight w:val="0"/>
              <w:marTop w:val="0"/>
              <w:marBottom w:val="0"/>
              <w:divBdr>
                <w:top w:val="none" w:sz="0" w:space="0" w:color="auto"/>
                <w:left w:val="none" w:sz="0" w:space="0" w:color="auto"/>
                <w:bottom w:val="none" w:sz="0" w:space="0" w:color="auto"/>
                <w:right w:val="none" w:sz="0" w:space="0" w:color="auto"/>
              </w:divBdr>
            </w:div>
            <w:div w:id="14263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33175">
      <w:bodyDiv w:val="1"/>
      <w:marLeft w:val="0"/>
      <w:marRight w:val="0"/>
      <w:marTop w:val="0"/>
      <w:marBottom w:val="0"/>
      <w:divBdr>
        <w:top w:val="none" w:sz="0" w:space="0" w:color="auto"/>
        <w:left w:val="none" w:sz="0" w:space="0" w:color="auto"/>
        <w:bottom w:val="none" w:sz="0" w:space="0" w:color="auto"/>
        <w:right w:val="none" w:sz="0" w:space="0" w:color="auto"/>
      </w:divBdr>
      <w:divsChild>
        <w:div w:id="90317838">
          <w:marLeft w:val="0"/>
          <w:marRight w:val="0"/>
          <w:marTop w:val="0"/>
          <w:marBottom w:val="0"/>
          <w:divBdr>
            <w:top w:val="none" w:sz="0" w:space="0" w:color="auto"/>
            <w:left w:val="none" w:sz="0" w:space="0" w:color="auto"/>
            <w:bottom w:val="none" w:sz="0" w:space="0" w:color="auto"/>
            <w:right w:val="none" w:sz="0" w:space="0" w:color="auto"/>
          </w:divBdr>
        </w:div>
        <w:div w:id="207306845">
          <w:marLeft w:val="0"/>
          <w:marRight w:val="0"/>
          <w:marTop w:val="0"/>
          <w:marBottom w:val="0"/>
          <w:divBdr>
            <w:top w:val="none" w:sz="0" w:space="0" w:color="auto"/>
            <w:left w:val="none" w:sz="0" w:space="0" w:color="auto"/>
            <w:bottom w:val="none" w:sz="0" w:space="0" w:color="auto"/>
            <w:right w:val="none" w:sz="0" w:space="0" w:color="auto"/>
          </w:divBdr>
        </w:div>
        <w:div w:id="242373561">
          <w:marLeft w:val="0"/>
          <w:marRight w:val="0"/>
          <w:marTop w:val="0"/>
          <w:marBottom w:val="0"/>
          <w:divBdr>
            <w:top w:val="none" w:sz="0" w:space="0" w:color="auto"/>
            <w:left w:val="none" w:sz="0" w:space="0" w:color="auto"/>
            <w:bottom w:val="none" w:sz="0" w:space="0" w:color="auto"/>
            <w:right w:val="none" w:sz="0" w:space="0" w:color="auto"/>
          </w:divBdr>
        </w:div>
        <w:div w:id="413666564">
          <w:marLeft w:val="0"/>
          <w:marRight w:val="0"/>
          <w:marTop w:val="0"/>
          <w:marBottom w:val="0"/>
          <w:divBdr>
            <w:top w:val="none" w:sz="0" w:space="0" w:color="auto"/>
            <w:left w:val="none" w:sz="0" w:space="0" w:color="auto"/>
            <w:bottom w:val="none" w:sz="0" w:space="0" w:color="auto"/>
            <w:right w:val="none" w:sz="0" w:space="0" w:color="auto"/>
          </w:divBdr>
        </w:div>
        <w:div w:id="430584960">
          <w:marLeft w:val="0"/>
          <w:marRight w:val="0"/>
          <w:marTop w:val="0"/>
          <w:marBottom w:val="0"/>
          <w:divBdr>
            <w:top w:val="none" w:sz="0" w:space="0" w:color="auto"/>
            <w:left w:val="none" w:sz="0" w:space="0" w:color="auto"/>
            <w:bottom w:val="none" w:sz="0" w:space="0" w:color="auto"/>
            <w:right w:val="none" w:sz="0" w:space="0" w:color="auto"/>
          </w:divBdr>
        </w:div>
        <w:div w:id="533811745">
          <w:marLeft w:val="0"/>
          <w:marRight w:val="0"/>
          <w:marTop w:val="0"/>
          <w:marBottom w:val="0"/>
          <w:divBdr>
            <w:top w:val="none" w:sz="0" w:space="0" w:color="auto"/>
            <w:left w:val="none" w:sz="0" w:space="0" w:color="auto"/>
            <w:bottom w:val="none" w:sz="0" w:space="0" w:color="auto"/>
            <w:right w:val="none" w:sz="0" w:space="0" w:color="auto"/>
          </w:divBdr>
        </w:div>
        <w:div w:id="644118777">
          <w:marLeft w:val="0"/>
          <w:marRight w:val="0"/>
          <w:marTop w:val="0"/>
          <w:marBottom w:val="0"/>
          <w:divBdr>
            <w:top w:val="none" w:sz="0" w:space="0" w:color="auto"/>
            <w:left w:val="none" w:sz="0" w:space="0" w:color="auto"/>
            <w:bottom w:val="none" w:sz="0" w:space="0" w:color="auto"/>
            <w:right w:val="none" w:sz="0" w:space="0" w:color="auto"/>
          </w:divBdr>
        </w:div>
        <w:div w:id="832840759">
          <w:marLeft w:val="0"/>
          <w:marRight w:val="0"/>
          <w:marTop w:val="0"/>
          <w:marBottom w:val="0"/>
          <w:divBdr>
            <w:top w:val="none" w:sz="0" w:space="0" w:color="auto"/>
            <w:left w:val="none" w:sz="0" w:space="0" w:color="auto"/>
            <w:bottom w:val="none" w:sz="0" w:space="0" w:color="auto"/>
            <w:right w:val="none" w:sz="0" w:space="0" w:color="auto"/>
          </w:divBdr>
        </w:div>
        <w:div w:id="978269650">
          <w:marLeft w:val="0"/>
          <w:marRight w:val="0"/>
          <w:marTop w:val="0"/>
          <w:marBottom w:val="0"/>
          <w:divBdr>
            <w:top w:val="none" w:sz="0" w:space="0" w:color="auto"/>
            <w:left w:val="none" w:sz="0" w:space="0" w:color="auto"/>
            <w:bottom w:val="none" w:sz="0" w:space="0" w:color="auto"/>
            <w:right w:val="none" w:sz="0" w:space="0" w:color="auto"/>
          </w:divBdr>
        </w:div>
        <w:div w:id="1023828042">
          <w:marLeft w:val="0"/>
          <w:marRight w:val="0"/>
          <w:marTop w:val="0"/>
          <w:marBottom w:val="0"/>
          <w:divBdr>
            <w:top w:val="none" w:sz="0" w:space="0" w:color="auto"/>
            <w:left w:val="none" w:sz="0" w:space="0" w:color="auto"/>
            <w:bottom w:val="none" w:sz="0" w:space="0" w:color="auto"/>
            <w:right w:val="none" w:sz="0" w:space="0" w:color="auto"/>
          </w:divBdr>
        </w:div>
        <w:div w:id="1105538154">
          <w:marLeft w:val="0"/>
          <w:marRight w:val="0"/>
          <w:marTop w:val="0"/>
          <w:marBottom w:val="0"/>
          <w:divBdr>
            <w:top w:val="none" w:sz="0" w:space="0" w:color="auto"/>
            <w:left w:val="none" w:sz="0" w:space="0" w:color="auto"/>
            <w:bottom w:val="none" w:sz="0" w:space="0" w:color="auto"/>
            <w:right w:val="none" w:sz="0" w:space="0" w:color="auto"/>
          </w:divBdr>
        </w:div>
        <w:div w:id="1111433492">
          <w:marLeft w:val="0"/>
          <w:marRight w:val="0"/>
          <w:marTop w:val="0"/>
          <w:marBottom w:val="0"/>
          <w:divBdr>
            <w:top w:val="none" w:sz="0" w:space="0" w:color="auto"/>
            <w:left w:val="none" w:sz="0" w:space="0" w:color="auto"/>
            <w:bottom w:val="none" w:sz="0" w:space="0" w:color="auto"/>
            <w:right w:val="none" w:sz="0" w:space="0" w:color="auto"/>
          </w:divBdr>
        </w:div>
        <w:div w:id="1244140404">
          <w:marLeft w:val="0"/>
          <w:marRight w:val="0"/>
          <w:marTop w:val="0"/>
          <w:marBottom w:val="0"/>
          <w:divBdr>
            <w:top w:val="none" w:sz="0" w:space="0" w:color="auto"/>
            <w:left w:val="none" w:sz="0" w:space="0" w:color="auto"/>
            <w:bottom w:val="none" w:sz="0" w:space="0" w:color="auto"/>
            <w:right w:val="none" w:sz="0" w:space="0" w:color="auto"/>
          </w:divBdr>
        </w:div>
        <w:div w:id="1259287507">
          <w:marLeft w:val="0"/>
          <w:marRight w:val="0"/>
          <w:marTop w:val="0"/>
          <w:marBottom w:val="0"/>
          <w:divBdr>
            <w:top w:val="none" w:sz="0" w:space="0" w:color="auto"/>
            <w:left w:val="none" w:sz="0" w:space="0" w:color="auto"/>
            <w:bottom w:val="none" w:sz="0" w:space="0" w:color="auto"/>
            <w:right w:val="none" w:sz="0" w:space="0" w:color="auto"/>
          </w:divBdr>
        </w:div>
        <w:div w:id="1263683351">
          <w:marLeft w:val="0"/>
          <w:marRight w:val="0"/>
          <w:marTop w:val="0"/>
          <w:marBottom w:val="0"/>
          <w:divBdr>
            <w:top w:val="none" w:sz="0" w:space="0" w:color="auto"/>
            <w:left w:val="none" w:sz="0" w:space="0" w:color="auto"/>
            <w:bottom w:val="none" w:sz="0" w:space="0" w:color="auto"/>
            <w:right w:val="none" w:sz="0" w:space="0" w:color="auto"/>
          </w:divBdr>
        </w:div>
        <w:div w:id="1302884939">
          <w:marLeft w:val="0"/>
          <w:marRight w:val="0"/>
          <w:marTop w:val="0"/>
          <w:marBottom w:val="0"/>
          <w:divBdr>
            <w:top w:val="none" w:sz="0" w:space="0" w:color="auto"/>
            <w:left w:val="none" w:sz="0" w:space="0" w:color="auto"/>
            <w:bottom w:val="none" w:sz="0" w:space="0" w:color="auto"/>
            <w:right w:val="none" w:sz="0" w:space="0" w:color="auto"/>
          </w:divBdr>
        </w:div>
        <w:div w:id="1385255100">
          <w:marLeft w:val="0"/>
          <w:marRight w:val="0"/>
          <w:marTop w:val="0"/>
          <w:marBottom w:val="0"/>
          <w:divBdr>
            <w:top w:val="none" w:sz="0" w:space="0" w:color="auto"/>
            <w:left w:val="none" w:sz="0" w:space="0" w:color="auto"/>
            <w:bottom w:val="none" w:sz="0" w:space="0" w:color="auto"/>
            <w:right w:val="none" w:sz="0" w:space="0" w:color="auto"/>
          </w:divBdr>
        </w:div>
        <w:div w:id="1605187964">
          <w:marLeft w:val="0"/>
          <w:marRight w:val="0"/>
          <w:marTop w:val="0"/>
          <w:marBottom w:val="0"/>
          <w:divBdr>
            <w:top w:val="none" w:sz="0" w:space="0" w:color="auto"/>
            <w:left w:val="none" w:sz="0" w:space="0" w:color="auto"/>
            <w:bottom w:val="none" w:sz="0" w:space="0" w:color="auto"/>
            <w:right w:val="none" w:sz="0" w:space="0" w:color="auto"/>
          </w:divBdr>
        </w:div>
        <w:div w:id="1640110235">
          <w:marLeft w:val="0"/>
          <w:marRight w:val="0"/>
          <w:marTop w:val="0"/>
          <w:marBottom w:val="0"/>
          <w:divBdr>
            <w:top w:val="none" w:sz="0" w:space="0" w:color="auto"/>
            <w:left w:val="none" w:sz="0" w:space="0" w:color="auto"/>
            <w:bottom w:val="none" w:sz="0" w:space="0" w:color="auto"/>
            <w:right w:val="none" w:sz="0" w:space="0" w:color="auto"/>
          </w:divBdr>
        </w:div>
        <w:div w:id="1641612476">
          <w:marLeft w:val="0"/>
          <w:marRight w:val="0"/>
          <w:marTop w:val="0"/>
          <w:marBottom w:val="0"/>
          <w:divBdr>
            <w:top w:val="none" w:sz="0" w:space="0" w:color="auto"/>
            <w:left w:val="none" w:sz="0" w:space="0" w:color="auto"/>
            <w:bottom w:val="none" w:sz="0" w:space="0" w:color="auto"/>
            <w:right w:val="none" w:sz="0" w:space="0" w:color="auto"/>
          </w:divBdr>
        </w:div>
        <w:div w:id="1667005528">
          <w:marLeft w:val="0"/>
          <w:marRight w:val="0"/>
          <w:marTop w:val="0"/>
          <w:marBottom w:val="0"/>
          <w:divBdr>
            <w:top w:val="none" w:sz="0" w:space="0" w:color="auto"/>
            <w:left w:val="none" w:sz="0" w:space="0" w:color="auto"/>
            <w:bottom w:val="none" w:sz="0" w:space="0" w:color="auto"/>
            <w:right w:val="none" w:sz="0" w:space="0" w:color="auto"/>
          </w:divBdr>
        </w:div>
        <w:div w:id="1707022003">
          <w:marLeft w:val="0"/>
          <w:marRight w:val="0"/>
          <w:marTop w:val="0"/>
          <w:marBottom w:val="0"/>
          <w:divBdr>
            <w:top w:val="none" w:sz="0" w:space="0" w:color="auto"/>
            <w:left w:val="none" w:sz="0" w:space="0" w:color="auto"/>
            <w:bottom w:val="none" w:sz="0" w:space="0" w:color="auto"/>
            <w:right w:val="none" w:sz="0" w:space="0" w:color="auto"/>
          </w:divBdr>
        </w:div>
        <w:div w:id="1840189712">
          <w:marLeft w:val="0"/>
          <w:marRight w:val="0"/>
          <w:marTop w:val="0"/>
          <w:marBottom w:val="0"/>
          <w:divBdr>
            <w:top w:val="none" w:sz="0" w:space="0" w:color="auto"/>
            <w:left w:val="none" w:sz="0" w:space="0" w:color="auto"/>
            <w:bottom w:val="none" w:sz="0" w:space="0" w:color="auto"/>
            <w:right w:val="none" w:sz="0" w:space="0" w:color="auto"/>
          </w:divBdr>
        </w:div>
        <w:div w:id="1893421151">
          <w:marLeft w:val="0"/>
          <w:marRight w:val="0"/>
          <w:marTop w:val="0"/>
          <w:marBottom w:val="0"/>
          <w:divBdr>
            <w:top w:val="none" w:sz="0" w:space="0" w:color="auto"/>
            <w:left w:val="none" w:sz="0" w:space="0" w:color="auto"/>
            <w:bottom w:val="none" w:sz="0" w:space="0" w:color="auto"/>
            <w:right w:val="none" w:sz="0" w:space="0" w:color="auto"/>
          </w:divBdr>
        </w:div>
        <w:div w:id="1966695536">
          <w:marLeft w:val="0"/>
          <w:marRight w:val="0"/>
          <w:marTop w:val="0"/>
          <w:marBottom w:val="0"/>
          <w:divBdr>
            <w:top w:val="none" w:sz="0" w:space="0" w:color="auto"/>
            <w:left w:val="none" w:sz="0" w:space="0" w:color="auto"/>
            <w:bottom w:val="none" w:sz="0" w:space="0" w:color="auto"/>
            <w:right w:val="none" w:sz="0" w:space="0" w:color="auto"/>
          </w:divBdr>
        </w:div>
        <w:div w:id="2119449968">
          <w:marLeft w:val="0"/>
          <w:marRight w:val="0"/>
          <w:marTop w:val="0"/>
          <w:marBottom w:val="0"/>
          <w:divBdr>
            <w:top w:val="none" w:sz="0" w:space="0" w:color="auto"/>
            <w:left w:val="none" w:sz="0" w:space="0" w:color="auto"/>
            <w:bottom w:val="none" w:sz="0" w:space="0" w:color="auto"/>
            <w:right w:val="none" w:sz="0" w:space="0" w:color="auto"/>
          </w:divBdr>
        </w:div>
      </w:divsChild>
    </w:div>
    <w:div w:id="1768502196">
      <w:bodyDiv w:val="1"/>
      <w:marLeft w:val="0"/>
      <w:marRight w:val="0"/>
      <w:marTop w:val="0"/>
      <w:marBottom w:val="0"/>
      <w:divBdr>
        <w:top w:val="none" w:sz="0" w:space="0" w:color="auto"/>
        <w:left w:val="none" w:sz="0" w:space="0" w:color="auto"/>
        <w:bottom w:val="none" w:sz="0" w:space="0" w:color="auto"/>
        <w:right w:val="none" w:sz="0" w:space="0" w:color="auto"/>
      </w:divBdr>
      <w:divsChild>
        <w:div w:id="602999133">
          <w:marLeft w:val="0"/>
          <w:marRight w:val="0"/>
          <w:marTop w:val="0"/>
          <w:marBottom w:val="0"/>
          <w:divBdr>
            <w:top w:val="none" w:sz="0" w:space="0" w:color="auto"/>
            <w:left w:val="none" w:sz="0" w:space="0" w:color="auto"/>
            <w:bottom w:val="none" w:sz="0" w:space="0" w:color="auto"/>
            <w:right w:val="none" w:sz="0" w:space="0" w:color="auto"/>
          </w:divBdr>
        </w:div>
        <w:div w:id="1189679963">
          <w:marLeft w:val="0"/>
          <w:marRight w:val="0"/>
          <w:marTop w:val="0"/>
          <w:marBottom w:val="0"/>
          <w:divBdr>
            <w:top w:val="none" w:sz="0" w:space="0" w:color="auto"/>
            <w:left w:val="none" w:sz="0" w:space="0" w:color="auto"/>
            <w:bottom w:val="none" w:sz="0" w:space="0" w:color="auto"/>
            <w:right w:val="none" w:sz="0" w:space="0" w:color="auto"/>
          </w:divBdr>
        </w:div>
        <w:div w:id="276838933">
          <w:marLeft w:val="0"/>
          <w:marRight w:val="0"/>
          <w:marTop w:val="0"/>
          <w:marBottom w:val="0"/>
          <w:divBdr>
            <w:top w:val="none" w:sz="0" w:space="0" w:color="auto"/>
            <w:left w:val="none" w:sz="0" w:space="0" w:color="auto"/>
            <w:bottom w:val="none" w:sz="0" w:space="0" w:color="auto"/>
            <w:right w:val="none" w:sz="0" w:space="0" w:color="auto"/>
          </w:divBdr>
        </w:div>
        <w:div w:id="1146094232">
          <w:marLeft w:val="0"/>
          <w:marRight w:val="0"/>
          <w:marTop w:val="0"/>
          <w:marBottom w:val="0"/>
          <w:divBdr>
            <w:top w:val="none" w:sz="0" w:space="0" w:color="auto"/>
            <w:left w:val="none" w:sz="0" w:space="0" w:color="auto"/>
            <w:bottom w:val="none" w:sz="0" w:space="0" w:color="auto"/>
            <w:right w:val="none" w:sz="0" w:space="0" w:color="auto"/>
          </w:divBdr>
        </w:div>
        <w:div w:id="2137482567">
          <w:marLeft w:val="0"/>
          <w:marRight w:val="0"/>
          <w:marTop w:val="0"/>
          <w:marBottom w:val="0"/>
          <w:divBdr>
            <w:top w:val="none" w:sz="0" w:space="0" w:color="auto"/>
            <w:left w:val="none" w:sz="0" w:space="0" w:color="auto"/>
            <w:bottom w:val="none" w:sz="0" w:space="0" w:color="auto"/>
            <w:right w:val="none" w:sz="0" w:space="0" w:color="auto"/>
          </w:divBdr>
        </w:div>
      </w:divsChild>
    </w:div>
    <w:div w:id="1808811662">
      <w:bodyDiv w:val="1"/>
      <w:marLeft w:val="0"/>
      <w:marRight w:val="0"/>
      <w:marTop w:val="0"/>
      <w:marBottom w:val="0"/>
      <w:divBdr>
        <w:top w:val="none" w:sz="0" w:space="0" w:color="auto"/>
        <w:left w:val="none" w:sz="0" w:space="0" w:color="auto"/>
        <w:bottom w:val="none" w:sz="0" w:space="0" w:color="auto"/>
        <w:right w:val="none" w:sz="0" w:space="0" w:color="auto"/>
      </w:divBdr>
      <w:divsChild>
        <w:div w:id="949320175">
          <w:marLeft w:val="0"/>
          <w:marRight w:val="0"/>
          <w:marTop w:val="0"/>
          <w:marBottom w:val="0"/>
          <w:divBdr>
            <w:top w:val="none" w:sz="0" w:space="0" w:color="auto"/>
            <w:left w:val="none" w:sz="0" w:space="0" w:color="auto"/>
            <w:bottom w:val="none" w:sz="0" w:space="0" w:color="auto"/>
            <w:right w:val="none" w:sz="0" w:space="0" w:color="auto"/>
          </w:divBdr>
        </w:div>
        <w:div w:id="1872836716">
          <w:marLeft w:val="0"/>
          <w:marRight w:val="0"/>
          <w:marTop w:val="0"/>
          <w:marBottom w:val="0"/>
          <w:divBdr>
            <w:top w:val="none" w:sz="0" w:space="0" w:color="auto"/>
            <w:left w:val="none" w:sz="0" w:space="0" w:color="auto"/>
            <w:bottom w:val="none" w:sz="0" w:space="0" w:color="auto"/>
            <w:right w:val="none" w:sz="0" w:space="0" w:color="auto"/>
          </w:divBdr>
        </w:div>
        <w:div w:id="748843538">
          <w:marLeft w:val="0"/>
          <w:marRight w:val="0"/>
          <w:marTop w:val="0"/>
          <w:marBottom w:val="0"/>
          <w:divBdr>
            <w:top w:val="none" w:sz="0" w:space="0" w:color="auto"/>
            <w:left w:val="none" w:sz="0" w:space="0" w:color="auto"/>
            <w:bottom w:val="none" w:sz="0" w:space="0" w:color="auto"/>
            <w:right w:val="none" w:sz="0" w:space="0" w:color="auto"/>
          </w:divBdr>
        </w:div>
        <w:div w:id="1282611362">
          <w:marLeft w:val="0"/>
          <w:marRight w:val="0"/>
          <w:marTop w:val="0"/>
          <w:marBottom w:val="0"/>
          <w:divBdr>
            <w:top w:val="none" w:sz="0" w:space="0" w:color="auto"/>
            <w:left w:val="none" w:sz="0" w:space="0" w:color="auto"/>
            <w:bottom w:val="none" w:sz="0" w:space="0" w:color="auto"/>
            <w:right w:val="none" w:sz="0" w:space="0" w:color="auto"/>
          </w:divBdr>
        </w:div>
        <w:div w:id="336275776">
          <w:marLeft w:val="0"/>
          <w:marRight w:val="0"/>
          <w:marTop w:val="0"/>
          <w:marBottom w:val="0"/>
          <w:divBdr>
            <w:top w:val="none" w:sz="0" w:space="0" w:color="auto"/>
            <w:left w:val="none" w:sz="0" w:space="0" w:color="auto"/>
            <w:bottom w:val="none" w:sz="0" w:space="0" w:color="auto"/>
            <w:right w:val="none" w:sz="0" w:space="0" w:color="auto"/>
          </w:divBdr>
        </w:div>
        <w:div w:id="295718747">
          <w:marLeft w:val="0"/>
          <w:marRight w:val="0"/>
          <w:marTop w:val="0"/>
          <w:marBottom w:val="0"/>
          <w:divBdr>
            <w:top w:val="none" w:sz="0" w:space="0" w:color="auto"/>
            <w:left w:val="none" w:sz="0" w:space="0" w:color="auto"/>
            <w:bottom w:val="none" w:sz="0" w:space="0" w:color="auto"/>
            <w:right w:val="none" w:sz="0" w:space="0" w:color="auto"/>
          </w:divBdr>
        </w:div>
        <w:div w:id="82268660">
          <w:marLeft w:val="0"/>
          <w:marRight w:val="0"/>
          <w:marTop w:val="0"/>
          <w:marBottom w:val="0"/>
          <w:divBdr>
            <w:top w:val="none" w:sz="0" w:space="0" w:color="auto"/>
            <w:left w:val="none" w:sz="0" w:space="0" w:color="auto"/>
            <w:bottom w:val="none" w:sz="0" w:space="0" w:color="auto"/>
            <w:right w:val="none" w:sz="0" w:space="0" w:color="auto"/>
          </w:divBdr>
        </w:div>
        <w:div w:id="224804742">
          <w:marLeft w:val="0"/>
          <w:marRight w:val="0"/>
          <w:marTop w:val="0"/>
          <w:marBottom w:val="0"/>
          <w:divBdr>
            <w:top w:val="none" w:sz="0" w:space="0" w:color="auto"/>
            <w:left w:val="none" w:sz="0" w:space="0" w:color="auto"/>
            <w:bottom w:val="none" w:sz="0" w:space="0" w:color="auto"/>
            <w:right w:val="none" w:sz="0" w:space="0" w:color="auto"/>
          </w:divBdr>
        </w:div>
        <w:div w:id="341132302">
          <w:marLeft w:val="0"/>
          <w:marRight w:val="0"/>
          <w:marTop w:val="0"/>
          <w:marBottom w:val="0"/>
          <w:divBdr>
            <w:top w:val="none" w:sz="0" w:space="0" w:color="auto"/>
            <w:left w:val="none" w:sz="0" w:space="0" w:color="auto"/>
            <w:bottom w:val="none" w:sz="0" w:space="0" w:color="auto"/>
            <w:right w:val="none" w:sz="0" w:space="0" w:color="auto"/>
          </w:divBdr>
        </w:div>
        <w:div w:id="1762870513">
          <w:marLeft w:val="0"/>
          <w:marRight w:val="0"/>
          <w:marTop w:val="0"/>
          <w:marBottom w:val="0"/>
          <w:divBdr>
            <w:top w:val="none" w:sz="0" w:space="0" w:color="auto"/>
            <w:left w:val="none" w:sz="0" w:space="0" w:color="auto"/>
            <w:bottom w:val="none" w:sz="0" w:space="0" w:color="auto"/>
            <w:right w:val="none" w:sz="0" w:space="0" w:color="auto"/>
          </w:divBdr>
        </w:div>
        <w:div w:id="1834829358">
          <w:marLeft w:val="0"/>
          <w:marRight w:val="0"/>
          <w:marTop w:val="0"/>
          <w:marBottom w:val="0"/>
          <w:divBdr>
            <w:top w:val="none" w:sz="0" w:space="0" w:color="auto"/>
            <w:left w:val="none" w:sz="0" w:space="0" w:color="auto"/>
            <w:bottom w:val="none" w:sz="0" w:space="0" w:color="auto"/>
            <w:right w:val="none" w:sz="0" w:space="0" w:color="auto"/>
          </w:divBdr>
        </w:div>
        <w:div w:id="1760101031">
          <w:marLeft w:val="0"/>
          <w:marRight w:val="0"/>
          <w:marTop w:val="0"/>
          <w:marBottom w:val="0"/>
          <w:divBdr>
            <w:top w:val="none" w:sz="0" w:space="0" w:color="auto"/>
            <w:left w:val="none" w:sz="0" w:space="0" w:color="auto"/>
            <w:bottom w:val="none" w:sz="0" w:space="0" w:color="auto"/>
            <w:right w:val="none" w:sz="0" w:space="0" w:color="auto"/>
          </w:divBdr>
        </w:div>
        <w:div w:id="1485004144">
          <w:marLeft w:val="0"/>
          <w:marRight w:val="0"/>
          <w:marTop w:val="0"/>
          <w:marBottom w:val="0"/>
          <w:divBdr>
            <w:top w:val="none" w:sz="0" w:space="0" w:color="auto"/>
            <w:left w:val="none" w:sz="0" w:space="0" w:color="auto"/>
            <w:bottom w:val="none" w:sz="0" w:space="0" w:color="auto"/>
            <w:right w:val="none" w:sz="0" w:space="0" w:color="auto"/>
          </w:divBdr>
        </w:div>
        <w:div w:id="1117063133">
          <w:marLeft w:val="0"/>
          <w:marRight w:val="0"/>
          <w:marTop w:val="0"/>
          <w:marBottom w:val="0"/>
          <w:divBdr>
            <w:top w:val="none" w:sz="0" w:space="0" w:color="auto"/>
            <w:left w:val="none" w:sz="0" w:space="0" w:color="auto"/>
            <w:bottom w:val="none" w:sz="0" w:space="0" w:color="auto"/>
            <w:right w:val="none" w:sz="0" w:space="0" w:color="auto"/>
          </w:divBdr>
        </w:div>
        <w:div w:id="883638456">
          <w:marLeft w:val="0"/>
          <w:marRight w:val="0"/>
          <w:marTop w:val="0"/>
          <w:marBottom w:val="0"/>
          <w:divBdr>
            <w:top w:val="none" w:sz="0" w:space="0" w:color="auto"/>
            <w:left w:val="none" w:sz="0" w:space="0" w:color="auto"/>
            <w:bottom w:val="none" w:sz="0" w:space="0" w:color="auto"/>
            <w:right w:val="none" w:sz="0" w:space="0" w:color="auto"/>
          </w:divBdr>
        </w:div>
      </w:divsChild>
    </w:div>
    <w:div w:id="1852330446">
      <w:bodyDiv w:val="1"/>
      <w:marLeft w:val="0"/>
      <w:marRight w:val="0"/>
      <w:marTop w:val="0"/>
      <w:marBottom w:val="0"/>
      <w:divBdr>
        <w:top w:val="none" w:sz="0" w:space="0" w:color="auto"/>
        <w:left w:val="none" w:sz="0" w:space="0" w:color="auto"/>
        <w:bottom w:val="none" w:sz="0" w:space="0" w:color="auto"/>
        <w:right w:val="none" w:sz="0" w:space="0" w:color="auto"/>
      </w:divBdr>
      <w:divsChild>
        <w:div w:id="1066805050">
          <w:marLeft w:val="0"/>
          <w:marRight w:val="0"/>
          <w:marTop w:val="0"/>
          <w:marBottom w:val="0"/>
          <w:divBdr>
            <w:top w:val="none" w:sz="0" w:space="0" w:color="auto"/>
            <w:left w:val="none" w:sz="0" w:space="0" w:color="auto"/>
            <w:bottom w:val="none" w:sz="0" w:space="0" w:color="auto"/>
            <w:right w:val="none" w:sz="0" w:space="0" w:color="auto"/>
          </w:divBdr>
        </w:div>
        <w:div w:id="1583678797">
          <w:marLeft w:val="0"/>
          <w:marRight w:val="0"/>
          <w:marTop w:val="0"/>
          <w:marBottom w:val="0"/>
          <w:divBdr>
            <w:top w:val="none" w:sz="0" w:space="0" w:color="auto"/>
            <w:left w:val="none" w:sz="0" w:space="0" w:color="auto"/>
            <w:bottom w:val="none" w:sz="0" w:space="0" w:color="auto"/>
            <w:right w:val="none" w:sz="0" w:space="0" w:color="auto"/>
          </w:divBdr>
        </w:div>
        <w:div w:id="1752122199">
          <w:marLeft w:val="0"/>
          <w:marRight w:val="0"/>
          <w:marTop w:val="0"/>
          <w:marBottom w:val="0"/>
          <w:divBdr>
            <w:top w:val="none" w:sz="0" w:space="0" w:color="auto"/>
            <w:left w:val="none" w:sz="0" w:space="0" w:color="auto"/>
            <w:bottom w:val="none" w:sz="0" w:space="0" w:color="auto"/>
            <w:right w:val="none" w:sz="0" w:space="0" w:color="auto"/>
          </w:divBdr>
        </w:div>
        <w:div w:id="1874729885">
          <w:marLeft w:val="0"/>
          <w:marRight w:val="0"/>
          <w:marTop w:val="0"/>
          <w:marBottom w:val="0"/>
          <w:divBdr>
            <w:top w:val="none" w:sz="0" w:space="0" w:color="auto"/>
            <w:left w:val="none" w:sz="0" w:space="0" w:color="auto"/>
            <w:bottom w:val="none" w:sz="0" w:space="0" w:color="auto"/>
            <w:right w:val="none" w:sz="0" w:space="0" w:color="auto"/>
          </w:divBdr>
        </w:div>
        <w:div w:id="1968468919">
          <w:marLeft w:val="0"/>
          <w:marRight w:val="0"/>
          <w:marTop w:val="0"/>
          <w:marBottom w:val="0"/>
          <w:divBdr>
            <w:top w:val="none" w:sz="0" w:space="0" w:color="auto"/>
            <w:left w:val="none" w:sz="0" w:space="0" w:color="auto"/>
            <w:bottom w:val="none" w:sz="0" w:space="0" w:color="auto"/>
            <w:right w:val="none" w:sz="0" w:space="0" w:color="auto"/>
          </w:divBdr>
        </w:div>
      </w:divsChild>
    </w:div>
    <w:div w:id="1889948568">
      <w:bodyDiv w:val="1"/>
      <w:marLeft w:val="0"/>
      <w:marRight w:val="0"/>
      <w:marTop w:val="0"/>
      <w:marBottom w:val="0"/>
      <w:divBdr>
        <w:top w:val="none" w:sz="0" w:space="0" w:color="auto"/>
        <w:left w:val="none" w:sz="0" w:space="0" w:color="auto"/>
        <w:bottom w:val="none" w:sz="0" w:space="0" w:color="auto"/>
        <w:right w:val="none" w:sz="0" w:space="0" w:color="auto"/>
      </w:divBdr>
      <w:divsChild>
        <w:div w:id="248274951">
          <w:marLeft w:val="0"/>
          <w:marRight w:val="0"/>
          <w:marTop w:val="0"/>
          <w:marBottom w:val="0"/>
          <w:divBdr>
            <w:top w:val="none" w:sz="0" w:space="0" w:color="auto"/>
            <w:left w:val="none" w:sz="0" w:space="0" w:color="auto"/>
            <w:bottom w:val="none" w:sz="0" w:space="0" w:color="auto"/>
            <w:right w:val="none" w:sz="0" w:space="0" w:color="auto"/>
          </w:divBdr>
        </w:div>
        <w:div w:id="407920307">
          <w:marLeft w:val="0"/>
          <w:marRight w:val="0"/>
          <w:marTop w:val="0"/>
          <w:marBottom w:val="0"/>
          <w:divBdr>
            <w:top w:val="none" w:sz="0" w:space="0" w:color="auto"/>
            <w:left w:val="none" w:sz="0" w:space="0" w:color="auto"/>
            <w:bottom w:val="none" w:sz="0" w:space="0" w:color="auto"/>
            <w:right w:val="none" w:sz="0" w:space="0" w:color="auto"/>
          </w:divBdr>
        </w:div>
        <w:div w:id="624308509">
          <w:marLeft w:val="0"/>
          <w:marRight w:val="0"/>
          <w:marTop w:val="0"/>
          <w:marBottom w:val="0"/>
          <w:divBdr>
            <w:top w:val="none" w:sz="0" w:space="0" w:color="auto"/>
            <w:left w:val="none" w:sz="0" w:space="0" w:color="auto"/>
            <w:bottom w:val="none" w:sz="0" w:space="0" w:color="auto"/>
            <w:right w:val="none" w:sz="0" w:space="0" w:color="auto"/>
          </w:divBdr>
        </w:div>
        <w:div w:id="1271744151">
          <w:marLeft w:val="0"/>
          <w:marRight w:val="0"/>
          <w:marTop w:val="0"/>
          <w:marBottom w:val="0"/>
          <w:divBdr>
            <w:top w:val="none" w:sz="0" w:space="0" w:color="auto"/>
            <w:left w:val="none" w:sz="0" w:space="0" w:color="auto"/>
            <w:bottom w:val="none" w:sz="0" w:space="0" w:color="auto"/>
            <w:right w:val="none" w:sz="0" w:space="0" w:color="auto"/>
          </w:divBdr>
        </w:div>
        <w:div w:id="823863424">
          <w:marLeft w:val="0"/>
          <w:marRight w:val="0"/>
          <w:marTop w:val="0"/>
          <w:marBottom w:val="0"/>
          <w:divBdr>
            <w:top w:val="none" w:sz="0" w:space="0" w:color="auto"/>
            <w:left w:val="none" w:sz="0" w:space="0" w:color="auto"/>
            <w:bottom w:val="none" w:sz="0" w:space="0" w:color="auto"/>
            <w:right w:val="none" w:sz="0" w:space="0" w:color="auto"/>
          </w:divBdr>
        </w:div>
        <w:div w:id="1519467094">
          <w:marLeft w:val="0"/>
          <w:marRight w:val="0"/>
          <w:marTop w:val="0"/>
          <w:marBottom w:val="0"/>
          <w:divBdr>
            <w:top w:val="none" w:sz="0" w:space="0" w:color="auto"/>
            <w:left w:val="none" w:sz="0" w:space="0" w:color="auto"/>
            <w:bottom w:val="none" w:sz="0" w:space="0" w:color="auto"/>
            <w:right w:val="none" w:sz="0" w:space="0" w:color="auto"/>
          </w:divBdr>
        </w:div>
        <w:div w:id="2091736019">
          <w:marLeft w:val="0"/>
          <w:marRight w:val="0"/>
          <w:marTop w:val="0"/>
          <w:marBottom w:val="0"/>
          <w:divBdr>
            <w:top w:val="none" w:sz="0" w:space="0" w:color="auto"/>
            <w:left w:val="none" w:sz="0" w:space="0" w:color="auto"/>
            <w:bottom w:val="none" w:sz="0" w:space="0" w:color="auto"/>
            <w:right w:val="none" w:sz="0" w:space="0" w:color="auto"/>
          </w:divBdr>
        </w:div>
        <w:div w:id="1107314295">
          <w:marLeft w:val="0"/>
          <w:marRight w:val="0"/>
          <w:marTop w:val="0"/>
          <w:marBottom w:val="0"/>
          <w:divBdr>
            <w:top w:val="none" w:sz="0" w:space="0" w:color="auto"/>
            <w:left w:val="none" w:sz="0" w:space="0" w:color="auto"/>
            <w:bottom w:val="none" w:sz="0" w:space="0" w:color="auto"/>
            <w:right w:val="none" w:sz="0" w:space="0" w:color="auto"/>
          </w:divBdr>
        </w:div>
        <w:div w:id="1708944508">
          <w:marLeft w:val="0"/>
          <w:marRight w:val="0"/>
          <w:marTop w:val="0"/>
          <w:marBottom w:val="0"/>
          <w:divBdr>
            <w:top w:val="none" w:sz="0" w:space="0" w:color="auto"/>
            <w:left w:val="none" w:sz="0" w:space="0" w:color="auto"/>
            <w:bottom w:val="none" w:sz="0" w:space="0" w:color="auto"/>
            <w:right w:val="none" w:sz="0" w:space="0" w:color="auto"/>
          </w:divBdr>
        </w:div>
        <w:div w:id="1883862319">
          <w:marLeft w:val="0"/>
          <w:marRight w:val="0"/>
          <w:marTop w:val="0"/>
          <w:marBottom w:val="0"/>
          <w:divBdr>
            <w:top w:val="none" w:sz="0" w:space="0" w:color="auto"/>
            <w:left w:val="none" w:sz="0" w:space="0" w:color="auto"/>
            <w:bottom w:val="none" w:sz="0" w:space="0" w:color="auto"/>
            <w:right w:val="none" w:sz="0" w:space="0" w:color="auto"/>
          </w:divBdr>
        </w:div>
        <w:div w:id="819922965">
          <w:marLeft w:val="0"/>
          <w:marRight w:val="0"/>
          <w:marTop w:val="0"/>
          <w:marBottom w:val="0"/>
          <w:divBdr>
            <w:top w:val="none" w:sz="0" w:space="0" w:color="auto"/>
            <w:left w:val="none" w:sz="0" w:space="0" w:color="auto"/>
            <w:bottom w:val="none" w:sz="0" w:space="0" w:color="auto"/>
            <w:right w:val="none" w:sz="0" w:space="0" w:color="auto"/>
          </w:divBdr>
        </w:div>
        <w:div w:id="646515559">
          <w:marLeft w:val="0"/>
          <w:marRight w:val="0"/>
          <w:marTop w:val="0"/>
          <w:marBottom w:val="0"/>
          <w:divBdr>
            <w:top w:val="none" w:sz="0" w:space="0" w:color="auto"/>
            <w:left w:val="none" w:sz="0" w:space="0" w:color="auto"/>
            <w:bottom w:val="none" w:sz="0" w:space="0" w:color="auto"/>
            <w:right w:val="none" w:sz="0" w:space="0" w:color="auto"/>
          </w:divBdr>
        </w:div>
        <w:div w:id="2057466498">
          <w:marLeft w:val="0"/>
          <w:marRight w:val="0"/>
          <w:marTop w:val="0"/>
          <w:marBottom w:val="0"/>
          <w:divBdr>
            <w:top w:val="none" w:sz="0" w:space="0" w:color="auto"/>
            <w:left w:val="none" w:sz="0" w:space="0" w:color="auto"/>
            <w:bottom w:val="none" w:sz="0" w:space="0" w:color="auto"/>
            <w:right w:val="none" w:sz="0" w:space="0" w:color="auto"/>
          </w:divBdr>
        </w:div>
        <w:div w:id="327293168">
          <w:marLeft w:val="0"/>
          <w:marRight w:val="0"/>
          <w:marTop w:val="0"/>
          <w:marBottom w:val="0"/>
          <w:divBdr>
            <w:top w:val="none" w:sz="0" w:space="0" w:color="auto"/>
            <w:left w:val="none" w:sz="0" w:space="0" w:color="auto"/>
            <w:bottom w:val="none" w:sz="0" w:space="0" w:color="auto"/>
            <w:right w:val="none" w:sz="0" w:space="0" w:color="auto"/>
          </w:divBdr>
        </w:div>
        <w:div w:id="791049546">
          <w:marLeft w:val="0"/>
          <w:marRight w:val="0"/>
          <w:marTop w:val="0"/>
          <w:marBottom w:val="0"/>
          <w:divBdr>
            <w:top w:val="none" w:sz="0" w:space="0" w:color="auto"/>
            <w:left w:val="none" w:sz="0" w:space="0" w:color="auto"/>
            <w:bottom w:val="none" w:sz="0" w:space="0" w:color="auto"/>
            <w:right w:val="none" w:sz="0" w:space="0" w:color="auto"/>
          </w:divBdr>
        </w:div>
        <w:div w:id="1209074688">
          <w:marLeft w:val="0"/>
          <w:marRight w:val="0"/>
          <w:marTop w:val="0"/>
          <w:marBottom w:val="0"/>
          <w:divBdr>
            <w:top w:val="none" w:sz="0" w:space="0" w:color="auto"/>
            <w:left w:val="none" w:sz="0" w:space="0" w:color="auto"/>
            <w:bottom w:val="none" w:sz="0" w:space="0" w:color="auto"/>
            <w:right w:val="none" w:sz="0" w:space="0" w:color="auto"/>
          </w:divBdr>
        </w:div>
        <w:div w:id="2064595959">
          <w:marLeft w:val="0"/>
          <w:marRight w:val="0"/>
          <w:marTop w:val="0"/>
          <w:marBottom w:val="0"/>
          <w:divBdr>
            <w:top w:val="none" w:sz="0" w:space="0" w:color="auto"/>
            <w:left w:val="none" w:sz="0" w:space="0" w:color="auto"/>
            <w:bottom w:val="none" w:sz="0" w:space="0" w:color="auto"/>
            <w:right w:val="none" w:sz="0" w:space="0" w:color="auto"/>
          </w:divBdr>
        </w:div>
        <w:div w:id="2128549110">
          <w:marLeft w:val="0"/>
          <w:marRight w:val="0"/>
          <w:marTop w:val="0"/>
          <w:marBottom w:val="0"/>
          <w:divBdr>
            <w:top w:val="none" w:sz="0" w:space="0" w:color="auto"/>
            <w:left w:val="none" w:sz="0" w:space="0" w:color="auto"/>
            <w:bottom w:val="none" w:sz="0" w:space="0" w:color="auto"/>
            <w:right w:val="none" w:sz="0" w:space="0" w:color="auto"/>
          </w:divBdr>
        </w:div>
        <w:div w:id="825240438">
          <w:marLeft w:val="0"/>
          <w:marRight w:val="0"/>
          <w:marTop w:val="0"/>
          <w:marBottom w:val="0"/>
          <w:divBdr>
            <w:top w:val="none" w:sz="0" w:space="0" w:color="auto"/>
            <w:left w:val="none" w:sz="0" w:space="0" w:color="auto"/>
            <w:bottom w:val="none" w:sz="0" w:space="0" w:color="auto"/>
            <w:right w:val="none" w:sz="0" w:space="0" w:color="auto"/>
          </w:divBdr>
        </w:div>
        <w:div w:id="1786457304">
          <w:marLeft w:val="0"/>
          <w:marRight w:val="0"/>
          <w:marTop w:val="0"/>
          <w:marBottom w:val="0"/>
          <w:divBdr>
            <w:top w:val="none" w:sz="0" w:space="0" w:color="auto"/>
            <w:left w:val="none" w:sz="0" w:space="0" w:color="auto"/>
            <w:bottom w:val="none" w:sz="0" w:space="0" w:color="auto"/>
            <w:right w:val="none" w:sz="0" w:space="0" w:color="auto"/>
          </w:divBdr>
        </w:div>
        <w:div w:id="1633827769">
          <w:marLeft w:val="0"/>
          <w:marRight w:val="0"/>
          <w:marTop w:val="0"/>
          <w:marBottom w:val="0"/>
          <w:divBdr>
            <w:top w:val="none" w:sz="0" w:space="0" w:color="auto"/>
            <w:left w:val="none" w:sz="0" w:space="0" w:color="auto"/>
            <w:bottom w:val="none" w:sz="0" w:space="0" w:color="auto"/>
            <w:right w:val="none" w:sz="0" w:space="0" w:color="auto"/>
          </w:divBdr>
        </w:div>
        <w:div w:id="1306005264">
          <w:marLeft w:val="0"/>
          <w:marRight w:val="0"/>
          <w:marTop w:val="0"/>
          <w:marBottom w:val="0"/>
          <w:divBdr>
            <w:top w:val="none" w:sz="0" w:space="0" w:color="auto"/>
            <w:left w:val="none" w:sz="0" w:space="0" w:color="auto"/>
            <w:bottom w:val="none" w:sz="0" w:space="0" w:color="auto"/>
            <w:right w:val="none" w:sz="0" w:space="0" w:color="auto"/>
          </w:divBdr>
        </w:div>
        <w:div w:id="1384867134">
          <w:marLeft w:val="0"/>
          <w:marRight w:val="0"/>
          <w:marTop w:val="0"/>
          <w:marBottom w:val="0"/>
          <w:divBdr>
            <w:top w:val="none" w:sz="0" w:space="0" w:color="auto"/>
            <w:left w:val="none" w:sz="0" w:space="0" w:color="auto"/>
            <w:bottom w:val="none" w:sz="0" w:space="0" w:color="auto"/>
            <w:right w:val="none" w:sz="0" w:space="0" w:color="auto"/>
          </w:divBdr>
        </w:div>
        <w:div w:id="627780459">
          <w:marLeft w:val="0"/>
          <w:marRight w:val="0"/>
          <w:marTop w:val="0"/>
          <w:marBottom w:val="0"/>
          <w:divBdr>
            <w:top w:val="none" w:sz="0" w:space="0" w:color="auto"/>
            <w:left w:val="none" w:sz="0" w:space="0" w:color="auto"/>
            <w:bottom w:val="none" w:sz="0" w:space="0" w:color="auto"/>
            <w:right w:val="none" w:sz="0" w:space="0" w:color="auto"/>
          </w:divBdr>
        </w:div>
        <w:div w:id="845094244">
          <w:marLeft w:val="0"/>
          <w:marRight w:val="0"/>
          <w:marTop w:val="0"/>
          <w:marBottom w:val="0"/>
          <w:divBdr>
            <w:top w:val="none" w:sz="0" w:space="0" w:color="auto"/>
            <w:left w:val="none" w:sz="0" w:space="0" w:color="auto"/>
            <w:bottom w:val="none" w:sz="0" w:space="0" w:color="auto"/>
            <w:right w:val="none" w:sz="0" w:space="0" w:color="auto"/>
          </w:divBdr>
        </w:div>
        <w:div w:id="480778027">
          <w:marLeft w:val="0"/>
          <w:marRight w:val="0"/>
          <w:marTop w:val="0"/>
          <w:marBottom w:val="0"/>
          <w:divBdr>
            <w:top w:val="none" w:sz="0" w:space="0" w:color="auto"/>
            <w:left w:val="none" w:sz="0" w:space="0" w:color="auto"/>
            <w:bottom w:val="none" w:sz="0" w:space="0" w:color="auto"/>
            <w:right w:val="none" w:sz="0" w:space="0" w:color="auto"/>
          </w:divBdr>
        </w:div>
        <w:div w:id="1840848924">
          <w:marLeft w:val="0"/>
          <w:marRight w:val="0"/>
          <w:marTop w:val="0"/>
          <w:marBottom w:val="0"/>
          <w:divBdr>
            <w:top w:val="none" w:sz="0" w:space="0" w:color="auto"/>
            <w:left w:val="none" w:sz="0" w:space="0" w:color="auto"/>
            <w:bottom w:val="none" w:sz="0" w:space="0" w:color="auto"/>
            <w:right w:val="none" w:sz="0" w:space="0" w:color="auto"/>
          </w:divBdr>
        </w:div>
        <w:div w:id="1676809526">
          <w:marLeft w:val="0"/>
          <w:marRight w:val="0"/>
          <w:marTop w:val="0"/>
          <w:marBottom w:val="0"/>
          <w:divBdr>
            <w:top w:val="none" w:sz="0" w:space="0" w:color="auto"/>
            <w:left w:val="none" w:sz="0" w:space="0" w:color="auto"/>
            <w:bottom w:val="none" w:sz="0" w:space="0" w:color="auto"/>
            <w:right w:val="none" w:sz="0" w:space="0" w:color="auto"/>
          </w:divBdr>
        </w:div>
        <w:div w:id="1085956345">
          <w:marLeft w:val="0"/>
          <w:marRight w:val="0"/>
          <w:marTop w:val="0"/>
          <w:marBottom w:val="0"/>
          <w:divBdr>
            <w:top w:val="none" w:sz="0" w:space="0" w:color="auto"/>
            <w:left w:val="none" w:sz="0" w:space="0" w:color="auto"/>
            <w:bottom w:val="none" w:sz="0" w:space="0" w:color="auto"/>
            <w:right w:val="none" w:sz="0" w:space="0" w:color="auto"/>
          </w:divBdr>
        </w:div>
        <w:div w:id="1581283290">
          <w:marLeft w:val="0"/>
          <w:marRight w:val="0"/>
          <w:marTop w:val="0"/>
          <w:marBottom w:val="0"/>
          <w:divBdr>
            <w:top w:val="none" w:sz="0" w:space="0" w:color="auto"/>
            <w:left w:val="none" w:sz="0" w:space="0" w:color="auto"/>
            <w:bottom w:val="none" w:sz="0" w:space="0" w:color="auto"/>
            <w:right w:val="none" w:sz="0" w:space="0" w:color="auto"/>
          </w:divBdr>
        </w:div>
        <w:div w:id="579368976">
          <w:marLeft w:val="0"/>
          <w:marRight w:val="0"/>
          <w:marTop w:val="0"/>
          <w:marBottom w:val="0"/>
          <w:divBdr>
            <w:top w:val="none" w:sz="0" w:space="0" w:color="auto"/>
            <w:left w:val="none" w:sz="0" w:space="0" w:color="auto"/>
            <w:bottom w:val="none" w:sz="0" w:space="0" w:color="auto"/>
            <w:right w:val="none" w:sz="0" w:space="0" w:color="auto"/>
          </w:divBdr>
        </w:div>
        <w:div w:id="832260397">
          <w:marLeft w:val="0"/>
          <w:marRight w:val="0"/>
          <w:marTop w:val="0"/>
          <w:marBottom w:val="0"/>
          <w:divBdr>
            <w:top w:val="none" w:sz="0" w:space="0" w:color="auto"/>
            <w:left w:val="none" w:sz="0" w:space="0" w:color="auto"/>
            <w:bottom w:val="none" w:sz="0" w:space="0" w:color="auto"/>
            <w:right w:val="none" w:sz="0" w:space="0" w:color="auto"/>
          </w:divBdr>
        </w:div>
        <w:div w:id="1768496843">
          <w:marLeft w:val="0"/>
          <w:marRight w:val="0"/>
          <w:marTop w:val="0"/>
          <w:marBottom w:val="0"/>
          <w:divBdr>
            <w:top w:val="none" w:sz="0" w:space="0" w:color="auto"/>
            <w:left w:val="none" w:sz="0" w:space="0" w:color="auto"/>
            <w:bottom w:val="none" w:sz="0" w:space="0" w:color="auto"/>
            <w:right w:val="none" w:sz="0" w:space="0" w:color="auto"/>
          </w:divBdr>
        </w:div>
      </w:divsChild>
    </w:div>
    <w:div w:id="1945989965">
      <w:bodyDiv w:val="1"/>
      <w:marLeft w:val="0"/>
      <w:marRight w:val="0"/>
      <w:marTop w:val="0"/>
      <w:marBottom w:val="0"/>
      <w:divBdr>
        <w:top w:val="none" w:sz="0" w:space="0" w:color="auto"/>
        <w:left w:val="none" w:sz="0" w:space="0" w:color="auto"/>
        <w:bottom w:val="none" w:sz="0" w:space="0" w:color="auto"/>
        <w:right w:val="none" w:sz="0" w:space="0" w:color="auto"/>
      </w:divBdr>
    </w:div>
    <w:div w:id="1994794694">
      <w:bodyDiv w:val="1"/>
      <w:marLeft w:val="0"/>
      <w:marRight w:val="0"/>
      <w:marTop w:val="0"/>
      <w:marBottom w:val="0"/>
      <w:divBdr>
        <w:top w:val="none" w:sz="0" w:space="0" w:color="auto"/>
        <w:left w:val="none" w:sz="0" w:space="0" w:color="auto"/>
        <w:bottom w:val="none" w:sz="0" w:space="0" w:color="auto"/>
        <w:right w:val="none" w:sz="0" w:space="0" w:color="auto"/>
      </w:divBdr>
      <w:divsChild>
        <w:div w:id="2144233124">
          <w:marLeft w:val="0"/>
          <w:marRight w:val="0"/>
          <w:marTop w:val="0"/>
          <w:marBottom w:val="0"/>
          <w:divBdr>
            <w:top w:val="none" w:sz="0" w:space="0" w:color="auto"/>
            <w:left w:val="none" w:sz="0" w:space="0" w:color="auto"/>
            <w:bottom w:val="none" w:sz="0" w:space="0" w:color="auto"/>
            <w:right w:val="none" w:sz="0" w:space="0" w:color="auto"/>
          </w:divBdr>
        </w:div>
        <w:div w:id="1435981156">
          <w:marLeft w:val="0"/>
          <w:marRight w:val="0"/>
          <w:marTop w:val="0"/>
          <w:marBottom w:val="0"/>
          <w:divBdr>
            <w:top w:val="none" w:sz="0" w:space="0" w:color="auto"/>
            <w:left w:val="none" w:sz="0" w:space="0" w:color="auto"/>
            <w:bottom w:val="none" w:sz="0" w:space="0" w:color="auto"/>
            <w:right w:val="none" w:sz="0" w:space="0" w:color="auto"/>
          </w:divBdr>
        </w:div>
      </w:divsChild>
    </w:div>
    <w:div w:id="2059237806">
      <w:bodyDiv w:val="1"/>
      <w:marLeft w:val="0"/>
      <w:marRight w:val="0"/>
      <w:marTop w:val="0"/>
      <w:marBottom w:val="0"/>
      <w:divBdr>
        <w:top w:val="none" w:sz="0" w:space="0" w:color="auto"/>
        <w:left w:val="none" w:sz="0" w:space="0" w:color="auto"/>
        <w:bottom w:val="none" w:sz="0" w:space="0" w:color="auto"/>
        <w:right w:val="none" w:sz="0" w:space="0" w:color="auto"/>
      </w:divBdr>
      <w:divsChild>
        <w:div w:id="23292018">
          <w:marLeft w:val="0"/>
          <w:marRight w:val="0"/>
          <w:marTop w:val="0"/>
          <w:marBottom w:val="0"/>
          <w:divBdr>
            <w:top w:val="none" w:sz="0" w:space="0" w:color="auto"/>
            <w:left w:val="none" w:sz="0" w:space="0" w:color="auto"/>
            <w:bottom w:val="none" w:sz="0" w:space="0" w:color="auto"/>
            <w:right w:val="none" w:sz="0" w:space="0" w:color="auto"/>
          </w:divBdr>
        </w:div>
        <w:div w:id="94712597">
          <w:marLeft w:val="0"/>
          <w:marRight w:val="0"/>
          <w:marTop w:val="0"/>
          <w:marBottom w:val="0"/>
          <w:divBdr>
            <w:top w:val="none" w:sz="0" w:space="0" w:color="auto"/>
            <w:left w:val="none" w:sz="0" w:space="0" w:color="auto"/>
            <w:bottom w:val="none" w:sz="0" w:space="0" w:color="auto"/>
            <w:right w:val="none" w:sz="0" w:space="0" w:color="auto"/>
          </w:divBdr>
        </w:div>
        <w:div w:id="196043303">
          <w:marLeft w:val="0"/>
          <w:marRight w:val="0"/>
          <w:marTop w:val="0"/>
          <w:marBottom w:val="0"/>
          <w:divBdr>
            <w:top w:val="none" w:sz="0" w:space="0" w:color="auto"/>
            <w:left w:val="none" w:sz="0" w:space="0" w:color="auto"/>
            <w:bottom w:val="none" w:sz="0" w:space="0" w:color="auto"/>
            <w:right w:val="none" w:sz="0" w:space="0" w:color="auto"/>
          </w:divBdr>
        </w:div>
        <w:div w:id="321467609">
          <w:marLeft w:val="0"/>
          <w:marRight w:val="0"/>
          <w:marTop w:val="0"/>
          <w:marBottom w:val="0"/>
          <w:divBdr>
            <w:top w:val="none" w:sz="0" w:space="0" w:color="auto"/>
            <w:left w:val="none" w:sz="0" w:space="0" w:color="auto"/>
            <w:bottom w:val="none" w:sz="0" w:space="0" w:color="auto"/>
            <w:right w:val="none" w:sz="0" w:space="0" w:color="auto"/>
          </w:divBdr>
        </w:div>
        <w:div w:id="329453103">
          <w:marLeft w:val="0"/>
          <w:marRight w:val="0"/>
          <w:marTop w:val="0"/>
          <w:marBottom w:val="0"/>
          <w:divBdr>
            <w:top w:val="none" w:sz="0" w:space="0" w:color="auto"/>
            <w:left w:val="none" w:sz="0" w:space="0" w:color="auto"/>
            <w:bottom w:val="none" w:sz="0" w:space="0" w:color="auto"/>
            <w:right w:val="none" w:sz="0" w:space="0" w:color="auto"/>
          </w:divBdr>
        </w:div>
        <w:div w:id="358702591">
          <w:marLeft w:val="0"/>
          <w:marRight w:val="0"/>
          <w:marTop w:val="0"/>
          <w:marBottom w:val="0"/>
          <w:divBdr>
            <w:top w:val="none" w:sz="0" w:space="0" w:color="auto"/>
            <w:left w:val="none" w:sz="0" w:space="0" w:color="auto"/>
            <w:bottom w:val="none" w:sz="0" w:space="0" w:color="auto"/>
            <w:right w:val="none" w:sz="0" w:space="0" w:color="auto"/>
          </w:divBdr>
        </w:div>
        <w:div w:id="383454128">
          <w:marLeft w:val="0"/>
          <w:marRight w:val="0"/>
          <w:marTop w:val="0"/>
          <w:marBottom w:val="0"/>
          <w:divBdr>
            <w:top w:val="none" w:sz="0" w:space="0" w:color="auto"/>
            <w:left w:val="none" w:sz="0" w:space="0" w:color="auto"/>
            <w:bottom w:val="none" w:sz="0" w:space="0" w:color="auto"/>
            <w:right w:val="none" w:sz="0" w:space="0" w:color="auto"/>
          </w:divBdr>
        </w:div>
        <w:div w:id="390202861">
          <w:marLeft w:val="0"/>
          <w:marRight w:val="0"/>
          <w:marTop w:val="0"/>
          <w:marBottom w:val="0"/>
          <w:divBdr>
            <w:top w:val="none" w:sz="0" w:space="0" w:color="auto"/>
            <w:left w:val="none" w:sz="0" w:space="0" w:color="auto"/>
            <w:bottom w:val="none" w:sz="0" w:space="0" w:color="auto"/>
            <w:right w:val="none" w:sz="0" w:space="0" w:color="auto"/>
          </w:divBdr>
        </w:div>
        <w:div w:id="435176343">
          <w:marLeft w:val="0"/>
          <w:marRight w:val="0"/>
          <w:marTop w:val="0"/>
          <w:marBottom w:val="0"/>
          <w:divBdr>
            <w:top w:val="none" w:sz="0" w:space="0" w:color="auto"/>
            <w:left w:val="none" w:sz="0" w:space="0" w:color="auto"/>
            <w:bottom w:val="none" w:sz="0" w:space="0" w:color="auto"/>
            <w:right w:val="none" w:sz="0" w:space="0" w:color="auto"/>
          </w:divBdr>
        </w:div>
        <w:div w:id="582497312">
          <w:marLeft w:val="0"/>
          <w:marRight w:val="0"/>
          <w:marTop w:val="0"/>
          <w:marBottom w:val="0"/>
          <w:divBdr>
            <w:top w:val="none" w:sz="0" w:space="0" w:color="auto"/>
            <w:left w:val="none" w:sz="0" w:space="0" w:color="auto"/>
            <w:bottom w:val="none" w:sz="0" w:space="0" w:color="auto"/>
            <w:right w:val="none" w:sz="0" w:space="0" w:color="auto"/>
          </w:divBdr>
        </w:div>
        <w:div w:id="608240193">
          <w:marLeft w:val="0"/>
          <w:marRight w:val="0"/>
          <w:marTop w:val="0"/>
          <w:marBottom w:val="0"/>
          <w:divBdr>
            <w:top w:val="none" w:sz="0" w:space="0" w:color="auto"/>
            <w:left w:val="none" w:sz="0" w:space="0" w:color="auto"/>
            <w:bottom w:val="none" w:sz="0" w:space="0" w:color="auto"/>
            <w:right w:val="none" w:sz="0" w:space="0" w:color="auto"/>
          </w:divBdr>
        </w:div>
        <w:div w:id="703216767">
          <w:marLeft w:val="0"/>
          <w:marRight w:val="0"/>
          <w:marTop w:val="0"/>
          <w:marBottom w:val="0"/>
          <w:divBdr>
            <w:top w:val="none" w:sz="0" w:space="0" w:color="auto"/>
            <w:left w:val="none" w:sz="0" w:space="0" w:color="auto"/>
            <w:bottom w:val="none" w:sz="0" w:space="0" w:color="auto"/>
            <w:right w:val="none" w:sz="0" w:space="0" w:color="auto"/>
          </w:divBdr>
        </w:div>
        <w:div w:id="742072656">
          <w:marLeft w:val="0"/>
          <w:marRight w:val="0"/>
          <w:marTop w:val="0"/>
          <w:marBottom w:val="0"/>
          <w:divBdr>
            <w:top w:val="none" w:sz="0" w:space="0" w:color="auto"/>
            <w:left w:val="none" w:sz="0" w:space="0" w:color="auto"/>
            <w:bottom w:val="none" w:sz="0" w:space="0" w:color="auto"/>
            <w:right w:val="none" w:sz="0" w:space="0" w:color="auto"/>
          </w:divBdr>
        </w:div>
        <w:div w:id="773356528">
          <w:marLeft w:val="0"/>
          <w:marRight w:val="0"/>
          <w:marTop w:val="0"/>
          <w:marBottom w:val="0"/>
          <w:divBdr>
            <w:top w:val="none" w:sz="0" w:space="0" w:color="auto"/>
            <w:left w:val="none" w:sz="0" w:space="0" w:color="auto"/>
            <w:bottom w:val="none" w:sz="0" w:space="0" w:color="auto"/>
            <w:right w:val="none" w:sz="0" w:space="0" w:color="auto"/>
          </w:divBdr>
        </w:div>
        <w:div w:id="776679550">
          <w:marLeft w:val="0"/>
          <w:marRight w:val="0"/>
          <w:marTop w:val="0"/>
          <w:marBottom w:val="0"/>
          <w:divBdr>
            <w:top w:val="none" w:sz="0" w:space="0" w:color="auto"/>
            <w:left w:val="none" w:sz="0" w:space="0" w:color="auto"/>
            <w:bottom w:val="none" w:sz="0" w:space="0" w:color="auto"/>
            <w:right w:val="none" w:sz="0" w:space="0" w:color="auto"/>
          </w:divBdr>
        </w:div>
        <w:div w:id="1081217363">
          <w:marLeft w:val="0"/>
          <w:marRight w:val="0"/>
          <w:marTop w:val="0"/>
          <w:marBottom w:val="0"/>
          <w:divBdr>
            <w:top w:val="none" w:sz="0" w:space="0" w:color="auto"/>
            <w:left w:val="none" w:sz="0" w:space="0" w:color="auto"/>
            <w:bottom w:val="none" w:sz="0" w:space="0" w:color="auto"/>
            <w:right w:val="none" w:sz="0" w:space="0" w:color="auto"/>
          </w:divBdr>
        </w:div>
        <w:div w:id="1239244327">
          <w:marLeft w:val="0"/>
          <w:marRight w:val="0"/>
          <w:marTop w:val="0"/>
          <w:marBottom w:val="0"/>
          <w:divBdr>
            <w:top w:val="none" w:sz="0" w:space="0" w:color="auto"/>
            <w:left w:val="none" w:sz="0" w:space="0" w:color="auto"/>
            <w:bottom w:val="none" w:sz="0" w:space="0" w:color="auto"/>
            <w:right w:val="none" w:sz="0" w:space="0" w:color="auto"/>
          </w:divBdr>
        </w:div>
        <w:div w:id="1320424018">
          <w:marLeft w:val="0"/>
          <w:marRight w:val="0"/>
          <w:marTop w:val="0"/>
          <w:marBottom w:val="0"/>
          <w:divBdr>
            <w:top w:val="none" w:sz="0" w:space="0" w:color="auto"/>
            <w:left w:val="none" w:sz="0" w:space="0" w:color="auto"/>
            <w:bottom w:val="none" w:sz="0" w:space="0" w:color="auto"/>
            <w:right w:val="none" w:sz="0" w:space="0" w:color="auto"/>
          </w:divBdr>
        </w:div>
        <w:div w:id="1325940385">
          <w:marLeft w:val="0"/>
          <w:marRight w:val="0"/>
          <w:marTop w:val="0"/>
          <w:marBottom w:val="0"/>
          <w:divBdr>
            <w:top w:val="none" w:sz="0" w:space="0" w:color="auto"/>
            <w:left w:val="none" w:sz="0" w:space="0" w:color="auto"/>
            <w:bottom w:val="none" w:sz="0" w:space="0" w:color="auto"/>
            <w:right w:val="none" w:sz="0" w:space="0" w:color="auto"/>
          </w:divBdr>
        </w:div>
        <w:div w:id="1343628514">
          <w:marLeft w:val="0"/>
          <w:marRight w:val="0"/>
          <w:marTop w:val="0"/>
          <w:marBottom w:val="0"/>
          <w:divBdr>
            <w:top w:val="none" w:sz="0" w:space="0" w:color="auto"/>
            <w:left w:val="none" w:sz="0" w:space="0" w:color="auto"/>
            <w:bottom w:val="none" w:sz="0" w:space="0" w:color="auto"/>
            <w:right w:val="none" w:sz="0" w:space="0" w:color="auto"/>
          </w:divBdr>
        </w:div>
        <w:div w:id="1368064990">
          <w:marLeft w:val="0"/>
          <w:marRight w:val="0"/>
          <w:marTop w:val="0"/>
          <w:marBottom w:val="0"/>
          <w:divBdr>
            <w:top w:val="none" w:sz="0" w:space="0" w:color="auto"/>
            <w:left w:val="none" w:sz="0" w:space="0" w:color="auto"/>
            <w:bottom w:val="none" w:sz="0" w:space="0" w:color="auto"/>
            <w:right w:val="none" w:sz="0" w:space="0" w:color="auto"/>
          </w:divBdr>
        </w:div>
        <w:div w:id="1417165953">
          <w:marLeft w:val="0"/>
          <w:marRight w:val="0"/>
          <w:marTop w:val="0"/>
          <w:marBottom w:val="0"/>
          <w:divBdr>
            <w:top w:val="none" w:sz="0" w:space="0" w:color="auto"/>
            <w:left w:val="none" w:sz="0" w:space="0" w:color="auto"/>
            <w:bottom w:val="none" w:sz="0" w:space="0" w:color="auto"/>
            <w:right w:val="none" w:sz="0" w:space="0" w:color="auto"/>
          </w:divBdr>
        </w:div>
        <w:div w:id="1427774940">
          <w:marLeft w:val="0"/>
          <w:marRight w:val="0"/>
          <w:marTop w:val="0"/>
          <w:marBottom w:val="0"/>
          <w:divBdr>
            <w:top w:val="none" w:sz="0" w:space="0" w:color="auto"/>
            <w:left w:val="none" w:sz="0" w:space="0" w:color="auto"/>
            <w:bottom w:val="none" w:sz="0" w:space="0" w:color="auto"/>
            <w:right w:val="none" w:sz="0" w:space="0" w:color="auto"/>
          </w:divBdr>
        </w:div>
        <w:div w:id="1482503302">
          <w:marLeft w:val="0"/>
          <w:marRight w:val="0"/>
          <w:marTop w:val="0"/>
          <w:marBottom w:val="0"/>
          <w:divBdr>
            <w:top w:val="none" w:sz="0" w:space="0" w:color="auto"/>
            <w:left w:val="none" w:sz="0" w:space="0" w:color="auto"/>
            <w:bottom w:val="none" w:sz="0" w:space="0" w:color="auto"/>
            <w:right w:val="none" w:sz="0" w:space="0" w:color="auto"/>
          </w:divBdr>
        </w:div>
        <w:div w:id="1733313558">
          <w:marLeft w:val="0"/>
          <w:marRight w:val="0"/>
          <w:marTop w:val="0"/>
          <w:marBottom w:val="0"/>
          <w:divBdr>
            <w:top w:val="none" w:sz="0" w:space="0" w:color="auto"/>
            <w:left w:val="none" w:sz="0" w:space="0" w:color="auto"/>
            <w:bottom w:val="none" w:sz="0" w:space="0" w:color="auto"/>
            <w:right w:val="none" w:sz="0" w:space="0" w:color="auto"/>
          </w:divBdr>
        </w:div>
        <w:div w:id="1851721072">
          <w:marLeft w:val="0"/>
          <w:marRight w:val="0"/>
          <w:marTop w:val="0"/>
          <w:marBottom w:val="0"/>
          <w:divBdr>
            <w:top w:val="none" w:sz="0" w:space="0" w:color="auto"/>
            <w:left w:val="none" w:sz="0" w:space="0" w:color="auto"/>
            <w:bottom w:val="none" w:sz="0" w:space="0" w:color="auto"/>
            <w:right w:val="none" w:sz="0" w:space="0" w:color="auto"/>
          </w:divBdr>
        </w:div>
        <w:div w:id="1936282518">
          <w:marLeft w:val="0"/>
          <w:marRight w:val="0"/>
          <w:marTop w:val="0"/>
          <w:marBottom w:val="0"/>
          <w:divBdr>
            <w:top w:val="none" w:sz="0" w:space="0" w:color="auto"/>
            <w:left w:val="none" w:sz="0" w:space="0" w:color="auto"/>
            <w:bottom w:val="none" w:sz="0" w:space="0" w:color="auto"/>
            <w:right w:val="none" w:sz="0" w:space="0" w:color="auto"/>
          </w:divBdr>
        </w:div>
        <w:div w:id="1951234447">
          <w:marLeft w:val="0"/>
          <w:marRight w:val="0"/>
          <w:marTop w:val="0"/>
          <w:marBottom w:val="0"/>
          <w:divBdr>
            <w:top w:val="none" w:sz="0" w:space="0" w:color="auto"/>
            <w:left w:val="none" w:sz="0" w:space="0" w:color="auto"/>
            <w:bottom w:val="none" w:sz="0" w:space="0" w:color="auto"/>
            <w:right w:val="none" w:sz="0" w:space="0" w:color="auto"/>
          </w:divBdr>
        </w:div>
        <w:div w:id="2035763231">
          <w:marLeft w:val="0"/>
          <w:marRight w:val="0"/>
          <w:marTop w:val="0"/>
          <w:marBottom w:val="0"/>
          <w:divBdr>
            <w:top w:val="none" w:sz="0" w:space="0" w:color="auto"/>
            <w:left w:val="none" w:sz="0" w:space="0" w:color="auto"/>
            <w:bottom w:val="none" w:sz="0" w:space="0" w:color="auto"/>
            <w:right w:val="none" w:sz="0" w:space="0" w:color="auto"/>
          </w:divBdr>
        </w:div>
      </w:divsChild>
    </w:div>
    <w:div w:id="2070300105">
      <w:bodyDiv w:val="1"/>
      <w:marLeft w:val="0"/>
      <w:marRight w:val="0"/>
      <w:marTop w:val="0"/>
      <w:marBottom w:val="0"/>
      <w:divBdr>
        <w:top w:val="none" w:sz="0" w:space="0" w:color="auto"/>
        <w:left w:val="none" w:sz="0" w:space="0" w:color="auto"/>
        <w:bottom w:val="none" w:sz="0" w:space="0" w:color="auto"/>
        <w:right w:val="none" w:sz="0" w:space="0" w:color="auto"/>
      </w:divBdr>
      <w:divsChild>
        <w:div w:id="1833256944">
          <w:marLeft w:val="0"/>
          <w:marRight w:val="0"/>
          <w:marTop w:val="0"/>
          <w:marBottom w:val="0"/>
          <w:divBdr>
            <w:top w:val="none" w:sz="0" w:space="0" w:color="auto"/>
            <w:left w:val="none" w:sz="0" w:space="0" w:color="auto"/>
            <w:bottom w:val="none" w:sz="0" w:space="0" w:color="auto"/>
            <w:right w:val="none" w:sz="0" w:space="0" w:color="auto"/>
          </w:divBdr>
        </w:div>
        <w:div w:id="1700819469">
          <w:marLeft w:val="0"/>
          <w:marRight w:val="0"/>
          <w:marTop w:val="0"/>
          <w:marBottom w:val="0"/>
          <w:divBdr>
            <w:top w:val="none" w:sz="0" w:space="0" w:color="auto"/>
            <w:left w:val="none" w:sz="0" w:space="0" w:color="auto"/>
            <w:bottom w:val="none" w:sz="0" w:space="0" w:color="auto"/>
            <w:right w:val="none" w:sz="0" w:space="0" w:color="auto"/>
          </w:divBdr>
        </w:div>
      </w:divsChild>
    </w:div>
    <w:div w:id="2071532185">
      <w:bodyDiv w:val="1"/>
      <w:marLeft w:val="0"/>
      <w:marRight w:val="0"/>
      <w:marTop w:val="0"/>
      <w:marBottom w:val="0"/>
      <w:divBdr>
        <w:top w:val="none" w:sz="0" w:space="0" w:color="auto"/>
        <w:left w:val="none" w:sz="0" w:space="0" w:color="auto"/>
        <w:bottom w:val="none" w:sz="0" w:space="0" w:color="auto"/>
        <w:right w:val="none" w:sz="0" w:space="0" w:color="auto"/>
      </w:divBdr>
      <w:divsChild>
        <w:div w:id="434176725">
          <w:marLeft w:val="0"/>
          <w:marRight w:val="0"/>
          <w:marTop w:val="72"/>
          <w:marBottom w:val="0"/>
          <w:divBdr>
            <w:top w:val="none" w:sz="0" w:space="0" w:color="auto"/>
            <w:left w:val="none" w:sz="0" w:space="0" w:color="auto"/>
            <w:bottom w:val="none" w:sz="0" w:space="0" w:color="auto"/>
            <w:right w:val="none" w:sz="0" w:space="0" w:color="auto"/>
          </w:divBdr>
        </w:div>
        <w:div w:id="452753486">
          <w:marLeft w:val="0"/>
          <w:marRight w:val="0"/>
          <w:marTop w:val="72"/>
          <w:marBottom w:val="0"/>
          <w:divBdr>
            <w:top w:val="none" w:sz="0" w:space="0" w:color="auto"/>
            <w:left w:val="none" w:sz="0" w:space="0" w:color="auto"/>
            <w:bottom w:val="none" w:sz="0" w:space="0" w:color="auto"/>
            <w:right w:val="none" w:sz="0" w:space="0" w:color="auto"/>
          </w:divBdr>
          <w:divsChild>
            <w:div w:id="1349678427">
              <w:marLeft w:val="240"/>
              <w:marRight w:val="0"/>
              <w:marTop w:val="72"/>
              <w:marBottom w:val="72"/>
              <w:divBdr>
                <w:top w:val="none" w:sz="0" w:space="0" w:color="auto"/>
                <w:left w:val="none" w:sz="0" w:space="0" w:color="auto"/>
                <w:bottom w:val="none" w:sz="0" w:space="0" w:color="auto"/>
                <w:right w:val="none" w:sz="0" w:space="0" w:color="auto"/>
              </w:divBdr>
            </w:div>
            <w:div w:id="1447895072">
              <w:marLeft w:val="240"/>
              <w:marRight w:val="0"/>
              <w:marTop w:val="0"/>
              <w:marBottom w:val="72"/>
              <w:divBdr>
                <w:top w:val="none" w:sz="0" w:space="0" w:color="auto"/>
                <w:left w:val="none" w:sz="0" w:space="0" w:color="auto"/>
                <w:bottom w:val="none" w:sz="0" w:space="0" w:color="auto"/>
                <w:right w:val="none" w:sz="0" w:space="0" w:color="auto"/>
              </w:divBdr>
            </w:div>
            <w:div w:id="1780178374">
              <w:marLeft w:val="240"/>
              <w:marRight w:val="0"/>
              <w:marTop w:val="0"/>
              <w:marBottom w:val="72"/>
              <w:divBdr>
                <w:top w:val="none" w:sz="0" w:space="0" w:color="auto"/>
                <w:left w:val="none" w:sz="0" w:space="0" w:color="auto"/>
                <w:bottom w:val="none" w:sz="0" w:space="0" w:color="auto"/>
                <w:right w:val="none" w:sz="0" w:space="0" w:color="auto"/>
              </w:divBdr>
            </w:div>
          </w:divsChild>
        </w:div>
        <w:div w:id="760565480">
          <w:marLeft w:val="0"/>
          <w:marRight w:val="0"/>
          <w:marTop w:val="72"/>
          <w:marBottom w:val="0"/>
          <w:divBdr>
            <w:top w:val="none" w:sz="0" w:space="0" w:color="auto"/>
            <w:left w:val="none" w:sz="0" w:space="0" w:color="auto"/>
            <w:bottom w:val="none" w:sz="0" w:space="0" w:color="auto"/>
            <w:right w:val="none" w:sz="0" w:space="0" w:color="auto"/>
          </w:divBdr>
        </w:div>
        <w:div w:id="842937484">
          <w:marLeft w:val="0"/>
          <w:marRight w:val="0"/>
          <w:marTop w:val="72"/>
          <w:marBottom w:val="0"/>
          <w:divBdr>
            <w:top w:val="none" w:sz="0" w:space="0" w:color="auto"/>
            <w:left w:val="none" w:sz="0" w:space="0" w:color="auto"/>
            <w:bottom w:val="none" w:sz="0" w:space="0" w:color="auto"/>
            <w:right w:val="none" w:sz="0" w:space="0" w:color="auto"/>
          </w:divBdr>
        </w:div>
        <w:div w:id="890312866">
          <w:marLeft w:val="0"/>
          <w:marRight w:val="0"/>
          <w:marTop w:val="72"/>
          <w:marBottom w:val="0"/>
          <w:divBdr>
            <w:top w:val="none" w:sz="0" w:space="0" w:color="auto"/>
            <w:left w:val="none" w:sz="0" w:space="0" w:color="auto"/>
            <w:bottom w:val="none" w:sz="0" w:space="0" w:color="auto"/>
            <w:right w:val="none" w:sz="0" w:space="0" w:color="auto"/>
          </w:divBdr>
          <w:divsChild>
            <w:div w:id="878904309">
              <w:marLeft w:val="240"/>
              <w:marRight w:val="0"/>
              <w:marTop w:val="72"/>
              <w:marBottom w:val="72"/>
              <w:divBdr>
                <w:top w:val="none" w:sz="0" w:space="0" w:color="auto"/>
                <w:left w:val="none" w:sz="0" w:space="0" w:color="auto"/>
                <w:bottom w:val="none" w:sz="0" w:space="0" w:color="auto"/>
                <w:right w:val="none" w:sz="0" w:space="0" w:color="auto"/>
              </w:divBdr>
            </w:div>
            <w:div w:id="1175341446">
              <w:marLeft w:val="240"/>
              <w:marRight w:val="0"/>
              <w:marTop w:val="0"/>
              <w:marBottom w:val="72"/>
              <w:divBdr>
                <w:top w:val="none" w:sz="0" w:space="0" w:color="auto"/>
                <w:left w:val="none" w:sz="0" w:space="0" w:color="auto"/>
                <w:bottom w:val="none" w:sz="0" w:space="0" w:color="auto"/>
                <w:right w:val="none" w:sz="0" w:space="0" w:color="auto"/>
              </w:divBdr>
            </w:div>
          </w:divsChild>
        </w:div>
        <w:div w:id="994650971">
          <w:marLeft w:val="0"/>
          <w:marRight w:val="0"/>
          <w:marTop w:val="72"/>
          <w:marBottom w:val="0"/>
          <w:divBdr>
            <w:top w:val="none" w:sz="0" w:space="0" w:color="auto"/>
            <w:left w:val="none" w:sz="0" w:space="0" w:color="auto"/>
            <w:bottom w:val="none" w:sz="0" w:space="0" w:color="auto"/>
            <w:right w:val="none" w:sz="0" w:space="0" w:color="auto"/>
          </w:divBdr>
        </w:div>
        <w:div w:id="1482381191">
          <w:marLeft w:val="0"/>
          <w:marRight w:val="0"/>
          <w:marTop w:val="72"/>
          <w:marBottom w:val="0"/>
          <w:divBdr>
            <w:top w:val="none" w:sz="0" w:space="0" w:color="auto"/>
            <w:left w:val="none" w:sz="0" w:space="0" w:color="auto"/>
            <w:bottom w:val="none" w:sz="0" w:space="0" w:color="auto"/>
            <w:right w:val="none" w:sz="0" w:space="0" w:color="auto"/>
          </w:divBdr>
        </w:div>
        <w:div w:id="1627390238">
          <w:marLeft w:val="0"/>
          <w:marRight w:val="0"/>
          <w:marTop w:val="72"/>
          <w:marBottom w:val="0"/>
          <w:divBdr>
            <w:top w:val="none" w:sz="0" w:space="0" w:color="auto"/>
            <w:left w:val="none" w:sz="0" w:space="0" w:color="auto"/>
            <w:bottom w:val="none" w:sz="0" w:space="0" w:color="auto"/>
            <w:right w:val="none" w:sz="0" w:space="0" w:color="auto"/>
          </w:divBdr>
        </w:div>
        <w:div w:id="1792286780">
          <w:marLeft w:val="0"/>
          <w:marRight w:val="0"/>
          <w:marTop w:val="72"/>
          <w:marBottom w:val="0"/>
          <w:divBdr>
            <w:top w:val="none" w:sz="0" w:space="0" w:color="auto"/>
            <w:left w:val="none" w:sz="0" w:space="0" w:color="auto"/>
            <w:bottom w:val="none" w:sz="0" w:space="0" w:color="auto"/>
            <w:right w:val="none" w:sz="0" w:space="0" w:color="auto"/>
          </w:divBdr>
        </w:div>
        <w:div w:id="1870141216">
          <w:marLeft w:val="0"/>
          <w:marRight w:val="0"/>
          <w:marTop w:val="72"/>
          <w:marBottom w:val="0"/>
          <w:divBdr>
            <w:top w:val="none" w:sz="0" w:space="0" w:color="auto"/>
            <w:left w:val="none" w:sz="0" w:space="0" w:color="auto"/>
            <w:bottom w:val="none" w:sz="0" w:space="0" w:color="auto"/>
            <w:right w:val="none" w:sz="0" w:space="0" w:color="auto"/>
          </w:divBdr>
        </w:div>
        <w:div w:id="2035812412">
          <w:marLeft w:val="0"/>
          <w:marRight w:val="0"/>
          <w:marTop w:val="72"/>
          <w:marBottom w:val="0"/>
          <w:divBdr>
            <w:top w:val="none" w:sz="0" w:space="0" w:color="auto"/>
            <w:left w:val="none" w:sz="0" w:space="0" w:color="auto"/>
            <w:bottom w:val="none" w:sz="0" w:space="0" w:color="auto"/>
            <w:right w:val="none" w:sz="0" w:space="0" w:color="auto"/>
          </w:divBdr>
        </w:div>
      </w:divsChild>
    </w:div>
    <w:div w:id="2126805622">
      <w:bodyDiv w:val="1"/>
      <w:marLeft w:val="0"/>
      <w:marRight w:val="0"/>
      <w:marTop w:val="0"/>
      <w:marBottom w:val="0"/>
      <w:divBdr>
        <w:top w:val="none" w:sz="0" w:space="0" w:color="auto"/>
        <w:left w:val="none" w:sz="0" w:space="0" w:color="auto"/>
        <w:bottom w:val="none" w:sz="0" w:space="0" w:color="auto"/>
        <w:right w:val="none" w:sz="0" w:space="0" w:color="auto"/>
      </w:divBdr>
      <w:divsChild>
        <w:div w:id="1142846106">
          <w:marLeft w:val="0"/>
          <w:marRight w:val="0"/>
          <w:marTop w:val="0"/>
          <w:marBottom w:val="0"/>
          <w:divBdr>
            <w:top w:val="none" w:sz="0" w:space="0" w:color="auto"/>
            <w:left w:val="none" w:sz="0" w:space="0" w:color="auto"/>
            <w:bottom w:val="none" w:sz="0" w:space="0" w:color="auto"/>
            <w:right w:val="none" w:sz="0" w:space="0" w:color="auto"/>
          </w:divBdr>
        </w:div>
        <w:div w:id="722944235">
          <w:marLeft w:val="0"/>
          <w:marRight w:val="0"/>
          <w:marTop w:val="0"/>
          <w:marBottom w:val="0"/>
          <w:divBdr>
            <w:top w:val="none" w:sz="0" w:space="0" w:color="auto"/>
            <w:left w:val="none" w:sz="0" w:space="0" w:color="auto"/>
            <w:bottom w:val="none" w:sz="0" w:space="0" w:color="auto"/>
            <w:right w:val="none" w:sz="0" w:space="0" w:color="auto"/>
          </w:divBdr>
        </w:div>
        <w:div w:id="472985844">
          <w:marLeft w:val="0"/>
          <w:marRight w:val="0"/>
          <w:marTop w:val="0"/>
          <w:marBottom w:val="0"/>
          <w:divBdr>
            <w:top w:val="none" w:sz="0" w:space="0" w:color="auto"/>
            <w:left w:val="none" w:sz="0" w:space="0" w:color="auto"/>
            <w:bottom w:val="none" w:sz="0" w:space="0" w:color="auto"/>
            <w:right w:val="none" w:sz="0" w:space="0" w:color="auto"/>
          </w:divBdr>
        </w:div>
        <w:div w:id="599148473">
          <w:marLeft w:val="0"/>
          <w:marRight w:val="0"/>
          <w:marTop w:val="0"/>
          <w:marBottom w:val="0"/>
          <w:divBdr>
            <w:top w:val="none" w:sz="0" w:space="0" w:color="auto"/>
            <w:left w:val="none" w:sz="0" w:space="0" w:color="auto"/>
            <w:bottom w:val="none" w:sz="0" w:space="0" w:color="auto"/>
            <w:right w:val="none" w:sz="0" w:space="0" w:color="auto"/>
          </w:divBdr>
        </w:div>
        <w:div w:id="447162607">
          <w:marLeft w:val="0"/>
          <w:marRight w:val="0"/>
          <w:marTop w:val="0"/>
          <w:marBottom w:val="0"/>
          <w:divBdr>
            <w:top w:val="none" w:sz="0" w:space="0" w:color="auto"/>
            <w:left w:val="none" w:sz="0" w:space="0" w:color="auto"/>
            <w:bottom w:val="none" w:sz="0" w:space="0" w:color="auto"/>
            <w:right w:val="none" w:sz="0" w:space="0" w:color="auto"/>
          </w:divBdr>
        </w:div>
        <w:div w:id="2093232069">
          <w:marLeft w:val="0"/>
          <w:marRight w:val="0"/>
          <w:marTop w:val="0"/>
          <w:marBottom w:val="0"/>
          <w:divBdr>
            <w:top w:val="none" w:sz="0" w:space="0" w:color="auto"/>
            <w:left w:val="none" w:sz="0" w:space="0" w:color="auto"/>
            <w:bottom w:val="none" w:sz="0" w:space="0" w:color="auto"/>
            <w:right w:val="none" w:sz="0" w:space="0" w:color="auto"/>
          </w:divBdr>
        </w:div>
        <w:div w:id="708142990">
          <w:marLeft w:val="0"/>
          <w:marRight w:val="0"/>
          <w:marTop w:val="0"/>
          <w:marBottom w:val="0"/>
          <w:divBdr>
            <w:top w:val="none" w:sz="0" w:space="0" w:color="auto"/>
            <w:left w:val="none" w:sz="0" w:space="0" w:color="auto"/>
            <w:bottom w:val="none" w:sz="0" w:space="0" w:color="auto"/>
            <w:right w:val="none" w:sz="0" w:space="0" w:color="auto"/>
          </w:divBdr>
        </w:div>
        <w:div w:id="1559592917">
          <w:marLeft w:val="0"/>
          <w:marRight w:val="0"/>
          <w:marTop w:val="0"/>
          <w:marBottom w:val="0"/>
          <w:divBdr>
            <w:top w:val="none" w:sz="0" w:space="0" w:color="auto"/>
            <w:left w:val="none" w:sz="0" w:space="0" w:color="auto"/>
            <w:bottom w:val="none" w:sz="0" w:space="0" w:color="auto"/>
            <w:right w:val="none" w:sz="0" w:space="0" w:color="auto"/>
          </w:divBdr>
        </w:div>
        <w:div w:id="727147751">
          <w:marLeft w:val="0"/>
          <w:marRight w:val="0"/>
          <w:marTop w:val="0"/>
          <w:marBottom w:val="0"/>
          <w:divBdr>
            <w:top w:val="none" w:sz="0" w:space="0" w:color="auto"/>
            <w:left w:val="none" w:sz="0" w:space="0" w:color="auto"/>
            <w:bottom w:val="none" w:sz="0" w:space="0" w:color="auto"/>
            <w:right w:val="none" w:sz="0" w:space="0" w:color="auto"/>
          </w:divBdr>
        </w:div>
        <w:div w:id="607349611">
          <w:marLeft w:val="0"/>
          <w:marRight w:val="0"/>
          <w:marTop w:val="0"/>
          <w:marBottom w:val="0"/>
          <w:divBdr>
            <w:top w:val="none" w:sz="0" w:space="0" w:color="auto"/>
            <w:left w:val="none" w:sz="0" w:space="0" w:color="auto"/>
            <w:bottom w:val="none" w:sz="0" w:space="0" w:color="auto"/>
            <w:right w:val="none" w:sz="0" w:space="0" w:color="auto"/>
          </w:divBdr>
        </w:div>
        <w:div w:id="480924230">
          <w:marLeft w:val="0"/>
          <w:marRight w:val="0"/>
          <w:marTop w:val="0"/>
          <w:marBottom w:val="0"/>
          <w:divBdr>
            <w:top w:val="none" w:sz="0" w:space="0" w:color="auto"/>
            <w:left w:val="none" w:sz="0" w:space="0" w:color="auto"/>
            <w:bottom w:val="none" w:sz="0" w:space="0" w:color="auto"/>
            <w:right w:val="none" w:sz="0" w:space="0" w:color="auto"/>
          </w:divBdr>
        </w:div>
        <w:div w:id="1583297079">
          <w:marLeft w:val="0"/>
          <w:marRight w:val="0"/>
          <w:marTop w:val="0"/>
          <w:marBottom w:val="0"/>
          <w:divBdr>
            <w:top w:val="none" w:sz="0" w:space="0" w:color="auto"/>
            <w:left w:val="none" w:sz="0" w:space="0" w:color="auto"/>
            <w:bottom w:val="none" w:sz="0" w:space="0" w:color="auto"/>
            <w:right w:val="none" w:sz="0" w:space="0" w:color="auto"/>
          </w:divBdr>
        </w:div>
        <w:div w:id="125516291">
          <w:marLeft w:val="0"/>
          <w:marRight w:val="0"/>
          <w:marTop w:val="0"/>
          <w:marBottom w:val="0"/>
          <w:divBdr>
            <w:top w:val="none" w:sz="0" w:space="0" w:color="auto"/>
            <w:left w:val="none" w:sz="0" w:space="0" w:color="auto"/>
            <w:bottom w:val="none" w:sz="0" w:space="0" w:color="auto"/>
            <w:right w:val="none" w:sz="0" w:space="0" w:color="auto"/>
          </w:divBdr>
        </w:div>
        <w:div w:id="476188160">
          <w:marLeft w:val="0"/>
          <w:marRight w:val="0"/>
          <w:marTop w:val="0"/>
          <w:marBottom w:val="0"/>
          <w:divBdr>
            <w:top w:val="none" w:sz="0" w:space="0" w:color="auto"/>
            <w:left w:val="none" w:sz="0" w:space="0" w:color="auto"/>
            <w:bottom w:val="none" w:sz="0" w:space="0" w:color="auto"/>
            <w:right w:val="none" w:sz="0" w:space="0" w:color="auto"/>
          </w:divBdr>
        </w:div>
        <w:div w:id="562255837">
          <w:marLeft w:val="0"/>
          <w:marRight w:val="0"/>
          <w:marTop w:val="0"/>
          <w:marBottom w:val="0"/>
          <w:divBdr>
            <w:top w:val="none" w:sz="0" w:space="0" w:color="auto"/>
            <w:left w:val="none" w:sz="0" w:space="0" w:color="auto"/>
            <w:bottom w:val="none" w:sz="0" w:space="0" w:color="auto"/>
            <w:right w:val="none" w:sz="0" w:space="0" w:color="auto"/>
          </w:divBdr>
        </w:div>
        <w:div w:id="1825119215">
          <w:marLeft w:val="0"/>
          <w:marRight w:val="0"/>
          <w:marTop w:val="0"/>
          <w:marBottom w:val="0"/>
          <w:divBdr>
            <w:top w:val="none" w:sz="0" w:space="0" w:color="auto"/>
            <w:left w:val="none" w:sz="0" w:space="0" w:color="auto"/>
            <w:bottom w:val="none" w:sz="0" w:space="0" w:color="auto"/>
            <w:right w:val="none" w:sz="0" w:space="0" w:color="auto"/>
          </w:divBdr>
        </w:div>
        <w:div w:id="1006859904">
          <w:marLeft w:val="0"/>
          <w:marRight w:val="0"/>
          <w:marTop w:val="0"/>
          <w:marBottom w:val="0"/>
          <w:divBdr>
            <w:top w:val="none" w:sz="0" w:space="0" w:color="auto"/>
            <w:left w:val="none" w:sz="0" w:space="0" w:color="auto"/>
            <w:bottom w:val="none" w:sz="0" w:space="0" w:color="auto"/>
            <w:right w:val="none" w:sz="0" w:space="0" w:color="auto"/>
          </w:divBdr>
        </w:div>
        <w:div w:id="1192720573">
          <w:marLeft w:val="0"/>
          <w:marRight w:val="0"/>
          <w:marTop w:val="0"/>
          <w:marBottom w:val="0"/>
          <w:divBdr>
            <w:top w:val="none" w:sz="0" w:space="0" w:color="auto"/>
            <w:left w:val="none" w:sz="0" w:space="0" w:color="auto"/>
            <w:bottom w:val="none" w:sz="0" w:space="0" w:color="auto"/>
            <w:right w:val="none" w:sz="0" w:space="0" w:color="auto"/>
          </w:divBdr>
        </w:div>
        <w:div w:id="77989446">
          <w:marLeft w:val="0"/>
          <w:marRight w:val="0"/>
          <w:marTop w:val="0"/>
          <w:marBottom w:val="0"/>
          <w:divBdr>
            <w:top w:val="none" w:sz="0" w:space="0" w:color="auto"/>
            <w:left w:val="none" w:sz="0" w:space="0" w:color="auto"/>
            <w:bottom w:val="none" w:sz="0" w:space="0" w:color="auto"/>
            <w:right w:val="none" w:sz="0" w:space="0" w:color="auto"/>
          </w:divBdr>
        </w:div>
        <w:div w:id="975261476">
          <w:marLeft w:val="0"/>
          <w:marRight w:val="0"/>
          <w:marTop w:val="0"/>
          <w:marBottom w:val="0"/>
          <w:divBdr>
            <w:top w:val="none" w:sz="0" w:space="0" w:color="auto"/>
            <w:left w:val="none" w:sz="0" w:space="0" w:color="auto"/>
            <w:bottom w:val="none" w:sz="0" w:space="0" w:color="auto"/>
            <w:right w:val="none" w:sz="0" w:space="0" w:color="auto"/>
          </w:divBdr>
        </w:div>
        <w:div w:id="967779073">
          <w:marLeft w:val="0"/>
          <w:marRight w:val="0"/>
          <w:marTop w:val="0"/>
          <w:marBottom w:val="0"/>
          <w:divBdr>
            <w:top w:val="none" w:sz="0" w:space="0" w:color="auto"/>
            <w:left w:val="none" w:sz="0" w:space="0" w:color="auto"/>
            <w:bottom w:val="none" w:sz="0" w:space="0" w:color="auto"/>
            <w:right w:val="none" w:sz="0" w:space="0" w:color="auto"/>
          </w:divBdr>
        </w:div>
        <w:div w:id="2101175743">
          <w:marLeft w:val="0"/>
          <w:marRight w:val="0"/>
          <w:marTop w:val="0"/>
          <w:marBottom w:val="0"/>
          <w:divBdr>
            <w:top w:val="none" w:sz="0" w:space="0" w:color="auto"/>
            <w:left w:val="none" w:sz="0" w:space="0" w:color="auto"/>
            <w:bottom w:val="none" w:sz="0" w:space="0" w:color="auto"/>
            <w:right w:val="none" w:sz="0" w:space="0" w:color="auto"/>
          </w:divBdr>
        </w:div>
        <w:div w:id="1715689839">
          <w:marLeft w:val="0"/>
          <w:marRight w:val="0"/>
          <w:marTop w:val="0"/>
          <w:marBottom w:val="0"/>
          <w:divBdr>
            <w:top w:val="none" w:sz="0" w:space="0" w:color="auto"/>
            <w:left w:val="none" w:sz="0" w:space="0" w:color="auto"/>
            <w:bottom w:val="none" w:sz="0" w:space="0" w:color="auto"/>
            <w:right w:val="none" w:sz="0" w:space="0" w:color="auto"/>
          </w:divBdr>
        </w:div>
        <w:div w:id="369457582">
          <w:marLeft w:val="0"/>
          <w:marRight w:val="0"/>
          <w:marTop w:val="0"/>
          <w:marBottom w:val="0"/>
          <w:divBdr>
            <w:top w:val="none" w:sz="0" w:space="0" w:color="auto"/>
            <w:left w:val="none" w:sz="0" w:space="0" w:color="auto"/>
            <w:bottom w:val="none" w:sz="0" w:space="0" w:color="auto"/>
            <w:right w:val="none" w:sz="0" w:space="0" w:color="auto"/>
          </w:divBdr>
        </w:div>
        <w:div w:id="1095436666">
          <w:marLeft w:val="0"/>
          <w:marRight w:val="0"/>
          <w:marTop w:val="0"/>
          <w:marBottom w:val="0"/>
          <w:divBdr>
            <w:top w:val="none" w:sz="0" w:space="0" w:color="auto"/>
            <w:left w:val="none" w:sz="0" w:space="0" w:color="auto"/>
            <w:bottom w:val="none" w:sz="0" w:space="0" w:color="auto"/>
            <w:right w:val="none" w:sz="0" w:space="0" w:color="auto"/>
          </w:divBdr>
        </w:div>
        <w:div w:id="679426357">
          <w:marLeft w:val="0"/>
          <w:marRight w:val="0"/>
          <w:marTop w:val="0"/>
          <w:marBottom w:val="0"/>
          <w:divBdr>
            <w:top w:val="none" w:sz="0" w:space="0" w:color="auto"/>
            <w:left w:val="none" w:sz="0" w:space="0" w:color="auto"/>
            <w:bottom w:val="none" w:sz="0" w:space="0" w:color="auto"/>
            <w:right w:val="none" w:sz="0" w:space="0" w:color="auto"/>
          </w:divBdr>
        </w:div>
        <w:div w:id="854460652">
          <w:marLeft w:val="0"/>
          <w:marRight w:val="0"/>
          <w:marTop w:val="0"/>
          <w:marBottom w:val="0"/>
          <w:divBdr>
            <w:top w:val="none" w:sz="0" w:space="0" w:color="auto"/>
            <w:left w:val="none" w:sz="0" w:space="0" w:color="auto"/>
            <w:bottom w:val="none" w:sz="0" w:space="0" w:color="auto"/>
            <w:right w:val="none" w:sz="0" w:space="0" w:color="auto"/>
          </w:divBdr>
        </w:div>
        <w:div w:id="1467624375">
          <w:marLeft w:val="0"/>
          <w:marRight w:val="0"/>
          <w:marTop w:val="0"/>
          <w:marBottom w:val="0"/>
          <w:divBdr>
            <w:top w:val="none" w:sz="0" w:space="0" w:color="auto"/>
            <w:left w:val="none" w:sz="0" w:space="0" w:color="auto"/>
            <w:bottom w:val="none" w:sz="0" w:space="0" w:color="auto"/>
            <w:right w:val="none" w:sz="0" w:space="0" w:color="auto"/>
          </w:divBdr>
        </w:div>
        <w:div w:id="643004078">
          <w:marLeft w:val="0"/>
          <w:marRight w:val="0"/>
          <w:marTop w:val="0"/>
          <w:marBottom w:val="0"/>
          <w:divBdr>
            <w:top w:val="none" w:sz="0" w:space="0" w:color="auto"/>
            <w:left w:val="none" w:sz="0" w:space="0" w:color="auto"/>
            <w:bottom w:val="none" w:sz="0" w:space="0" w:color="auto"/>
            <w:right w:val="none" w:sz="0" w:space="0" w:color="auto"/>
          </w:divBdr>
        </w:div>
        <w:div w:id="778066185">
          <w:marLeft w:val="0"/>
          <w:marRight w:val="0"/>
          <w:marTop w:val="0"/>
          <w:marBottom w:val="0"/>
          <w:divBdr>
            <w:top w:val="none" w:sz="0" w:space="0" w:color="auto"/>
            <w:left w:val="none" w:sz="0" w:space="0" w:color="auto"/>
            <w:bottom w:val="none" w:sz="0" w:space="0" w:color="auto"/>
            <w:right w:val="none" w:sz="0" w:space="0" w:color="auto"/>
          </w:divBdr>
        </w:div>
        <w:div w:id="1037779612">
          <w:marLeft w:val="0"/>
          <w:marRight w:val="0"/>
          <w:marTop w:val="0"/>
          <w:marBottom w:val="0"/>
          <w:divBdr>
            <w:top w:val="none" w:sz="0" w:space="0" w:color="auto"/>
            <w:left w:val="none" w:sz="0" w:space="0" w:color="auto"/>
            <w:bottom w:val="none" w:sz="0" w:space="0" w:color="auto"/>
            <w:right w:val="none" w:sz="0" w:space="0" w:color="auto"/>
          </w:divBdr>
        </w:div>
        <w:div w:id="1981114065">
          <w:marLeft w:val="0"/>
          <w:marRight w:val="0"/>
          <w:marTop w:val="0"/>
          <w:marBottom w:val="0"/>
          <w:divBdr>
            <w:top w:val="none" w:sz="0" w:space="0" w:color="auto"/>
            <w:left w:val="none" w:sz="0" w:space="0" w:color="auto"/>
            <w:bottom w:val="none" w:sz="0" w:space="0" w:color="auto"/>
            <w:right w:val="none" w:sz="0" w:space="0" w:color="auto"/>
          </w:divBdr>
        </w:div>
        <w:div w:id="2031487926">
          <w:marLeft w:val="0"/>
          <w:marRight w:val="0"/>
          <w:marTop w:val="0"/>
          <w:marBottom w:val="0"/>
          <w:divBdr>
            <w:top w:val="none" w:sz="0" w:space="0" w:color="auto"/>
            <w:left w:val="none" w:sz="0" w:space="0" w:color="auto"/>
            <w:bottom w:val="none" w:sz="0" w:space="0" w:color="auto"/>
            <w:right w:val="none" w:sz="0" w:space="0" w:color="auto"/>
          </w:divBdr>
        </w:div>
        <w:div w:id="1516844628">
          <w:marLeft w:val="0"/>
          <w:marRight w:val="0"/>
          <w:marTop w:val="0"/>
          <w:marBottom w:val="0"/>
          <w:divBdr>
            <w:top w:val="none" w:sz="0" w:space="0" w:color="auto"/>
            <w:left w:val="none" w:sz="0" w:space="0" w:color="auto"/>
            <w:bottom w:val="none" w:sz="0" w:space="0" w:color="auto"/>
            <w:right w:val="none" w:sz="0" w:space="0" w:color="auto"/>
          </w:divBdr>
        </w:div>
        <w:div w:id="1463188834">
          <w:marLeft w:val="0"/>
          <w:marRight w:val="0"/>
          <w:marTop w:val="0"/>
          <w:marBottom w:val="0"/>
          <w:divBdr>
            <w:top w:val="none" w:sz="0" w:space="0" w:color="auto"/>
            <w:left w:val="none" w:sz="0" w:space="0" w:color="auto"/>
            <w:bottom w:val="none" w:sz="0" w:space="0" w:color="auto"/>
            <w:right w:val="none" w:sz="0" w:space="0" w:color="auto"/>
          </w:divBdr>
        </w:div>
        <w:div w:id="1473593642">
          <w:marLeft w:val="0"/>
          <w:marRight w:val="0"/>
          <w:marTop w:val="0"/>
          <w:marBottom w:val="0"/>
          <w:divBdr>
            <w:top w:val="none" w:sz="0" w:space="0" w:color="auto"/>
            <w:left w:val="none" w:sz="0" w:space="0" w:color="auto"/>
            <w:bottom w:val="none" w:sz="0" w:space="0" w:color="auto"/>
            <w:right w:val="none" w:sz="0" w:space="0" w:color="auto"/>
          </w:divBdr>
        </w:div>
        <w:div w:id="66340467">
          <w:marLeft w:val="0"/>
          <w:marRight w:val="0"/>
          <w:marTop w:val="0"/>
          <w:marBottom w:val="0"/>
          <w:divBdr>
            <w:top w:val="none" w:sz="0" w:space="0" w:color="auto"/>
            <w:left w:val="none" w:sz="0" w:space="0" w:color="auto"/>
            <w:bottom w:val="none" w:sz="0" w:space="0" w:color="auto"/>
            <w:right w:val="none" w:sz="0" w:space="0" w:color="auto"/>
          </w:divBdr>
        </w:div>
        <w:div w:id="1012876192">
          <w:marLeft w:val="0"/>
          <w:marRight w:val="0"/>
          <w:marTop w:val="0"/>
          <w:marBottom w:val="0"/>
          <w:divBdr>
            <w:top w:val="none" w:sz="0" w:space="0" w:color="auto"/>
            <w:left w:val="none" w:sz="0" w:space="0" w:color="auto"/>
            <w:bottom w:val="none" w:sz="0" w:space="0" w:color="auto"/>
            <w:right w:val="none" w:sz="0" w:space="0" w:color="auto"/>
          </w:divBdr>
        </w:div>
        <w:div w:id="1702390757">
          <w:marLeft w:val="0"/>
          <w:marRight w:val="0"/>
          <w:marTop w:val="0"/>
          <w:marBottom w:val="0"/>
          <w:divBdr>
            <w:top w:val="none" w:sz="0" w:space="0" w:color="auto"/>
            <w:left w:val="none" w:sz="0" w:space="0" w:color="auto"/>
            <w:bottom w:val="none" w:sz="0" w:space="0" w:color="auto"/>
            <w:right w:val="none" w:sz="0" w:space="0" w:color="auto"/>
          </w:divBdr>
        </w:div>
        <w:div w:id="1352992480">
          <w:marLeft w:val="0"/>
          <w:marRight w:val="0"/>
          <w:marTop w:val="0"/>
          <w:marBottom w:val="0"/>
          <w:divBdr>
            <w:top w:val="none" w:sz="0" w:space="0" w:color="auto"/>
            <w:left w:val="none" w:sz="0" w:space="0" w:color="auto"/>
            <w:bottom w:val="none" w:sz="0" w:space="0" w:color="auto"/>
            <w:right w:val="none" w:sz="0" w:space="0" w:color="auto"/>
          </w:divBdr>
        </w:div>
        <w:div w:id="1138644759">
          <w:marLeft w:val="0"/>
          <w:marRight w:val="0"/>
          <w:marTop w:val="0"/>
          <w:marBottom w:val="0"/>
          <w:divBdr>
            <w:top w:val="none" w:sz="0" w:space="0" w:color="auto"/>
            <w:left w:val="none" w:sz="0" w:space="0" w:color="auto"/>
            <w:bottom w:val="none" w:sz="0" w:space="0" w:color="auto"/>
            <w:right w:val="none" w:sz="0" w:space="0" w:color="auto"/>
          </w:divBdr>
        </w:div>
        <w:div w:id="615797178">
          <w:marLeft w:val="0"/>
          <w:marRight w:val="0"/>
          <w:marTop w:val="0"/>
          <w:marBottom w:val="0"/>
          <w:divBdr>
            <w:top w:val="none" w:sz="0" w:space="0" w:color="auto"/>
            <w:left w:val="none" w:sz="0" w:space="0" w:color="auto"/>
            <w:bottom w:val="none" w:sz="0" w:space="0" w:color="auto"/>
            <w:right w:val="none" w:sz="0" w:space="0" w:color="auto"/>
          </w:divBdr>
        </w:div>
        <w:div w:id="1657369143">
          <w:marLeft w:val="0"/>
          <w:marRight w:val="0"/>
          <w:marTop w:val="0"/>
          <w:marBottom w:val="0"/>
          <w:divBdr>
            <w:top w:val="none" w:sz="0" w:space="0" w:color="auto"/>
            <w:left w:val="none" w:sz="0" w:space="0" w:color="auto"/>
            <w:bottom w:val="none" w:sz="0" w:space="0" w:color="auto"/>
            <w:right w:val="none" w:sz="0" w:space="0" w:color="auto"/>
          </w:divBdr>
        </w:div>
        <w:div w:id="1551696926">
          <w:marLeft w:val="0"/>
          <w:marRight w:val="0"/>
          <w:marTop w:val="0"/>
          <w:marBottom w:val="0"/>
          <w:divBdr>
            <w:top w:val="none" w:sz="0" w:space="0" w:color="auto"/>
            <w:left w:val="none" w:sz="0" w:space="0" w:color="auto"/>
            <w:bottom w:val="none" w:sz="0" w:space="0" w:color="auto"/>
            <w:right w:val="none" w:sz="0" w:space="0" w:color="auto"/>
          </w:divBdr>
        </w:div>
        <w:div w:id="55469257">
          <w:marLeft w:val="0"/>
          <w:marRight w:val="0"/>
          <w:marTop w:val="0"/>
          <w:marBottom w:val="0"/>
          <w:divBdr>
            <w:top w:val="none" w:sz="0" w:space="0" w:color="auto"/>
            <w:left w:val="none" w:sz="0" w:space="0" w:color="auto"/>
            <w:bottom w:val="none" w:sz="0" w:space="0" w:color="auto"/>
            <w:right w:val="none" w:sz="0" w:space="0" w:color="auto"/>
          </w:divBdr>
        </w:div>
        <w:div w:id="214968496">
          <w:marLeft w:val="0"/>
          <w:marRight w:val="0"/>
          <w:marTop w:val="0"/>
          <w:marBottom w:val="0"/>
          <w:divBdr>
            <w:top w:val="none" w:sz="0" w:space="0" w:color="auto"/>
            <w:left w:val="none" w:sz="0" w:space="0" w:color="auto"/>
            <w:bottom w:val="none" w:sz="0" w:space="0" w:color="auto"/>
            <w:right w:val="none" w:sz="0" w:space="0" w:color="auto"/>
          </w:divBdr>
        </w:div>
        <w:div w:id="98374007">
          <w:marLeft w:val="0"/>
          <w:marRight w:val="0"/>
          <w:marTop w:val="0"/>
          <w:marBottom w:val="0"/>
          <w:divBdr>
            <w:top w:val="none" w:sz="0" w:space="0" w:color="auto"/>
            <w:left w:val="none" w:sz="0" w:space="0" w:color="auto"/>
            <w:bottom w:val="none" w:sz="0" w:space="0" w:color="auto"/>
            <w:right w:val="none" w:sz="0" w:space="0" w:color="auto"/>
          </w:divBdr>
        </w:div>
        <w:div w:id="304357155">
          <w:marLeft w:val="0"/>
          <w:marRight w:val="0"/>
          <w:marTop w:val="0"/>
          <w:marBottom w:val="0"/>
          <w:divBdr>
            <w:top w:val="none" w:sz="0" w:space="0" w:color="auto"/>
            <w:left w:val="none" w:sz="0" w:space="0" w:color="auto"/>
            <w:bottom w:val="none" w:sz="0" w:space="0" w:color="auto"/>
            <w:right w:val="none" w:sz="0" w:space="0" w:color="auto"/>
          </w:divBdr>
        </w:div>
        <w:div w:id="293607129">
          <w:marLeft w:val="0"/>
          <w:marRight w:val="0"/>
          <w:marTop w:val="0"/>
          <w:marBottom w:val="0"/>
          <w:divBdr>
            <w:top w:val="none" w:sz="0" w:space="0" w:color="auto"/>
            <w:left w:val="none" w:sz="0" w:space="0" w:color="auto"/>
            <w:bottom w:val="none" w:sz="0" w:space="0" w:color="auto"/>
            <w:right w:val="none" w:sz="0" w:space="0" w:color="auto"/>
          </w:divBdr>
        </w:div>
        <w:div w:id="2121293418">
          <w:marLeft w:val="0"/>
          <w:marRight w:val="0"/>
          <w:marTop w:val="0"/>
          <w:marBottom w:val="0"/>
          <w:divBdr>
            <w:top w:val="none" w:sz="0" w:space="0" w:color="auto"/>
            <w:left w:val="none" w:sz="0" w:space="0" w:color="auto"/>
            <w:bottom w:val="none" w:sz="0" w:space="0" w:color="auto"/>
            <w:right w:val="none" w:sz="0" w:space="0" w:color="auto"/>
          </w:divBdr>
        </w:div>
        <w:div w:id="921648257">
          <w:marLeft w:val="0"/>
          <w:marRight w:val="0"/>
          <w:marTop w:val="0"/>
          <w:marBottom w:val="0"/>
          <w:divBdr>
            <w:top w:val="none" w:sz="0" w:space="0" w:color="auto"/>
            <w:left w:val="none" w:sz="0" w:space="0" w:color="auto"/>
            <w:bottom w:val="none" w:sz="0" w:space="0" w:color="auto"/>
            <w:right w:val="none" w:sz="0" w:space="0" w:color="auto"/>
          </w:divBdr>
        </w:div>
        <w:div w:id="939684145">
          <w:marLeft w:val="0"/>
          <w:marRight w:val="0"/>
          <w:marTop w:val="0"/>
          <w:marBottom w:val="0"/>
          <w:divBdr>
            <w:top w:val="none" w:sz="0" w:space="0" w:color="auto"/>
            <w:left w:val="none" w:sz="0" w:space="0" w:color="auto"/>
            <w:bottom w:val="none" w:sz="0" w:space="0" w:color="auto"/>
            <w:right w:val="none" w:sz="0" w:space="0" w:color="auto"/>
          </w:divBdr>
        </w:div>
        <w:div w:id="406149492">
          <w:marLeft w:val="0"/>
          <w:marRight w:val="0"/>
          <w:marTop w:val="0"/>
          <w:marBottom w:val="0"/>
          <w:divBdr>
            <w:top w:val="none" w:sz="0" w:space="0" w:color="auto"/>
            <w:left w:val="none" w:sz="0" w:space="0" w:color="auto"/>
            <w:bottom w:val="none" w:sz="0" w:space="0" w:color="auto"/>
            <w:right w:val="none" w:sz="0" w:space="0" w:color="auto"/>
          </w:divBdr>
        </w:div>
        <w:div w:id="1430931960">
          <w:marLeft w:val="0"/>
          <w:marRight w:val="0"/>
          <w:marTop w:val="0"/>
          <w:marBottom w:val="0"/>
          <w:divBdr>
            <w:top w:val="none" w:sz="0" w:space="0" w:color="auto"/>
            <w:left w:val="none" w:sz="0" w:space="0" w:color="auto"/>
            <w:bottom w:val="none" w:sz="0" w:space="0" w:color="auto"/>
            <w:right w:val="none" w:sz="0" w:space="0" w:color="auto"/>
          </w:divBdr>
        </w:div>
        <w:div w:id="1596209072">
          <w:marLeft w:val="0"/>
          <w:marRight w:val="0"/>
          <w:marTop w:val="0"/>
          <w:marBottom w:val="0"/>
          <w:divBdr>
            <w:top w:val="none" w:sz="0" w:space="0" w:color="auto"/>
            <w:left w:val="none" w:sz="0" w:space="0" w:color="auto"/>
            <w:bottom w:val="none" w:sz="0" w:space="0" w:color="auto"/>
            <w:right w:val="none" w:sz="0" w:space="0" w:color="auto"/>
          </w:divBdr>
        </w:div>
        <w:div w:id="1914047335">
          <w:marLeft w:val="0"/>
          <w:marRight w:val="0"/>
          <w:marTop w:val="0"/>
          <w:marBottom w:val="0"/>
          <w:divBdr>
            <w:top w:val="none" w:sz="0" w:space="0" w:color="auto"/>
            <w:left w:val="none" w:sz="0" w:space="0" w:color="auto"/>
            <w:bottom w:val="none" w:sz="0" w:space="0" w:color="auto"/>
            <w:right w:val="none" w:sz="0" w:space="0" w:color="auto"/>
          </w:divBdr>
        </w:div>
        <w:div w:id="82647738">
          <w:marLeft w:val="0"/>
          <w:marRight w:val="0"/>
          <w:marTop w:val="0"/>
          <w:marBottom w:val="0"/>
          <w:divBdr>
            <w:top w:val="none" w:sz="0" w:space="0" w:color="auto"/>
            <w:left w:val="none" w:sz="0" w:space="0" w:color="auto"/>
            <w:bottom w:val="none" w:sz="0" w:space="0" w:color="auto"/>
            <w:right w:val="none" w:sz="0" w:space="0" w:color="auto"/>
          </w:divBdr>
        </w:div>
        <w:div w:id="1728647553">
          <w:marLeft w:val="0"/>
          <w:marRight w:val="0"/>
          <w:marTop w:val="0"/>
          <w:marBottom w:val="0"/>
          <w:divBdr>
            <w:top w:val="none" w:sz="0" w:space="0" w:color="auto"/>
            <w:left w:val="none" w:sz="0" w:space="0" w:color="auto"/>
            <w:bottom w:val="none" w:sz="0" w:space="0" w:color="auto"/>
            <w:right w:val="none" w:sz="0" w:space="0" w:color="auto"/>
          </w:divBdr>
        </w:div>
        <w:div w:id="181625597">
          <w:marLeft w:val="0"/>
          <w:marRight w:val="0"/>
          <w:marTop w:val="0"/>
          <w:marBottom w:val="0"/>
          <w:divBdr>
            <w:top w:val="none" w:sz="0" w:space="0" w:color="auto"/>
            <w:left w:val="none" w:sz="0" w:space="0" w:color="auto"/>
            <w:bottom w:val="none" w:sz="0" w:space="0" w:color="auto"/>
            <w:right w:val="none" w:sz="0" w:space="0" w:color="auto"/>
          </w:divBdr>
        </w:div>
        <w:div w:id="596254437">
          <w:marLeft w:val="0"/>
          <w:marRight w:val="0"/>
          <w:marTop w:val="0"/>
          <w:marBottom w:val="0"/>
          <w:divBdr>
            <w:top w:val="none" w:sz="0" w:space="0" w:color="auto"/>
            <w:left w:val="none" w:sz="0" w:space="0" w:color="auto"/>
            <w:bottom w:val="none" w:sz="0" w:space="0" w:color="auto"/>
            <w:right w:val="none" w:sz="0" w:space="0" w:color="auto"/>
          </w:divBdr>
        </w:div>
        <w:div w:id="1292635726">
          <w:marLeft w:val="0"/>
          <w:marRight w:val="0"/>
          <w:marTop w:val="0"/>
          <w:marBottom w:val="0"/>
          <w:divBdr>
            <w:top w:val="none" w:sz="0" w:space="0" w:color="auto"/>
            <w:left w:val="none" w:sz="0" w:space="0" w:color="auto"/>
            <w:bottom w:val="none" w:sz="0" w:space="0" w:color="auto"/>
            <w:right w:val="none" w:sz="0" w:space="0" w:color="auto"/>
          </w:divBdr>
        </w:div>
        <w:div w:id="1229608872">
          <w:marLeft w:val="0"/>
          <w:marRight w:val="0"/>
          <w:marTop w:val="0"/>
          <w:marBottom w:val="0"/>
          <w:divBdr>
            <w:top w:val="none" w:sz="0" w:space="0" w:color="auto"/>
            <w:left w:val="none" w:sz="0" w:space="0" w:color="auto"/>
            <w:bottom w:val="none" w:sz="0" w:space="0" w:color="auto"/>
            <w:right w:val="none" w:sz="0" w:space="0" w:color="auto"/>
          </w:divBdr>
        </w:div>
        <w:div w:id="1537305974">
          <w:marLeft w:val="0"/>
          <w:marRight w:val="0"/>
          <w:marTop w:val="0"/>
          <w:marBottom w:val="0"/>
          <w:divBdr>
            <w:top w:val="none" w:sz="0" w:space="0" w:color="auto"/>
            <w:left w:val="none" w:sz="0" w:space="0" w:color="auto"/>
            <w:bottom w:val="none" w:sz="0" w:space="0" w:color="auto"/>
            <w:right w:val="none" w:sz="0" w:space="0" w:color="auto"/>
          </w:divBdr>
        </w:div>
        <w:div w:id="1653563545">
          <w:marLeft w:val="0"/>
          <w:marRight w:val="0"/>
          <w:marTop w:val="0"/>
          <w:marBottom w:val="0"/>
          <w:divBdr>
            <w:top w:val="none" w:sz="0" w:space="0" w:color="auto"/>
            <w:left w:val="none" w:sz="0" w:space="0" w:color="auto"/>
            <w:bottom w:val="none" w:sz="0" w:space="0" w:color="auto"/>
            <w:right w:val="none" w:sz="0" w:space="0" w:color="auto"/>
          </w:divBdr>
        </w:div>
        <w:div w:id="1841233929">
          <w:marLeft w:val="0"/>
          <w:marRight w:val="0"/>
          <w:marTop w:val="0"/>
          <w:marBottom w:val="0"/>
          <w:divBdr>
            <w:top w:val="none" w:sz="0" w:space="0" w:color="auto"/>
            <w:left w:val="none" w:sz="0" w:space="0" w:color="auto"/>
            <w:bottom w:val="none" w:sz="0" w:space="0" w:color="auto"/>
            <w:right w:val="none" w:sz="0" w:space="0" w:color="auto"/>
          </w:divBdr>
        </w:div>
        <w:div w:id="1889343672">
          <w:marLeft w:val="0"/>
          <w:marRight w:val="0"/>
          <w:marTop w:val="0"/>
          <w:marBottom w:val="0"/>
          <w:divBdr>
            <w:top w:val="none" w:sz="0" w:space="0" w:color="auto"/>
            <w:left w:val="none" w:sz="0" w:space="0" w:color="auto"/>
            <w:bottom w:val="none" w:sz="0" w:space="0" w:color="auto"/>
            <w:right w:val="none" w:sz="0" w:space="0" w:color="auto"/>
          </w:divBdr>
        </w:div>
        <w:div w:id="1487169403">
          <w:marLeft w:val="0"/>
          <w:marRight w:val="0"/>
          <w:marTop w:val="0"/>
          <w:marBottom w:val="0"/>
          <w:divBdr>
            <w:top w:val="none" w:sz="0" w:space="0" w:color="auto"/>
            <w:left w:val="none" w:sz="0" w:space="0" w:color="auto"/>
            <w:bottom w:val="none" w:sz="0" w:space="0" w:color="auto"/>
            <w:right w:val="none" w:sz="0" w:space="0" w:color="auto"/>
          </w:divBdr>
        </w:div>
        <w:div w:id="1956669909">
          <w:marLeft w:val="0"/>
          <w:marRight w:val="0"/>
          <w:marTop w:val="0"/>
          <w:marBottom w:val="0"/>
          <w:divBdr>
            <w:top w:val="none" w:sz="0" w:space="0" w:color="auto"/>
            <w:left w:val="none" w:sz="0" w:space="0" w:color="auto"/>
            <w:bottom w:val="none" w:sz="0" w:space="0" w:color="auto"/>
            <w:right w:val="none" w:sz="0" w:space="0" w:color="auto"/>
          </w:divBdr>
        </w:div>
        <w:div w:id="1051421775">
          <w:marLeft w:val="0"/>
          <w:marRight w:val="0"/>
          <w:marTop w:val="0"/>
          <w:marBottom w:val="0"/>
          <w:divBdr>
            <w:top w:val="none" w:sz="0" w:space="0" w:color="auto"/>
            <w:left w:val="none" w:sz="0" w:space="0" w:color="auto"/>
            <w:bottom w:val="none" w:sz="0" w:space="0" w:color="auto"/>
            <w:right w:val="none" w:sz="0" w:space="0" w:color="auto"/>
          </w:divBdr>
        </w:div>
        <w:div w:id="1182671556">
          <w:marLeft w:val="0"/>
          <w:marRight w:val="0"/>
          <w:marTop w:val="0"/>
          <w:marBottom w:val="0"/>
          <w:divBdr>
            <w:top w:val="none" w:sz="0" w:space="0" w:color="auto"/>
            <w:left w:val="none" w:sz="0" w:space="0" w:color="auto"/>
            <w:bottom w:val="none" w:sz="0" w:space="0" w:color="auto"/>
            <w:right w:val="none" w:sz="0" w:space="0" w:color="auto"/>
          </w:divBdr>
        </w:div>
        <w:div w:id="1343976218">
          <w:marLeft w:val="0"/>
          <w:marRight w:val="0"/>
          <w:marTop w:val="0"/>
          <w:marBottom w:val="0"/>
          <w:divBdr>
            <w:top w:val="none" w:sz="0" w:space="0" w:color="auto"/>
            <w:left w:val="none" w:sz="0" w:space="0" w:color="auto"/>
            <w:bottom w:val="none" w:sz="0" w:space="0" w:color="auto"/>
            <w:right w:val="none" w:sz="0" w:space="0" w:color="auto"/>
          </w:divBdr>
        </w:div>
        <w:div w:id="1382559117">
          <w:marLeft w:val="0"/>
          <w:marRight w:val="0"/>
          <w:marTop w:val="0"/>
          <w:marBottom w:val="0"/>
          <w:divBdr>
            <w:top w:val="none" w:sz="0" w:space="0" w:color="auto"/>
            <w:left w:val="none" w:sz="0" w:space="0" w:color="auto"/>
            <w:bottom w:val="none" w:sz="0" w:space="0" w:color="auto"/>
            <w:right w:val="none" w:sz="0" w:space="0" w:color="auto"/>
          </w:divBdr>
        </w:div>
        <w:div w:id="197088510">
          <w:marLeft w:val="0"/>
          <w:marRight w:val="0"/>
          <w:marTop w:val="0"/>
          <w:marBottom w:val="0"/>
          <w:divBdr>
            <w:top w:val="none" w:sz="0" w:space="0" w:color="auto"/>
            <w:left w:val="none" w:sz="0" w:space="0" w:color="auto"/>
            <w:bottom w:val="none" w:sz="0" w:space="0" w:color="auto"/>
            <w:right w:val="none" w:sz="0" w:space="0" w:color="auto"/>
          </w:divBdr>
        </w:div>
        <w:div w:id="601377713">
          <w:marLeft w:val="0"/>
          <w:marRight w:val="0"/>
          <w:marTop w:val="0"/>
          <w:marBottom w:val="0"/>
          <w:divBdr>
            <w:top w:val="none" w:sz="0" w:space="0" w:color="auto"/>
            <w:left w:val="none" w:sz="0" w:space="0" w:color="auto"/>
            <w:bottom w:val="none" w:sz="0" w:space="0" w:color="auto"/>
            <w:right w:val="none" w:sz="0" w:space="0" w:color="auto"/>
          </w:divBdr>
        </w:div>
        <w:div w:id="1916086179">
          <w:marLeft w:val="0"/>
          <w:marRight w:val="0"/>
          <w:marTop w:val="0"/>
          <w:marBottom w:val="0"/>
          <w:divBdr>
            <w:top w:val="none" w:sz="0" w:space="0" w:color="auto"/>
            <w:left w:val="none" w:sz="0" w:space="0" w:color="auto"/>
            <w:bottom w:val="none" w:sz="0" w:space="0" w:color="auto"/>
            <w:right w:val="none" w:sz="0" w:space="0" w:color="auto"/>
          </w:divBdr>
        </w:div>
        <w:div w:id="856045900">
          <w:marLeft w:val="0"/>
          <w:marRight w:val="0"/>
          <w:marTop w:val="0"/>
          <w:marBottom w:val="0"/>
          <w:divBdr>
            <w:top w:val="none" w:sz="0" w:space="0" w:color="auto"/>
            <w:left w:val="none" w:sz="0" w:space="0" w:color="auto"/>
            <w:bottom w:val="none" w:sz="0" w:space="0" w:color="auto"/>
            <w:right w:val="none" w:sz="0" w:space="0" w:color="auto"/>
          </w:divBdr>
        </w:div>
        <w:div w:id="974211930">
          <w:marLeft w:val="0"/>
          <w:marRight w:val="0"/>
          <w:marTop w:val="0"/>
          <w:marBottom w:val="0"/>
          <w:divBdr>
            <w:top w:val="none" w:sz="0" w:space="0" w:color="auto"/>
            <w:left w:val="none" w:sz="0" w:space="0" w:color="auto"/>
            <w:bottom w:val="none" w:sz="0" w:space="0" w:color="auto"/>
            <w:right w:val="none" w:sz="0" w:space="0" w:color="auto"/>
          </w:divBdr>
        </w:div>
        <w:div w:id="1239822942">
          <w:marLeft w:val="0"/>
          <w:marRight w:val="0"/>
          <w:marTop w:val="0"/>
          <w:marBottom w:val="0"/>
          <w:divBdr>
            <w:top w:val="none" w:sz="0" w:space="0" w:color="auto"/>
            <w:left w:val="none" w:sz="0" w:space="0" w:color="auto"/>
            <w:bottom w:val="none" w:sz="0" w:space="0" w:color="auto"/>
            <w:right w:val="none" w:sz="0" w:space="0" w:color="auto"/>
          </w:divBdr>
        </w:div>
        <w:div w:id="1180923697">
          <w:marLeft w:val="0"/>
          <w:marRight w:val="0"/>
          <w:marTop w:val="0"/>
          <w:marBottom w:val="0"/>
          <w:divBdr>
            <w:top w:val="none" w:sz="0" w:space="0" w:color="auto"/>
            <w:left w:val="none" w:sz="0" w:space="0" w:color="auto"/>
            <w:bottom w:val="none" w:sz="0" w:space="0" w:color="auto"/>
            <w:right w:val="none" w:sz="0" w:space="0" w:color="auto"/>
          </w:divBdr>
        </w:div>
        <w:div w:id="1173493025">
          <w:marLeft w:val="0"/>
          <w:marRight w:val="0"/>
          <w:marTop w:val="0"/>
          <w:marBottom w:val="0"/>
          <w:divBdr>
            <w:top w:val="none" w:sz="0" w:space="0" w:color="auto"/>
            <w:left w:val="none" w:sz="0" w:space="0" w:color="auto"/>
            <w:bottom w:val="none" w:sz="0" w:space="0" w:color="auto"/>
            <w:right w:val="none" w:sz="0" w:space="0" w:color="auto"/>
          </w:divBdr>
        </w:div>
        <w:div w:id="612790443">
          <w:marLeft w:val="0"/>
          <w:marRight w:val="0"/>
          <w:marTop w:val="0"/>
          <w:marBottom w:val="0"/>
          <w:divBdr>
            <w:top w:val="none" w:sz="0" w:space="0" w:color="auto"/>
            <w:left w:val="none" w:sz="0" w:space="0" w:color="auto"/>
            <w:bottom w:val="none" w:sz="0" w:space="0" w:color="auto"/>
            <w:right w:val="none" w:sz="0" w:space="0" w:color="auto"/>
          </w:divBdr>
        </w:div>
        <w:div w:id="1791977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alogoszc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F9D27-DE48-4AAD-B338-DB1369252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9382</Words>
  <Characters>56297</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Odbiór i zagospodarowanie odpadów komunalnych od właścicieli nieruchomości zamieszkałych z terenu Gminy Małogoszcz w okresie od 01.01.2015 r. do 31.12.2018 r.</vt:lpstr>
    </vt:vector>
  </TitlesOfParts>
  <Company>Acer</Company>
  <LinksUpToDate>false</LinksUpToDate>
  <CharactersWithSpaces>65548</CharactersWithSpaces>
  <SharedDoc>false</SharedDoc>
  <HLinks>
    <vt:vector size="132" baseType="variant">
      <vt:variant>
        <vt:i4>1114164</vt:i4>
      </vt:variant>
      <vt:variant>
        <vt:i4>128</vt:i4>
      </vt:variant>
      <vt:variant>
        <vt:i4>0</vt:i4>
      </vt:variant>
      <vt:variant>
        <vt:i4>5</vt:i4>
      </vt:variant>
      <vt:variant>
        <vt:lpwstr/>
      </vt:variant>
      <vt:variant>
        <vt:lpwstr>_Toc446330510</vt:lpwstr>
      </vt:variant>
      <vt:variant>
        <vt:i4>1048628</vt:i4>
      </vt:variant>
      <vt:variant>
        <vt:i4>122</vt:i4>
      </vt:variant>
      <vt:variant>
        <vt:i4>0</vt:i4>
      </vt:variant>
      <vt:variant>
        <vt:i4>5</vt:i4>
      </vt:variant>
      <vt:variant>
        <vt:lpwstr/>
      </vt:variant>
      <vt:variant>
        <vt:lpwstr>_Toc446330509</vt:lpwstr>
      </vt:variant>
      <vt:variant>
        <vt:i4>1048628</vt:i4>
      </vt:variant>
      <vt:variant>
        <vt:i4>116</vt:i4>
      </vt:variant>
      <vt:variant>
        <vt:i4>0</vt:i4>
      </vt:variant>
      <vt:variant>
        <vt:i4>5</vt:i4>
      </vt:variant>
      <vt:variant>
        <vt:lpwstr/>
      </vt:variant>
      <vt:variant>
        <vt:lpwstr>_Toc446330508</vt:lpwstr>
      </vt:variant>
      <vt:variant>
        <vt:i4>1048628</vt:i4>
      </vt:variant>
      <vt:variant>
        <vt:i4>110</vt:i4>
      </vt:variant>
      <vt:variant>
        <vt:i4>0</vt:i4>
      </vt:variant>
      <vt:variant>
        <vt:i4>5</vt:i4>
      </vt:variant>
      <vt:variant>
        <vt:lpwstr/>
      </vt:variant>
      <vt:variant>
        <vt:lpwstr>_Toc446330502</vt:lpwstr>
      </vt:variant>
      <vt:variant>
        <vt:i4>1048628</vt:i4>
      </vt:variant>
      <vt:variant>
        <vt:i4>104</vt:i4>
      </vt:variant>
      <vt:variant>
        <vt:i4>0</vt:i4>
      </vt:variant>
      <vt:variant>
        <vt:i4>5</vt:i4>
      </vt:variant>
      <vt:variant>
        <vt:lpwstr/>
      </vt:variant>
      <vt:variant>
        <vt:lpwstr>_Toc446330501</vt:lpwstr>
      </vt:variant>
      <vt:variant>
        <vt:i4>1048628</vt:i4>
      </vt:variant>
      <vt:variant>
        <vt:i4>98</vt:i4>
      </vt:variant>
      <vt:variant>
        <vt:i4>0</vt:i4>
      </vt:variant>
      <vt:variant>
        <vt:i4>5</vt:i4>
      </vt:variant>
      <vt:variant>
        <vt:lpwstr/>
      </vt:variant>
      <vt:variant>
        <vt:lpwstr>_Toc446330500</vt:lpwstr>
      </vt:variant>
      <vt:variant>
        <vt:i4>1638453</vt:i4>
      </vt:variant>
      <vt:variant>
        <vt:i4>92</vt:i4>
      </vt:variant>
      <vt:variant>
        <vt:i4>0</vt:i4>
      </vt:variant>
      <vt:variant>
        <vt:i4>5</vt:i4>
      </vt:variant>
      <vt:variant>
        <vt:lpwstr/>
      </vt:variant>
      <vt:variant>
        <vt:lpwstr>_Toc446330496</vt:lpwstr>
      </vt:variant>
      <vt:variant>
        <vt:i4>1638453</vt:i4>
      </vt:variant>
      <vt:variant>
        <vt:i4>86</vt:i4>
      </vt:variant>
      <vt:variant>
        <vt:i4>0</vt:i4>
      </vt:variant>
      <vt:variant>
        <vt:i4>5</vt:i4>
      </vt:variant>
      <vt:variant>
        <vt:lpwstr/>
      </vt:variant>
      <vt:variant>
        <vt:lpwstr>_Toc446330495</vt:lpwstr>
      </vt:variant>
      <vt:variant>
        <vt:i4>1638453</vt:i4>
      </vt:variant>
      <vt:variant>
        <vt:i4>80</vt:i4>
      </vt:variant>
      <vt:variant>
        <vt:i4>0</vt:i4>
      </vt:variant>
      <vt:variant>
        <vt:i4>5</vt:i4>
      </vt:variant>
      <vt:variant>
        <vt:lpwstr/>
      </vt:variant>
      <vt:variant>
        <vt:lpwstr>_Toc446330493</vt:lpwstr>
      </vt:variant>
      <vt:variant>
        <vt:i4>1638453</vt:i4>
      </vt:variant>
      <vt:variant>
        <vt:i4>74</vt:i4>
      </vt:variant>
      <vt:variant>
        <vt:i4>0</vt:i4>
      </vt:variant>
      <vt:variant>
        <vt:i4>5</vt:i4>
      </vt:variant>
      <vt:variant>
        <vt:lpwstr/>
      </vt:variant>
      <vt:variant>
        <vt:lpwstr>_Toc446330492</vt:lpwstr>
      </vt:variant>
      <vt:variant>
        <vt:i4>1638453</vt:i4>
      </vt:variant>
      <vt:variant>
        <vt:i4>68</vt:i4>
      </vt:variant>
      <vt:variant>
        <vt:i4>0</vt:i4>
      </vt:variant>
      <vt:variant>
        <vt:i4>5</vt:i4>
      </vt:variant>
      <vt:variant>
        <vt:lpwstr/>
      </vt:variant>
      <vt:variant>
        <vt:lpwstr>_Toc446330491</vt:lpwstr>
      </vt:variant>
      <vt:variant>
        <vt:i4>1638453</vt:i4>
      </vt:variant>
      <vt:variant>
        <vt:i4>62</vt:i4>
      </vt:variant>
      <vt:variant>
        <vt:i4>0</vt:i4>
      </vt:variant>
      <vt:variant>
        <vt:i4>5</vt:i4>
      </vt:variant>
      <vt:variant>
        <vt:lpwstr/>
      </vt:variant>
      <vt:variant>
        <vt:lpwstr>_Toc446330490</vt:lpwstr>
      </vt:variant>
      <vt:variant>
        <vt:i4>1572917</vt:i4>
      </vt:variant>
      <vt:variant>
        <vt:i4>56</vt:i4>
      </vt:variant>
      <vt:variant>
        <vt:i4>0</vt:i4>
      </vt:variant>
      <vt:variant>
        <vt:i4>5</vt:i4>
      </vt:variant>
      <vt:variant>
        <vt:lpwstr/>
      </vt:variant>
      <vt:variant>
        <vt:lpwstr>_Toc446330489</vt:lpwstr>
      </vt:variant>
      <vt:variant>
        <vt:i4>1572917</vt:i4>
      </vt:variant>
      <vt:variant>
        <vt:i4>50</vt:i4>
      </vt:variant>
      <vt:variant>
        <vt:i4>0</vt:i4>
      </vt:variant>
      <vt:variant>
        <vt:i4>5</vt:i4>
      </vt:variant>
      <vt:variant>
        <vt:lpwstr/>
      </vt:variant>
      <vt:variant>
        <vt:lpwstr>_Toc446330488</vt:lpwstr>
      </vt:variant>
      <vt:variant>
        <vt:i4>1572917</vt:i4>
      </vt:variant>
      <vt:variant>
        <vt:i4>44</vt:i4>
      </vt:variant>
      <vt:variant>
        <vt:i4>0</vt:i4>
      </vt:variant>
      <vt:variant>
        <vt:i4>5</vt:i4>
      </vt:variant>
      <vt:variant>
        <vt:lpwstr/>
      </vt:variant>
      <vt:variant>
        <vt:lpwstr>_Toc446330487</vt:lpwstr>
      </vt:variant>
      <vt:variant>
        <vt:i4>1572917</vt:i4>
      </vt:variant>
      <vt:variant>
        <vt:i4>38</vt:i4>
      </vt:variant>
      <vt:variant>
        <vt:i4>0</vt:i4>
      </vt:variant>
      <vt:variant>
        <vt:i4>5</vt:i4>
      </vt:variant>
      <vt:variant>
        <vt:lpwstr/>
      </vt:variant>
      <vt:variant>
        <vt:lpwstr>_Toc446330486</vt:lpwstr>
      </vt:variant>
      <vt:variant>
        <vt:i4>1572917</vt:i4>
      </vt:variant>
      <vt:variant>
        <vt:i4>32</vt:i4>
      </vt:variant>
      <vt:variant>
        <vt:i4>0</vt:i4>
      </vt:variant>
      <vt:variant>
        <vt:i4>5</vt:i4>
      </vt:variant>
      <vt:variant>
        <vt:lpwstr/>
      </vt:variant>
      <vt:variant>
        <vt:lpwstr>_Toc446330485</vt:lpwstr>
      </vt:variant>
      <vt:variant>
        <vt:i4>1572917</vt:i4>
      </vt:variant>
      <vt:variant>
        <vt:i4>26</vt:i4>
      </vt:variant>
      <vt:variant>
        <vt:i4>0</vt:i4>
      </vt:variant>
      <vt:variant>
        <vt:i4>5</vt:i4>
      </vt:variant>
      <vt:variant>
        <vt:lpwstr/>
      </vt:variant>
      <vt:variant>
        <vt:lpwstr>_Toc446330483</vt:lpwstr>
      </vt:variant>
      <vt:variant>
        <vt:i4>1572917</vt:i4>
      </vt:variant>
      <vt:variant>
        <vt:i4>20</vt:i4>
      </vt:variant>
      <vt:variant>
        <vt:i4>0</vt:i4>
      </vt:variant>
      <vt:variant>
        <vt:i4>5</vt:i4>
      </vt:variant>
      <vt:variant>
        <vt:lpwstr/>
      </vt:variant>
      <vt:variant>
        <vt:lpwstr>_Toc446330482</vt:lpwstr>
      </vt:variant>
      <vt:variant>
        <vt:i4>1572917</vt:i4>
      </vt:variant>
      <vt:variant>
        <vt:i4>14</vt:i4>
      </vt:variant>
      <vt:variant>
        <vt:i4>0</vt:i4>
      </vt:variant>
      <vt:variant>
        <vt:i4>5</vt:i4>
      </vt:variant>
      <vt:variant>
        <vt:lpwstr/>
      </vt:variant>
      <vt:variant>
        <vt:lpwstr>_Toc446330481</vt:lpwstr>
      </vt:variant>
      <vt:variant>
        <vt:i4>1507381</vt:i4>
      </vt:variant>
      <vt:variant>
        <vt:i4>8</vt:i4>
      </vt:variant>
      <vt:variant>
        <vt:i4>0</vt:i4>
      </vt:variant>
      <vt:variant>
        <vt:i4>5</vt:i4>
      </vt:variant>
      <vt:variant>
        <vt:lpwstr/>
      </vt:variant>
      <vt:variant>
        <vt:lpwstr>_Toc446330479</vt:lpwstr>
      </vt:variant>
      <vt:variant>
        <vt:i4>1507381</vt:i4>
      </vt:variant>
      <vt:variant>
        <vt:i4>2</vt:i4>
      </vt:variant>
      <vt:variant>
        <vt:i4>0</vt:i4>
      </vt:variant>
      <vt:variant>
        <vt:i4>5</vt:i4>
      </vt:variant>
      <vt:variant>
        <vt:lpwstr/>
      </vt:variant>
      <vt:variant>
        <vt:lpwstr>_Toc446330477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Odbiór i zagospodarowanie odpadów komunalnych od właścicieli nieruchomości zamieszkałych z terenu Gminy Małogoszcz w okresie od 01.01.2015 r. do 31.12.2018 r.</dc:title>
  <dc:creator>Emi</dc:creator>
  <cp:lastModifiedBy>S. Długosz</cp:lastModifiedBy>
  <cp:revision>13</cp:revision>
  <cp:lastPrinted>2019-09-04T08:41:00Z</cp:lastPrinted>
  <dcterms:created xsi:type="dcterms:W3CDTF">2019-08-27T13:18:00Z</dcterms:created>
  <dcterms:modified xsi:type="dcterms:W3CDTF">2019-09-04T08:42:00Z</dcterms:modified>
</cp:coreProperties>
</file>