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A7834" w14:textId="77777777" w:rsidR="004175C1" w:rsidRDefault="004175C1" w:rsidP="004175C1">
      <w:pPr>
        <w:spacing w:after="0" w:line="240" w:lineRule="auto"/>
        <w:jc w:val="both"/>
        <w:rPr>
          <w:rFonts w:ascii="Times New Roman" w:eastAsia="Times New Roman" w:hAnsi="Times New Roman" w:cs="Times New Roman"/>
          <w:sz w:val="24"/>
          <w:szCs w:val="24"/>
          <w:lang w:eastAsia="pl-PL"/>
        </w:rPr>
      </w:pPr>
    </w:p>
    <w:p w14:paraId="3E224AE4" w14:textId="77777777" w:rsidR="004175C1" w:rsidRDefault="004175C1" w:rsidP="004175C1">
      <w:pPr>
        <w:jc w:val="center"/>
        <w:rPr>
          <w:rFonts w:ascii="Times New Roman" w:hAnsi="Times New Roman" w:cs="Times New Roman"/>
          <w:b/>
        </w:rPr>
      </w:pPr>
    </w:p>
    <w:p w14:paraId="449FEB2A" w14:textId="77777777" w:rsidR="004175C1" w:rsidRDefault="004175C1" w:rsidP="004175C1">
      <w:pPr>
        <w:jc w:val="right"/>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Małogoszcz dnia 2019.05.20</w:t>
      </w:r>
    </w:p>
    <w:p w14:paraId="460D7809" w14:textId="77777777" w:rsidR="004175C1" w:rsidRDefault="004175C1" w:rsidP="004175C1">
      <w:pPr>
        <w:rPr>
          <w:rFonts w:ascii="Times New Roman" w:hAnsi="Times New Roman" w:cs="Times New Roman"/>
          <w:b/>
        </w:rPr>
      </w:pPr>
    </w:p>
    <w:p w14:paraId="0DC2B994" w14:textId="77777777" w:rsidR="004175C1" w:rsidRDefault="004175C1" w:rsidP="004175C1">
      <w:pPr>
        <w:rPr>
          <w:rFonts w:ascii="Times New Roman" w:hAnsi="Times New Roman" w:cs="Times New Roman"/>
        </w:rPr>
      </w:pPr>
      <w:r>
        <w:rPr>
          <w:rFonts w:ascii="Times New Roman" w:hAnsi="Times New Roman" w:cs="Times New Roman"/>
        </w:rPr>
        <w:t>OR.0008.1.2019</w:t>
      </w:r>
    </w:p>
    <w:p w14:paraId="0256211C" w14:textId="77777777" w:rsidR="004175C1" w:rsidRDefault="004175C1" w:rsidP="004175C1">
      <w:pPr>
        <w:rPr>
          <w:rFonts w:ascii="Times New Roman" w:hAnsi="Times New Roman" w:cs="Times New Roman"/>
          <w:b/>
        </w:rPr>
      </w:pPr>
    </w:p>
    <w:p w14:paraId="3D40E772" w14:textId="77777777" w:rsidR="004175C1" w:rsidRDefault="004175C1" w:rsidP="004175C1">
      <w:pPr>
        <w:rPr>
          <w:rFonts w:ascii="Times New Roman" w:hAnsi="Times New Roman" w:cs="Times New Roman"/>
          <w:b/>
        </w:rPr>
      </w:pPr>
    </w:p>
    <w:p w14:paraId="7DFBC3B3" w14:textId="77777777" w:rsidR="004175C1" w:rsidRDefault="004175C1" w:rsidP="004175C1">
      <w:pPr>
        <w:rPr>
          <w:rFonts w:ascii="Times New Roman" w:hAnsi="Times New Roman" w:cs="Times New Roman"/>
          <w:b/>
          <w:sz w:val="28"/>
          <w:szCs w:val="28"/>
        </w:rPr>
      </w:pPr>
      <w:r>
        <w:rPr>
          <w:rFonts w:ascii="Times New Roman" w:hAnsi="Times New Roman" w:cs="Times New Roman"/>
          <w:b/>
        </w:rPr>
        <w:t xml:space="preserve">                                                                       </w:t>
      </w:r>
      <w:r>
        <w:rPr>
          <w:rFonts w:ascii="Times New Roman" w:hAnsi="Times New Roman" w:cs="Times New Roman"/>
          <w:b/>
          <w:sz w:val="28"/>
          <w:szCs w:val="28"/>
        </w:rPr>
        <w:t>RADA MIEJSKA W MAŁOGOSZCZU</w:t>
      </w:r>
    </w:p>
    <w:p w14:paraId="3E8F9F37" w14:textId="77777777" w:rsidR="004175C1" w:rsidRDefault="004175C1" w:rsidP="004175C1">
      <w:pPr>
        <w:jc w:val="center"/>
        <w:rPr>
          <w:rFonts w:ascii="Times New Roman" w:hAnsi="Times New Roman" w:cs="Times New Roman"/>
          <w:b/>
          <w:sz w:val="24"/>
          <w:szCs w:val="24"/>
        </w:rPr>
      </w:pPr>
    </w:p>
    <w:p w14:paraId="26DBDE1E" w14:textId="77777777" w:rsidR="004175C1" w:rsidRDefault="004175C1" w:rsidP="004175C1">
      <w:pPr>
        <w:jc w:val="center"/>
        <w:rPr>
          <w:rFonts w:ascii="Times New Roman" w:hAnsi="Times New Roman" w:cs="Times New Roman"/>
          <w:b/>
        </w:rPr>
      </w:pPr>
    </w:p>
    <w:p w14:paraId="5BE4F645" w14:textId="77777777" w:rsidR="004175C1" w:rsidRDefault="004175C1" w:rsidP="004175C1">
      <w:pPr>
        <w:jc w:val="center"/>
        <w:rPr>
          <w:rFonts w:ascii="Times New Roman" w:hAnsi="Times New Roman" w:cs="Times New Roman"/>
          <w:b/>
        </w:rPr>
      </w:pPr>
      <w:r>
        <w:rPr>
          <w:rFonts w:ascii="Times New Roman" w:hAnsi="Times New Roman" w:cs="Times New Roman"/>
          <w:b/>
        </w:rPr>
        <w:t xml:space="preserve">INFORMACJA Z WYKONANIA UCHWAŁ RADY MIEJSKIEJ W MAŁOGOSZCZU    </w:t>
      </w:r>
    </w:p>
    <w:p w14:paraId="79C898F1" w14:textId="77777777" w:rsidR="004175C1" w:rsidRDefault="004175C1" w:rsidP="004175C1">
      <w:pPr>
        <w:jc w:val="center"/>
        <w:rPr>
          <w:rFonts w:ascii="Times New Roman" w:hAnsi="Times New Roman" w:cs="Times New Roman"/>
          <w:b/>
        </w:rPr>
      </w:pPr>
      <w:r>
        <w:rPr>
          <w:rFonts w:ascii="Times New Roman" w:hAnsi="Times New Roman" w:cs="Times New Roman"/>
          <w:b/>
        </w:rPr>
        <w:t xml:space="preserve">PODJĘTYCH W 2018 ROKU                            </w:t>
      </w:r>
    </w:p>
    <w:p w14:paraId="1FA05AA0" w14:textId="77777777" w:rsidR="004175C1" w:rsidRDefault="004175C1" w:rsidP="004175C1">
      <w:pPr>
        <w:jc w:val="center"/>
        <w:rPr>
          <w:rFonts w:ascii="Times New Roman" w:hAnsi="Times New Roman" w:cs="Times New Roman"/>
          <w:b/>
        </w:rPr>
      </w:pPr>
      <w:r>
        <w:rPr>
          <w:rFonts w:ascii="Times New Roman" w:hAnsi="Times New Roman" w:cs="Times New Roman"/>
          <w:b/>
        </w:rPr>
        <w:t xml:space="preserve"> </w:t>
      </w:r>
    </w:p>
    <w:p w14:paraId="65C17661" w14:textId="77777777" w:rsidR="004175C1" w:rsidRDefault="004175C1" w:rsidP="004175C1">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1.Uchwała Nr 24/242/18 z dnia 19 stycznia 2018 r. w sprawie uchwalenia Wieloletniej Prognozy Finansowej Gminy na lata 2018-2027.</w:t>
      </w:r>
    </w:p>
    <w:p w14:paraId="49E7414D" w14:textId="77777777" w:rsidR="004175C1" w:rsidRDefault="004175C1" w:rsidP="004175C1">
      <w:pPr>
        <w:pStyle w:val="Tekstpodstawowy3"/>
        <w:spacing w:line="240" w:lineRule="auto"/>
        <w:ind w:firstLine="720"/>
      </w:pPr>
    </w:p>
    <w:p w14:paraId="47C10D8D" w14:textId="77777777" w:rsidR="004175C1" w:rsidRDefault="004175C1" w:rsidP="004175C1">
      <w:pPr>
        <w:pStyle w:val="Tekstpodstawowy3"/>
        <w:spacing w:line="240" w:lineRule="auto"/>
        <w:ind w:firstLine="720"/>
      </w:pPr>
      <w:r>
        <w:t xml:space="preserve">Zgodnie z art. 230.ust.1 ustawy o finansach publicznych Uchwałę w sprawie Wieloletniej Prognozy Finansowej Gminy na lata 2018-2027 podejmuje się wraz </w:t>
      </w:r>
      <w:r>
        <w:br/>
        <w:t xml:space="preserve">z uchwałą budżetową. Uchwała w sprawie Wieloletniej Prognozy finansowej gminy na lata 2018-2027 została przesłana do Regionalnej Izby Obrachunkowej w Kielcach  celem zaopiniowania. </w:t>
      </w:r>
    </w:p>
    <w:p w14:paraId="5431A73F" w14:textId="77777777" w:rsidR="004175C1" w:rsidRDefault="004175C1" w:rsidP="004175C1">
      <w:pPr>
        <w:spacing w:after="0" w:line="240" w:lineRule="auto"/>
        <w:rPr>
          <w:rFonts w:ascii="Times New Roman" w:eastAsia="Times New Roman" w:hAnsi="Times New Roman" w:cs="Times New Roman"/>
          <w:sz w:val="24"/>
          <w:szCs w:val="24"/>
          <w:lang w:eastAsia="pl-PL"/>
        </w:rPr>
      </w:pPr>
    </w:p>
    <w:p w14:paraId="0FEA119A" w14:textId="77777777" w:rsidR="004175C1" w:rsidRDefault="004175C1" w:rsidP="004175C1">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2.Uchwała Nr 24/243/18 z dnia 19 stycznia 2018 r. w sprawie uchwalenia budżetu gminy na rok 2018.</w:t>
      </w:r>
    </w:p>
    <w:p w14:paraId="21B20223" w14:textId="77777777" w:rsidR="004175C1" w:rsidRDefault="004175C1" w:rsidP="004175C1">
      <w:pPr>
        <w:spacing w:after="0" w:line="240" w:lineRule="auto"/>
        <w:ind w:firstLine="708"/>
        <w:rPr>
          <w:rFonts w:ascii="Times New Roman" w:eastAsia="Times New Roman" w:hAnsi="Times New Roman" w:cs="Times New Roman"/>
          <w:sz w:val="24"/>
          <w:szCs w:val="24"/>
          <w:lang w:eastAsia="pl-PL"/>
        </w:rPr>
      </w:pPr>
    </w:p>
    <w:p w14:paraId="4508AD3D" w14:textId="77777777" w:rsidR="004175C1" w:rsidRDefault="004175C1" w:rsidP="004175C1">
      <w:pPr>
        <w:pStyle w:val="Tekstpodstawowy3"/>
        <w:spacing w:line="240" w:lineRule="auto"/>
        <w:ind w:firstLine="709"/>
      </w:pPr>
      <w:r>
        <w:t>Zgodnie z podjętą uchwałą budżet Gminy został uchwalony w pełnej szczegółowości</w:t>
      </w:r>
      <w:r>
        <w:br/>
        <w:t xml:space="preserve"> tj. plan dochodów bieżących i majątkowych, oraz plan wydatków bieżących </w:t>
      </w:r>
      <w:r>
        <w:br/>
        <w:t>i majątkowych w działach rozdziałach i paragrafach. Uchwała w sprawie budżetu Gminy na rok 2018 została przesłana do Regionalnej Izby Obrachunkowej w Kielcach celem zaopiniowania. Pismo w sprawie ostatecznego planu dochodów i wydatków budżetu Gminy zostało przekazane poszczególnym jednostkom organizacyjnym gminy. Uchwała budżetowa została ogłoszona w Biuletynie  Informacji Publicznej w zakładce „Budżet 2018”.</w:t>
      </w:r>
    </w:p>
    <w:p w14:paraId="78EAE3A9" w14:textId="77777777" w:rsidR="004175C1" w:rsidRDefault="004175C1" w:rsidP="004175C1">
      <w:pPr>
        <w:spacing w:after="0" w:line="240" w:lineRule="auto"/>
        <w:ind w:firstLine="709"/>
        <w:jc w:val="both"/>
        <w:rPr>
          <w:rFonts w:ascii="Times New Roman" w:eastAsia="Times New Roman" w:hAnsi="Times New Roman" w:cs="Times New Roman"/>
          <w:sz w:val="24"/>
          <w:szCs w:val="24"/>
          <w:lang w:eastAsia="pl-PL"/>
        </w:rPr>
      </w:pPr>
    </w:p>
    <w:p w14:paraId="662CB6D0" w14:textId="77777777" w:rsidR="004175C1" w:rsidRDefault="004175C1" w:rsidP="004175C1">
      <w:pPr>
        <w:spacing w:after="0" w:line="240" w:lineRule="auto"/>
        <w:ind w:firstLine="708"/>
        <w:rPr>
          <w:rFonts w:ascii="Times New Roman" w:eastAsia="Times New Roman" w:hAnsi="Times New Roman" w:cs="Times New Roman"/>
          <w:b/>
          <w:sz w:val="24"/>
          <w:szCs w:val="24"/>
          <w:lang w:eastAsia="pl-PL"/>
        </w:rPr>
      </w:pPr>
    </w:p>
    <w:p w14:paraId="5C6E4378" w14:textId="77777777" w:rsidR="004175C1" w:rsidRDefault="004175C1" w:rsidP="004175C1">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3.Uchwała Nr 24/246/18 z dnia 19 stycznia 2018 r. w sprawie udzielenia pomocy finansowej dla powiatu Jędrzejów.</w:t>
      </w:r>
    </w:p>
    <w:p w14:paraId="0D1F40BE" w14:textId="77777777" w:rsidR="004175C1" w:rsidRDefault="004175C1" w:rsidP="004175C1">
      <w:pPr>
        <w:pStyle w:val="Tekstpodstawowy3"/>
        <w:spacing w:line="240" w:lineRule="auto"/>
      </w:pPr>
    </w:p>
    <w:p w14:paraId="03036CF4" w14:textId="77777777" w:rsidR="004175C1" w:rsidRDefault="004175C1" w:rsidP="004175C1">
      <w:pPr>
        <w:pStyle w:val="Tekstpodstawowy3"/>
        <w:spacing w:line="240" w:lineRule="auto"/>
        <w:ind w:firstLine="708"/>
      </w:pPr>
      <w:r>
        <w:t>W związku z uchwaleniem budżetu gminy na rok 2018 Rada Miejska była zobowiązana do podjęcia uchwały w sprawie pomocy finansowej dla Powiatu  Jędrzejów na realizację zadania polegającego na budowie chodników przy drogach powiatowych w kwocie 350.000,00zł oraz na budowę dróg powiatowych w kwocie 361.000,00zł z przeznaczeniem na pokrycie kosztów realizacji zadań.</w:t>
      </w:r>
    </w:p>
    <w:p w14:paraId="35777B66" w14:textId="77777777" w:rsidR="004175C1" w:rsidRDefault="004175C1" w:rsidP="004175C1">
      <w:pPr>
        <w:pStyle w:val="Tekstpodstawowy3"/>
        <w:spacing w:line="240" w:lineRule="auto"/>
      </w:pPr>
      <w:r>
        <w:lastRenderedPageBreak/>
        <w:t xml:space="preserve">Zgodnie z w/w uchwałą Burmistrz został upoważniony do zawarcia umowy </w:t>
      </w:r>
      <w:r>
        <w:br/>
        <w:t>z Powiatem Jędrzejów określającej warunku udzielenia pomocy.</w:t>
      </w:r>
    </w:p>
    <w:p w14:paraId="43C5B8B8" w14:textId="77777777" w:rsidR="004175C1" w:rsidRDefault="004175C1" w:rsidP="004175C1">
      <w:pPr>
        <w:spacing w:after="0" w:line="240" w:lineRule="auto"/>
        <w:rPr>
          <w:rFonts w:ascii="Times New Roman" w:eastAsia="Times New Roman" w:hAnsi="Times New Roman" w:cs="Times New Roman"/>
          <w:sz w:val="24"/>
          <w:szCs w:val="24"/>
          <w:lang w:eastAsia="pl-PL"/>
        </w:rPr>
      </w:pPr>
    </w:p>
    <w:p w14:paraId="134C5253" w14:textId="77777777" w:rsidR="004175C1" w:rsidRDefault="004175C1" w:rsidP="004175C1">
      <w:pPr>
        <w:spacing w:after="0" w:line="240" w:lineRule="auto"/>
        <w:ind w:left="142"/>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4.Uchwała Nr 24/247/18 w sprawie udzielenia pomocy finansowej dla Województwa    Świętokrzyskiego.</w:t>
      </w:r>
    </w:p>
    <w:p w14:paraId="71FEE7B5" w14:textId="77777777" w:rsidR="004175C1" w:rsidRDefault="004175C1" w:rsidP="004175C1">
      <w:pPr>
        <w:pStyle w:val="Tekstpodstawowy3"/>
        <w:spacing w:line="240" w:lineRule="auto"/>
        <w:rPr>
          <w:b/>
        </w:rPr>
      </w:pPr>
    </w:p>
    <w:p w14:paraId="5B0BF560" w14:textId="4388A940" w:rsidR="004175C1" w:rsidRDefault="004175C1" w:rsidP="004175C1">
      <w:pPr>
        <w:pStyle w:val="Tekstpodstawowy3"/>
        <w:spacing w:line="240" w:lineRule="auto"/>
        <w:ind w:firstLine="708"/>
      </w:pPr>
      <w:r>
        <w:t xml:space="preserve">W związku z uchwaleniem budżetu gminy na rok 2018 Rada Miejska była zobowiązana do podjęcia uchwały w sprawie pomocy finansowej dla Samorządu województwa na zadanie polegające na budowie chodnika w ciągu drogi wojewódzkiej nr 728 w m Wola </w:t>
      </w:r>
      <w:proofErr w:type="spellStart"/>
      <w:r>
        <w:t>Tesserowa</w:t>
      </w:r>
      <w:proofErr w:type="spellEnd"/>
      <w:r>
        <w:t xml:space="preserve"> </w:t>
      </w:r>
      <w:r>
        <w:br/>
        <w:t>w kwocie 124.000,00zł. Następnie  zosta</w:t>
      </w:r>
      <w:r w:rsidR="00CA2D97">
        <w:t>ła</w:t>
      </w:r>
      <w:bookmarkStart w:id="0" w:name="_GoBack"/>
      <w:bookmarkEnd w:id="0"/>
      <w:r>
        <w:t xml:space="preserve"> podpisana umowa na realizację tego zadania.</w:t>
      </w:r>
    </w:p>
    <w:p w14:paraId="74D14FFE" w14:textId="77777777" w:rsidR="004175C1" w:rsidRDefault="004175C1" w:rsidP="004175C1">
      <w:pPr>
        <w:spacing w:after="0" w:line="240" w:lineRule="auto"/>
        <w:rPr>
          <w:rFonts w:ascii="Times New Roman" w:eastAsia="Times New Roman" w:hAnsi="Times New Roman" w:cs="Times New Roman"/>
          <w:sz w:val="24"/>
          <w:szCs w:val="24"/>
          <w:lang w:eastAsia="pl-PL"/>
        </w:rPr>
      </w:pPr>
    </w:p>
    <w:p w14:paraId="1CF6C799" w14:textId="77777777" w:rsidR="004175C1" w:rsidRDefault="004175C1" w:rsidP="004175C1">
      <w:pPr>
        <w:spacing w:after="0" w:line="240" w:lineRule="auto"/>
        <w:ind w:left="142" w:hanging="142"/>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 xml:space="preserve">5.Uchwała Nr 24/249/18 z dnia 19 stycznia 2018 r. w sprawie </w:t>
      </w:r>
      <w:r>
        <w:rPr>
          <w:rFonts w:ascii="Times New Roman" w:hAnsi="Times New Roman" w:cs="Times New Roman"/>
          <w:b/>
          <w:sz w:val="24"/>
          <w:szCs w:val="24"/>
        </w:rPr>
        <w:t xml:space="preserve">trybu udzielania </w:t>
      </w:r>
      <w:r>
        <w:rPr>
          <w:rFonts w:ascii="Times New Roman" w:hAnsi="Times New Roman" w:cs="Times New Roman"/>
          <w:b/>
          <w:sz w:val="24"/>
          <w:szCs w:val="24"/>
        </w:rPr>
        <w:br/>
        <w:t>i rozliczania dotacji udzielanych niepublicznym przedszkolom prowadzonym na terenie gminy Małogoszcz, trybu kontroli prawidłowości pobrania i wykorzystania tych dotacji oraz terminu i sposobu rozliczania ich wykorzystania.</w:t>
      </w:r>
    </w:p>
    <w:p w14:paraId="42540A07" w14:textId="77777777" w:rsidR="004175C1" w:rsidRDefault="004175C1" w:rsidP="004175C1">
      <w:pPr>
        <w:spacing w:after="0" w:line="240" w:lineRule="auto"/>
        <w:ind w:left="142" w:hanging="142"/>
        <w:jc w:val="both"/>
        <w:rPr>
          <w:rFonts w:ascii="Times New Roman" w:eastAsia="Times New Roman" w:hAnsi="Times New Roman" w:cs="Times New Roman"/>
          <w:b/>
          <w:sz w:val="24"/>
          <w:szCs w:val="24"/>
          <w:lang w:eastAsia="pl-PL"/>
        </w:rPr>
      </w:pPr>
    </w:p>
    <w:p w14:paraId="2D119964" w14:textId="77777777" w:rsidR="004175C1" w:rsidRDefault="004175C1" w:rsidP="004175C1">
      <w:pPr>
        <w:pStyle w:val="Tekstpodstawowy3"/>
        <w:spacing w:line="240" w:lineRule="auto"/>
        <w:ind w:firstLine="708"/>
      </w:pPr>
      <w:r>
        <w:t xml:space="preserve">Zgodnie z art.38 ust. 1 ustawy z dnia 27 października 2017 r. o finansowaniu zadań oświatowych gmina jako organ stanowiący jednostki samorządu terytorialnego zobowiązana została do ustalenia trybu udzielania i rozliczania dotacji dla niepublicznych przedszkoli </w:t>
      </w:r>
      <w:r>
        <w:br/>
        <w:t>i innych form wychowania przedszkolnego, prowadzonych przez osoby fizyczne i osoby prawne inne niż jednostki samorządu terytorialnego oraz trybu i zakresu kontroli prawidłowości ich wykorzystywania, uwzględniając w szczególności podstawy obliczania dotacji, zakres danych, które powinny być zawarte we wniosku o udzielenie dotacji i w rozliczeniu jej wykorzystania, oraz termin i sposób rozliczenia dotacji.</w:t>
      </w:r>
    </w:p>
    <w:p w14:paraId="17366BEB" w14:textId="77777777" w:rsidR="004175C1" w:rsidRDefault="004175C1" w:rsidP="004175C1">
      <w:pPr>
        <w:pStyle w:val="Tekstpodstawowy3"/>
        <w:spacing w:line="240" w:lineRule="auto"/>
        <w:ind w:left="644"/>
      </w:pPr>
      <w:r>
        <w:t xml:space="preserve"> </w:t>
      </w:r>
    </w:p>
    <w:p w14:paraId="1DD6E101"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6.Uchwała Nr 25/250/18 z dnia 23 marca 2018 r. w sprawie wprowadzenia zmian </w:t>
      </w:r>
      <w:r>
        <w:rPr>
          <w:rFonts w:ascii="Times New Roman" w:eastAsia="Times New Roman" w:hAnsi="Times New Roman" w:cs="Times New Roman"/>
          <w:b/>
          <w:sz w:val="24"/>
          <w:szCs w:val="24"/>
          <w:lang w:eastAsia="pl-PL"/>
        </w:rPr>
        <w:br/>
        <w:t>w Wieloletniej Prognozie Finansowej Gminy na lata 2018-2027.</w:t>
      </w:r>
    </w:p>
    <w:p w14:paraId="5782938B"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p>
    <w:p w14:paraId="47630D78" w14:textId="77777777" w:rsidR="004175C1" w:rsidRDefault="004175C1" w:rsidP="004175C1">
      <w:pPr>
        <w:pStyle w:val="Tekstpodstawowy3"/>
        <w:spacing w:line="240" w:lineRule="auto"/>
        <w:ind w:firstLine="708"/>
      </w:pPr>
      <w:r>
        <w:t>W związku z wprowadzeniem zmian w budżecie gminy na rok 2018 należy wprowadzić zmiany w Wieloletniej Prognozie Finansowej gminy w celu zgodności danych z planem dochodów i wydatków budżetu gminy. Zgodnie z w/w uchwałą dokonano zmian w „Wykazie przedsięwzięć do WPF”.</w:t>
      </w:r>
    </w:p>
    <w:p w14:paraId="3E08837E" w14:textId="77777777" w:rsidR="004175C1" w:rsidRDefault="004175C1" w:rsidP="004175C1">
      <w:pPr>
        <w:spacing w:after="0" w:line="240" w:lineRule="auto"/>
        <w:jc w:val="both"/>
        <w:rPr>
          <w:rFonts w:ascii="Times New Roman" w:eastAsia="Times New Roman" w:hAnsi="Times New Roman" w:cs="Times New Roman"/>
          <w:sz w:val="24"/>
          <w:szCs w:val="24"/>
          <w:lang w:eastAsia="pl-PL"/>
        </w:rPr>
      </w:pPr>
    </w:p>
    <w:p w14:paraId="67A95CE0"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7.Uchwała Nr 25/251/18 z dnia 23 marca 2018 r. w sprawie wprowadzenia zmian </w:t>
      </w:r>
      <w:r>
        <w:rPr>
          <w:rFonts w:ascii="Times New Roman" w:eastAsia="Times New Roman" w:hAnsi="Times New Roman" w:cs="Times New Roman"/>
          <w:b/>
          <w:sz w:val="24"/>
          <w:szCs w:val="24"/>
          <w:lang w:eastAsia="pl-PL"/>
        </w:rPr>
        <w:br/>
        <w:t>w budżecie gminy na rok 2018.</w:t>
      </w:r>
    </w:p>
    <w:p w14:paraId="675CF0FD" w14:textId="77777777" w:rsidR="004175C1" w:rsidRDefault="004175C1" w:rsidP="004175C1">
      <w:pPr>
        <w:spacing w:after="0" w:line="240" w:lineRule="auto"/>
        <w:rPr>
          <w:rFonts w:ascii="Times New Roman" w:eastAsia="Times New Roman" w:hAnsi="Times New Roman" w:cs="Times New Roman"/>
          <w:sz w:val="24"/>
          <w:szCs w:val="24"/>
          <w:lang w:eastAsia="pl-PL"/>
        </w:rPr>
      </w:pPr>
    </w:p>
    <w:p w14:paraId="7395FE29" w14:textId="77777777" w:rsidR="004175C1" w:rsidRDefault="004175C1" w:rsidP="004175C1">
      <w:pPr>
        <w:pStyle w:val="Tekstpodstawowy3"/>
        <w:spacing w:line="240" w:lineRule="auto"/>
        <w:ind w:firstLine="708"/>
      </w:pPr>
      <w:r>
        <w:t>Zgodnie z w/w uchwałą dokonano zmian w planie dochodów i wydatków polegających    na zwiększeniu planu dochodów o kwotę 287.248,00zł z tytułu zwrotu podatku VAT, wpływy z tytułu dotacji za ubiegły rok, z otrzymanych spadków, zapisów, darowizn. Zmniejszono wpływy z tytułu subwencji ogólnej o kwotę 179.068,00zł.</w:t>
      </w:r>
    </w:p>
    <w:p w14:paraId="5C446C72" w14:textId="77777777" w:rsidR="004175C1" w:rsidRDefault="004175C1" w:rsidP="004175C1">
      <w:pPr>
        <w:pStyle w:val="Tekstpodstawowy3"/>
        <w:spacing w:line="240" w:lineRule="auto"/>
      </w:pPr>
      <w:r>
        <w:t>Dokonano zmiany planu wydatków polegających na zwiększeniu wydatków o kwotę 992.661,00zł oraz zmniejszeniu planu wydatków o kwotę 264.481,00zł. Następnie w/w zmiany wprowadzono do urządzeń finansowo- księgowych w systemie PUMA”.</w:t>
      </w:r>
    </w:p>
    <w:p w14:paraId="48012D80" w14:textId="77777777" w:rsidR="004175C1" w:rsidRDefault="004175C1" w:rsidP="004175C1">
      <w:pPr>
        <w:spacing w:after="0" w:line="240" w:lineRule="auto"/>
        <w:rPr>
          <w:rFonts w:ascii="Times New Roman" w:eastAsia="Times New Roman" w:hAnsi="Times New Roman" w:cs="Times New Roman"/>
          <w:sz w:val="24"/>
          <w:szCs w:val="24"/>
          <w:lang w:eastAsia="pl-PL"/>
        </w:rPr>
      </w:pPr>
    </w:p>
    <w:p w14:paraId="703B6A67"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8.Uchwała Nr 25/253/18 z dnia 23 marca 2018 r. w sprawie wprowadzenia zmian </w:t>
      </w:r>
      <w:r>
        <w:rPr>
          <w:rFonts w:ascii="Times New Roman" w:eastAsia="Times New Roman" w:hAnsi="Times New Roman" w:cs="Times New Roman"/>
          <w:b/>
          <w:sz w:val="24"/>
          <w:szCs w:val="24"/>
          <w:lang w:eastAsia="pl-PL"/>
        </w:rPr>
        <w:br/>
        <w:t>w uchwale dotyczącej udzielenia pomocy finansowej dla Województwa Świętokrzyskiego.</w:t>
      </w:r>
    </w:p>
    <w:p w14:paraId="326DE8A1" w14:textId="77777777" w:rsidR="004175C1" w:rsidRDefault="004175C1" w:rsidP="004175C1">
      <w:pPr>
        <w:spacing w:after="0" w:line="240" w:lineRule="auto"/>
        <w:jc w:val="both"/>
        <w:rPr>
          <w:rFonts w:ascii="Times New Roman" w:eastAsia="Times New Roman" w:hAnsi="Times New Roman" w:cs="Times New Roman"/>
          <w:sz w:val="24"/>
          <w:szCs w:val="24"/>
          <w:lang w:eastAsia="pl-PL"/>
        </w:rPr>
      </w:pPr>
    </w:p>
    <w:p w14:paraId="3D824207" w14:textId="77777777" w:rsidR="004175C1" w:rsidRDefault="004175C1" w:rsidP="004175C1">
      <w:pPr>
        <w:pStyle w:val="Tekstpodstawowy3"/>
        <w:spacing w:line="240" w:lineRule="auto"/>
        <w:ind w:firstLine="708"/>
      </w:pPr>
      <w:r>
        <w:t xml:space="preserve">W budżecie Gminy na rok 2018 dokonano zmiany zaplanowanej dotacji dla Województwa Świętokrzyskiego na budowę chodnika w ciągu drogi wojewódzkiej Nr 728 </w:t>
      </w:r>
      <w:r>
        <w:br/>
        <w:t xml:space="preserve">w m. Wola </w:t>
      </w:r>
      <w:proofErr w:type="spellStart"/>
      <w:r>
        <w:t>Tesserowa</w:t>
      </w:r>
      <w:proofErr w:type="spellEnd"/>
      <w:r>
        <w:t xml:space="preserve"> kwotę 124.000,00zł zastępuje się kwota 169.934,83zł.           </w:t>
      </w:r>
    </w:p>
    <w:p w14:paraId="492BE2B4" w14:textId="77777777" w:rsidR="004175C1" w:rsidRDefault="004175C1" w:rsidP="004175C1">
      <w:pPr>
        <w:spacing w:after="0" w:line="240" w:lineRule="auto"/>
        <w:jc w:val="both"/>
        <w:rPr>
          <w:rFonts w:ascii="Times New Roman" w:eastAsia="Times New Roman" w:hAnsi="Times New Roman" w:cs="Times New Roman"/>
          <w:sz w:val="24"/>
          <w:szCs w:val="24"/>
          <w:lang w:eastAsia="pl-PL"/>
        </w:rPr>
      </w:pPr>
    </w:p>
    <w:p w14:paraId="33A4FD44" w14:textId="77777777" w:rsidR="004175C1" w:rsidRDefault="004175C1" w:rsidP="004175C1">
      <w:pPr>
        <w:spacing w:after="0" w:line="240" w:lineRule="auto"/>
        <w:jc w:val="both"/>
        <w:rPr>
          <w:rFonts w:ascii="Times New Roman" w:eastAsia="Times New Roman" w:hAnsi="Times New Roman" w:cs="Times New Roman"/>
          <w:sz w:val="24"/>
          <w:szCs w:val="24"/>
          <w:lang w:eastAsia="pl-PL"/>
        </w:rPr>
      </w:pPr>
    </w:p>
    <w:p w14:paraId="5B94E66E"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9.Uchwała Nr 25/254/18 z dnia 23 marca 2018n r. w sprawie wprowadzenia zmian w uchwale dotyczącej udzielenia pomocy finansowej dla powiatu Jędrzejów.</w:t>
      </w:r>
    </w:p>
    <w:p w14:paraId="7A58E3CC" w14:textId="77777777" w:rsidR="004175C1" w:rsidRDefault="004175C1" w:rsidP="004175C1">
      <w:pPr>
        <w:spacing w:after="0" w:line="240" w:lineRule="auto"/>
        <w:ind w:left="284" w:hanging="284"/>
        <w:jc w:val="both"/>
        <w:rPr>
          <w:rFonts w:ascii="Times New Roman" w:eastAsia="Times New Roman" w:hAnsi="Times New Roman" w:cs="Times New Roman"/>
          <w:sz w:val="24"/>
          <w:szCs w:val="24"/>
          <w:lang w:eastAsia="pl-PL"/>
        </w:rPr>
      </w:pPr>
    </w:p>
    <w:p w14:paraId="3F280125" w14:textId="77777777" w:rsidR="004175C1" w:rsidRDefault="004175C1" w:rsidP="004175C1">
      <w:pPr>
        <w:pStyle w:val="Tekstpodstawowy3"/>
        <w:spacing w:line="240" w:lineRule="auto"/>
      </w:pPr>
      <w:r>
        <w:t xml:space="preserve"> </w:t>
      </w:r>
      <w:r>
        <w:tab/>
        <w:t>Zgodnie z w/w uchwałą zmiana dotycząca udzielenia pomocy finansowej dla Powiatu</w:t>
      </w:r>
    </w:p>
    <w:p w14:paraId="7CC0C1FA" w14:textId="77777777" w:rsidR="004175C1" w:rsidRDefault="004175C1" w:rsidP="004175C1">
      <w:pPr>
        <w:pStyle w:val="Tekstpodstawowy3"/>
        <w:spacing w:line="240" w:lineRule="auto"/>
      </w:pPr>
      <w:r>
        <w:t>Jędrzejów na budowę chodników przy drogach powiatowych o kwotę 350.000,00zł zastępuje się kwotą 390.000,00zł oraz na budowę dróg powiatowych kwotę 361.000,00zł zastępuje się kwotą 281.000,00zł/</w:t>
      </w:r>
    </w:p>
    <w:p w14:paraId="09DE9659" w14:textId="77777777" w:rsidR="004175C1" w:rsidRDefault="004175C1" w:rsidP="004175C1">
      <w:pPr>
        <w:spacing w:after="0" w:line="240" w:lineRule="auto"/>
        <w:ind w:left="284" w:hanging="284"/>
        <w:jc w:val="both"/>
        <w:rPr>
          <w:rFonts w:ascii="Times New Roman" w:eastAsia="Times New Roman" w:hAnsi="Times New Roman" w:cs="Times New Roman"/>
          <w:sz w:val="24"/>
          <w:szCs w:val="24"/>
          <w:lang w:eastAsia="pl-PL"/>
        </w:rPr>
      </w:pPr>
    </w:p>
    <w:p w14:paraId="3B3A97FE"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10.Uchwała Nr 25/258/18 z dnia 23 marca 2018 r. w sprawie</w:t>
      </w:r>
      <w:r>
        <w:rPr>
          <w:rFonts w:ascii="Times New Roman" w:eastAsia="Times New Roman" w:hAnsi="Times New Roman" w:cs="Times New Roman"/>
          <w:b/>
          <w:bCs/>
          <w:sz w:val="24"/>
          <w:szCs w:val="24"/>
          <w:lang w:eastAsia="pl-PL"/>
        </w:rPr>
        <w:t xml:space="preserve"> określenia wysokości opłat za korzystanie z wychowania przedszkolnego przez dzieci objęte wychowaniem przedszkolnym do końca roku szkolnego w roku kalendarzowym, w którym kończą 6 lat, </w:t>
      </w:r>
      <w:r>
        <w:rPr>
          <w:rFonts w:ascii="Times New Roman" w:eastAsia="Times New Roman" w:hAnsi="Times New Roman" w:cs="Times New Roman"/>
          <w:b/>
          <w:bCs/>
          <w:sz w:val="24"/>
          <w:szCs w:val="24"/>
          <w:lang w:eastAsia="pl-PL"/>
        </w:rPr>
        <w:br/>
        <w:t>w publicznych przedszkolach i oddziałach przedszkolnych w szkołach podstawowych  prowadzonych przez Gminę Małogoszcz.</w:t>
      </w:r>
      <w:r>
        <w:rPr>
          <w:rFonts w:ascii="Times New Roman" w:eastAsia="Times New Roman" w:hAnsi="Times New Roman" w:cs="Times New Roman"/>
          <w:b/>
          <w:sz w:val="24"/>
          <w:szCs w:val="24"/>
          <w:lang w:eastAsia="pl-PL"/>
        </w:rPr>
        <w:t xml:space="preserve"> </w:t>
      </w:r>
    </w:p>
    <w:p w14:paraId="51E5C5F0" w14:textId="77777777" w:rsidR="004175C1" w:rsidRDefault="004175C1" w:rsidP="004175C1">
      <w:pPr>
        <w:spacing w:after="0" w:line="240" w:lineRule="auto"/>
        <w:ind w:left="284"/>
        <w:jc w:val="both"/>
        <w:rPr>
          <w:rFonts w:ascii="Times New Roman" w:eastAsia="Times New Roman" w:hAnsi="Times New Roman" w:cs="Times New Roman"/>
          <w:sz w:val="24"/>
          <w:szCs w:val="24"/>
          <w:lang w:eastAsia="pl-PL"/>
        </w:rPr>
      </w:pPr>
    </w:p>
    <w:p w14:paraId="76E759C8" w14:textId="77777777" w:rsidR="004175C1" w:rsidRDefault="004175C1" w:rsidP="004175C1">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dniem1 stycznia 2018r. został uchylony art. 14 ust. 5 ustawy z dnia 7 września 1991r. </w:t>
      </w:r>
      <w:r>
        <w:rPr>
          <w:rFonts w:ascii="Times New Roman" w:eastAsia="Times New Roman" w:hAnsi="Times New Roman" w:cs="Times New Roman"/>
          <w:sz w:val="24"/>
          <w:szCs w:val="24"/>
          <w:lang w:eastAsia="pl-PL"/>
        </w:rPr>
        <w:br/>
        <w:t xml:space="preserve">o systemie oświaty ,na podstawie którego Rada Miejska podjęła uchwałę w sprawie opłat za świadczenia i czas przeznaczony na bezpłatne nauczanie , wychowanie i opiekę </w:t>
      </w:r>
      <w:r>
        <w:rPr>
          <w:rFonts w:ascii="Times New Roman" w:eastAsia="Times New Roman" w:hAnsi="Times New Roman" w:cs="Times New Roman"/>
          <w:sz w:val="24"/>
          <w:szCs w:val="24"/>
          <w:lang w:eastAsia="pl-PL"/>
        </w:rPr>
        <w:br/>
        <w:t xml:space="preserve">w publicznych przedszkolach i oddziałach przedszkolnych w szkołach podstawowych prowadzonych przez Gminę Małogoszcz. </w:t>
      </w:r>
    </w:p>
    <w:p w14:paraId="246C4671" w14:textId="77777777" w:rsidR="004175C1" w:rsidRDefault="004175C1" w:rsidP="004175C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tym na podstawie  art. 52 ust. 1 pkt 1 ustawy z dnia 27 października 2017 r. </w:t>
      </w:r>
      <w:r>
        <w:rPr>
          <w:rFonts w:ascii="Times New Roman" w:eastAsia="Times New Roman" w:hAnsi="Times New Roman" w:cs="Times New Roman"/>
          <w:sz w:val="24"/>
          <w:szCs w:val="24"/>
          <w:lang w:eastAsia="pl-PL"/>
        </w:rPr>
        <w:br/>
        <w:t xml:space="preserve">o finansowaniu zadań oświatowych, który wszedł w życie z dniem 1 stycznia 2018r. zaistniała konieczność podjęcia nowej uchwały dotyczącej pobierania odpłatności za wychowanie przedszkolne w czasie przekraczającym 5 – godzinny bezpłatny wymiar godzin. </w:t>
      </w:r>
    </w:p>
    <w:p w14:paraId="68D72F65" w14:textId="77777777" w:rsidR="004175C1" w:rsidRDefault="004175C1" w:rsidP="004175C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ze wskazaniem ustawodawcy opłaty za korzystanie z wychowania przedszkolnego pobiera się w przypadku dzieci, które objęte są wychowaniem przedszkolnym do końca roku szkolnego w roku kalendarzowym w którym kończą 6 lat. Odpłatność jest pobierana                            w przedszkolach  z Gminy Małogoszcz od 70 dzieci w wysokości 1 zł za godzinę.</w:t>
      </w:r>
    </w:p>
    <w:p w14:paraId="2242276F" w14:textId="77777777" w:rsidR="004175C1" w:rsidRDefault="004175C1" w:rsidP="004175C1">
      <w:pPr>
        <w:spacing w:after="12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Uchwała została ogłoszona w Dzienniku Urzędowym Województwa Świętokrzyskiego, oraz przekazana w celu realizacji Dyrektorom Przedszkoli Publicznych z terenu Gminy Małogoszcz oraz Kierownikowi Samorządowego Centrum Oświaty w Małogoszczu.</w:t>
      </w:r>
    </w:p>
    <w:p w14:paraId="5EEF9CD2" w14:textId="77777777" w:rsidR="004175C1" w:rsidRDefault="004175C1" w:rsidP="004175C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96019C7"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11.Uchwała Nr 25/260/18 z dnia 23 marca 2018 r. w sprawie przyjęcia programu opieki nad zwierzętami bezdomnymi oraz zapobiegania bezdomności zwierząt na terenie Miasta </w:t>
      </w:r>
      <w:r>
        <w:rPr>
          <w:rFonts w:ascii="Times New Roman" w:eastAsia="Times New Roman" w:hAnsi="Times New Roman" w:cs="Times New Roman"/>
          <w:b/>
          <w:sz w:val="24"/>
          <w:szCs w:val="24"/>
          <w:lang w:eastAsia="pl-PL"/>
        </w:rPr>
        <w:br/>
        <w:t>i Gminy Małogoszcz na rok 2018.</w:t>
      </w:r>
    </w:p>
    <w:p w14:paraId="66C9B9F0" w14:textId="77777777" w:rsidR="004175C1" w:rsidRDefault="004175C1" w:rsidP="004175C1">
      <w:pPr>
        <w:spacing w:after="0" w:line="240" w:lineRule="auto"/>
        <w:jc w:val="both"/>
        <w:rPr>
          <w:rFonts w:ascii="Times New Roman" w:hAnsi="Times New Roman" w:cs="Times New Roman"/>
          <w:b/>
          <w:sz w:val="24"/>
          <w:szCs w:val="24"/>
        </w:rPr>
      </w:pPr>
    </w:p>
    <w:p w14:paraId="63EF1370" w14:textId="77777777" w:rsidR="004175C1" w:rsidRDefault="004175C1" w:rsidP="004175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Celem  wymienionej Uchwały jest zapobieganie bezdomności zwierząt na terenie miasta i gminy Małogoszcz oraz opieka nad zwierzętami bezdomnymi. </w:t>
      </w:r>
    </w:p>
    <w:p w14:paraId="65C99510" w14:textId="77777777" w:rsidR="004175C1" w:rsidRDefault="004175C1" w:rsidP="00417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roku 2018 do Schroniska PSIE POLE w Racławicach zostało przekazanych 15 psów pochodzących z terenu gminy Małogoszcz, w tym 4 samice ze szczeniętami.</w:t>
      </w:r>
    </w:p>
    <w:p w14:paraId="01687DCE" w14:textId="77777777" w:rsidR="004175C1" w:rsidRDefault="004175C1" w:rsidP="00417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Zapewnienie całodobowej opieki weterynaryjnej w przypadkach zdarzeń drogowych z udziałem zwierząt realizuje Burmistrz Miasta i Gminy Małogoszcz poprzez zawartą umowę z Gabinetem Weterynaryjnym, ul. </w:t>
      </w:r>
      <w:proofErr w:type="spellStart"/>
      <w:r>
        <w:rPr>
          <w:rFonts w:ascii="Times New Roman" w:hAnsi="Times New Roman" w:cs="Times New Roman"/>
          <w:sz w:val="24"/>
          <w:szCs w:val="24"/>
        </w:rPr>
        <w:t>Jaszowskiego</w:t>
      </w:r>
      <w:proofErr w:type="spellEnd"/>
      <w:r>
        <w:rPr>
          <w:rFonts w:ascii="Times New Roman" w:hAnsi="Times New Roman" w:cs="Times New Roman"/>
          <w:sz w:val="24"/>
          <w:szCs w:val="24"/>
        </w:rPr>
        <w:t xml:space="preserve"> 5, 28-366 Małogoszcz. </w:t>
      </w:r>
    </w:p>
    <w:p w14:paraId="20AEE609" w14:textId="77777777" w:rsidR="004175C1" w:rsidRDefault="004175C1" w:rsidP="00417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2018 roku po raz pierwszy Gmina Małogoszcz realizowała program dofinansowania do zabiegów sterylizacji kastracji zwierząt domowych, poprzez wydawanie talonów. Usługę weterynaryjną w tym zakresie świadczyła Przychodnia Weterynaryjna „DINO” z siedzibą w Jędrzejowie.</w:t>
      </w:r>
    </w:p>
    <w:p w14:paraId="70BBA276" w14:textId="77777777" w:rsidR="004175C1" w:rsidRDefault="004175C1" w:rsidP="004175C1">
      <w:pPr>
        <w:spacing w:after="0" w:line="240" w:lineRule="auto"/>
        <w:jc w:val="both"/>
        <w:rPr>
          <w:rFonts w:ascii="Times New Roman" w:hAnsi="Times New Roman" w:cs="Times New Roman"/>
          <w:sz w:val="24"/>
          <w:szCs w:val="24"/>
        </w:rPr>
      </w:pPr>
    </w:p>
    <w:p w14:paraId="6954813D"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12.Uchwała Nr 25/261/18 z dnia 23 marca 2018 r. w sprawie przyjęcia zasad wynajmowania lokali wchodzących w  skład mieszkaniowego zasobu gminy Małogoszcz.</w:t>
      </w:r>
    </w:p>
    <w:p w14:paraId="69EEE6D6" w14:textId="77777777" w:rsidR="004175C1" w:rsidRDefault="004175C1" w:rsidP="004175C1">
      <w:pPr>
        <w:spacing w:after="0" w:line="240" w:lineRule="auto"/>
        <w:ind w:firstLine="360"/>
        <w:jc w:val="both"/>
        <w:rPr>
          <w:rFonts w:ascii="Times New Roman" w:eastAsia="Times New Roman" w:hAnsi="Times New Roman" w:cs="Times New Roman"/>
          <w:sz w:val="24"/>
          <w:szCs w:val="24"/>
          <w:lang w:eastAsia="pl-PL"/>
        </w:rPr>
      </w:pPr>
    </w:p>
    <w:p w14:paraId="0D1A8C3E" w14:textId="77777777" w:rsidR="004175C1" w:rsidRDefault="004175C1" w:rsidP="004175C1">
      <w:pPr>
        <w:spacing w:after="0" w:line="240" w:lineRule="auto"/>
        <w:ind w:firstLine="36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Zasady określone w przedmiotowej Uchwale miały zastosowanie podczas przydziału lokali wchodzących w skład mieszkaniowego zasobu. Pod uwagę brane były kryteria kwalifikujące do otrzymania w najem mieszkania z gminnego zasobu.</w:t>
      </w:r>
    </w:p>
    <w:p w14:paraId="4E82DA99" w14:textId="77777777" w:rsidR="004175C1" w:rsidRDefault="004175C1" w:rsidP="004175C1">
      <w:pPr>
        <w:spacing w:after="0" w:line="240" w:lineRule="auto"/>
        <w:ind w:left="284" w:hanging="284"/>
        <w:jc w:val="both"/>
        <w:rPr>
          <w:rFonts w:ascii="Times New Roman" w:eastAsia="Times New Roman" w:hAnsi="Times New Roman" w:cs="Times New Roman"/>
          <w:sz w:val="24"/>
          <w:szCs w:val="24"/>
          <w:lang w:eastAsia="pl-PL"/>
        </w:rPr>
      </w:pPr>
    </w:p>
    <w:p w14:paraId="0D0902A4"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13.Uchwała Nr 25/262/18 z dnia 23 marca 2018 r. w sprawie wprowadzenia zmian w uchwale dotyczącej przyjęcia wieloletniego programu gospodarowania mieszkaniowym zasobem gminy Małogoszcz na lata 2016-2020.</w:t>
      </w:r>
    </w:p>
    <w:p w14:paraId="2DB70600" w14:textId="77777777" w:rsidR="004175C1" w:rsidRDefault="004175C1" w:rsidP="004175C1">
      <w:pPr>
        <w:spacing w:after="0" w:line="240" w:lineRule="auto"/>
        <w:ind w:left="284" w:hanging="284"/>
        <w:jc w:val="both"/>
        <w:rPr>
          <w:rFonts w:ascii="Times New Roman" w:eastAsia="Times New Roman" w:hAnsi="Times New Roman" w:cs="Times New Roman"/>
          <w:b/>
          <w:sz w:val="24"/>
          <w:szCs w:val="24"/>
          <w:lang w:eastAsia="pl-PL"/>
        </w:rPr>
      </w:pPr>
    </w:p>
    <w:p w14:paraId="616DFF38" w14:textId="77777777" w:rsidR="004175C1" w:rsidRDefault="004175C1" w:rsidP="004175C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Niniejsza Uchwała ma zastosowanie do planowanych i przeprowadzanych remontów oraz prac modernizacyjnych mieszkaniowego zasobu Gminy Małogoszcz. Zgodnie z założeniami przyjętymi w Uchwale w 2018 roku sprzedano jeden lokal z mieszkaniowego zasobu.</w:t>
      </w:r>
    </w:p>
    <w:p w14:paraId="53E503A6" w14:textId="77777777" w:rsidR="004175C1" w:rsidRDefault="004175C1" w:rsidP="004175C1">
      <w:pPr>
        <w:spacing w:after="0" w:line="240" w:lineRule="auto"/>
        <w:jc w:val="both"/>
        <w:rPr>
          <w:rFonts w:ascii="Times New Roman" w:eastAsia="Times New Roman" w:hAnsi="Times New Roman" w:cs="Times New Roman"/>
          <w:sz w:val="24"/>
          <w:szCs w:val="24"/>
          <w:lang w:eastAsia="pl-PL"/>
        </w:rPr>
      </w:pPr>
    </w:p>
    <w:p w14:paraId="13C9DE42"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14.Uchwała Nr 27/266/18 z dnia 27 kwietnia 2018 r. w sprawie wprowadzenia zmian </w:t>
      </w:r>
      <w:r>
        <w:rPr>
          <w:rFonts w:ascii="Times New Roman" w:eastAsia="Times New Roman" w:hAnsi="Times New Roman" w:cs="Times New Roman"/>
          <w:b/>
          <w:sz w:val="24"/>
          <w:szCs w:val="24"/>
          <w:lang w:eastAsia="pl-PL"/>
        </w:rPr>
        <w:br/>
        <w:t>w wieloletniej Prognozie finansowej gminy na lata 2018-2027.</w:t>
      </w:r>
    </w:p>
    <w:p w14:paraId="4260537B" w14:textId="77777777" w:rsidR="004175C1" w:rsidRDefault="004175C1" w:rsidP="004175C1">
      <w:pPr>
        <w:pStyle w:val="Tekstpodstawowy3"/>
        <w:spacing w:line="240" w:lineRule="auto"/>
      </w:pPr>
    </w:p>
    <w:p w14:paraId="046F76CB" w14:textId="77777777" w:rsidR="004175C1" w:rsidRDefault="004175C1" w:rsidP="004175C1">
      <w:pPr>
        <w:pStyle w:val="Tekstpodstawowy3"/>
        <w:spacing w:line="240" w:lineRule="auto"/>
        <w:ind w:firstLine="708"/>
      </w:pPr>
      <w:r>
        <w:t>W związku z wprowadzeniem zmian w budżecie gminy na rok 2018 należy wprowadzić zmiany w Wieloletniej Prognozie Finansowej gminy w celu zgodności danych z planem dochodów i wydatków budżetu gminy. Zgodnie z w/w uchwałą dokonano zmian w „Wykazie przedsięwzięć do WPF”.</w:t>
      </w:r>
    </w:p>
    <w:p w14:paraId="432D0CCF" w14:textId="77777777" w:rsidR="004175C1" w:rsidRDefault="004175C1" w:rsidP="004175C1">
      <w:pPr>
        <w:tabs>
          <w:tab w:val="left" w:pos="9000"/>
        </w:tabs>
        <w:spacing w:after="0" w:line="240" w:lineRule="auto"/>
        <w:ind w:left="360" w:right="23" w:hanging="360"/>
        <w:jc w:val="both"/>
        <w:rPr>
          <w:rFonts w:ascii="Times New Roman" w:eastAsia="Times New Roman" w:hAnsi="Times New Roman" w:cs="Times New Roman"/>
          <w:sz w:val="24"/>
          <w:szCs w:val="24"/>
          <w:lang w:eastAsia="pl-PL"/>
        </w:rPr>
      </w:pPr>
    </w:p>
    <w:p w14:paraId="32512A7B"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15.Uchwała Nr 28/270/18 z dnia 21 czerwca 2018 r. w sprawie wprowadzenia zmian </w:t>
      </w:r>
      <w:r>
        <w:rPr>
          <w:rFonts w:ascii="Times New Roman" w:eastAsia="Times New Roman" w:hAnsi="Times New Roman" w:cs="Times New Roman"/>
          <w:b/>
          <w:sz w:val="24"/>
          <w:szCs w:val="24"/>
          <w:lang w:eastAsia="pl-PL"/>
        </w:rPr>
        <w:br/>
        <w:t>w Wieloletniej Prognozie Finansowej Gminy na lata 2018-2027.</w:t>
      </w:r>
    </w:p>
    <w:p w14:paraId="6ED77CE2" w14:textId="77777777" w:rsidR="004175C1" w:rsidRDefault="004175C1" w:rsidP="004175C1">
      <w:pPr>
        <w:pStyle w:val="Tekstpodstawowy3"/>
        <w:spacing w:line="240" w:lineRule="auto"/>
      </w:pPr>
    </w:p>
    <w:p w14:paraId="5BDEDFE3" w14:textId="77777777" w:rsidR="004175C1" w:rsidRDefault="004175C1" w:rsidP="004175C1">
      <w:pPr>
        <w:pStyle w:val="Tekstpodstawowy3"/>
        <w:spacing w:line="240" w:lineRule="auto"/>
        <w:ind w:firstLine="708"/>
      </w:pPr>
      <w:r>
        <w:t>W związku z wprowadzeniem zmian w budżecie gminy na rok 2018 należy wprowadzić zmiany w Wieloletniej Prognozie Finansowej gminy w celu zgodności danych z planem dochodów i wydatków budżetu gminy. Zgodnie z w/w uchwałą dokonano zmian w „Wykazie przedsięwzięć do WPF”.</w:t>
      </w:r>
    </w:p>
    <w:p w14:paraId="103FF5FD"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00CC9B51"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16.Uchwała Nr 28/271/18 z dnia 21 czerwca 2018 r. w sprawie wprowadzenia zmian </w:t>
      </w:r>
      <w:r>
        <w:rPr>
          <w:rFonts w:ascii="Times New Roman" w:eastAsia="Times New Roman" w:hAnsi="Times New Roman" w:cs="Times New Roman"/>
          <w:b/>
          <w:sz w:val="24"/>
          <w:szCs w:val="24"/>
          <w:lang w:eastAsia="pl-PL"/>
        </w:rPr>
        <w:br/>
        <w:t>w budżecie gminy na rok 2018,</w:t>
      </w:r>
    </w:p>
    <w:p w14:paraId="446F32F0"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b/>
          <w:sz w:val="24"/>
          <w:szCs w:val="24"/>
          <w:lang w:eastAsia="pl-PL"/>
        </w:rPr>
      </w:pPr>
    </w:p>
    <w:p w14:paraId="79020A16" w14:textId="77777777" w:rsidR="004175C1" w:rsidRDefault="004175C1" w:rsidP="004175C1">
      <w:pPr>
        <w:pStyle w:val="Tekstpodstawowy3"/>
        <w:spacing w:line="240" w:lineRule="auto"/>
        <w:ind w:firstLine="708"/>
      </w:pPr>
      <w:r>
        <w:t>Zgodnie z w/w uchwałą dokonano zmian w planie dochodów i wydatków polegających na zwiększeniu planu dochodów o kwotę 313.145,00zł z tytułu rozliczeń dotacji, wpływów z użytkowania gruntów, mandatów karnych, czynszów dzierżawnych, dywidend, z tytułu opłat i kar za korzystanie ze środowiska, odsetek, wpływów z tytułu opłaty eksploatacyjnej. Zmniejszono plan dochodów budżetowych o kwotę 695.000,00zł z tytułu mniejszych wpływów podatku od nieruchomości od osób prawnych, z tytułu dotacji celowej w ramach programów finansowanych z udziałem środków europejskich.</w:t>
      </w:r>
    </w:p>
    <w:p w14:paraId="5E49DEAF" w14:textId="77777777" w:rsidR="004175C1" w:rsidRDefault="004175C1" w:rsidP="004175C1">
      <w:pPr>
        <w:pStyle w:val="Tekstpodstawowy3"/>
        <w:spacing w:line="240" w:lineRule="auto"/>
      </w:pPr>
      <w:r>
        <w:t xml:space="preserve">Dokonano zmiany planu wydatków budżetowych polegających na zwiększeniu o kwotę 358.082,45zł z przeznaczeniem na dotację dla Powiatu Jędrzejów na budowę chodnika przy drodze powiatowej w m. Wola </w:t>
      </w:r>
      <w:proofErr w:type="spellStart"/>
      <w:r>
        <w:t>Tesserowa</w:t>
      </w:r>
      <w:proofErr w:type="spellEnd"/>
      <w:r>
        <w:t xml:space="preserve"> i Rembieszyce oraz na budowę odcinka drogi gminnej ul. Jarków, na bieżące wydatki Urzędu Miasta i Gminy, z przeznaczeniem w zakresie przeciwdziałaniu alkoholizmowi i narkomanii, na zwiększone koszty przydomowych oczyszczalni ścieków, na zakup koszty i ławek parkowych, na budowę pomnika Wincentego Witosa na terenie miasta Kielce. Dokonano zmniejszenia planu wydatków o kwotę </w:t>
      </w:r>
      <w:r>
        <w:lastRenderedPageBreak/>
        <w:t xml:space="preserve">860.000,00zł przeznaczonych na rewitalizację obszaru zdegradowanego na terenie miasta Małogoszcz, oraz z zadania „Projekt na budowę parkingu przy ul. </w:t>
      </w:r>
      <w:proofErr w:type="spellStart"/>
      <w:r>
        <w:t>Jaszowskiego</w:t>
      </w:r>
      <w:proofErr w:type="spellEnd"/>
      <w:r>
        <w:t xml:space="preserve">.”  </w:t>
      </w:r>
    </w:p>
    <w:p w14:paraId="52F0C09B" w14:textId="77777777" w:rsidR="004175C1" w:rsidRDefault="004175C1" w:rsidP="004175C1">
      <w:pPr>
        <w:pStyle w:val="Tekstpodstawowy3"/>
        <w:spacing w:line="240" w:lineRule="auto"/>
      </w:pPr>
      <w:r>
        <w:t xml:space="preserve"> Następnie w/w zmiany wprowadzono do urządzeń finansowo- księgowych w  systemie „PUMA” .  </w:t>
      </w:r>
    </w:p>
    <w:p w14:paraId="7919DCC3"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sz w:val="24"/>
          <w:szCs w:val="24"/>
          <w:lang w:eastAsia="pl-PL"/>
        </w:rPr>
      </w:pPr>
    </w:p>
    <w:p w14:paraId="7037189A"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17.Uchwała Nr 28/272/18 z dnia 21 czerwca 2018 r. w sprawie zaciągnięcia kredytu długoterminowego.</w:t>
      </w:r>
    </w:p>
    <w:p w14:paraId="0CB7BE37"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sz w:val="24"/>
          <w:szCs w:val="24"/>
          <w:lang w:eastAsia="pl-PL"/>
        </w:rPr>
      </w:pPr>
    </w:p>
    <w:p w14:paraId="0008F79C" w14:textId="77777777" w:rsidR="004175C1" w:rsidRDefault="004175C1" w:rsidP="004175C1">
      <w:pPr>
        <w:pStyle w:val="Tekstpodstawowy3"/>
        <w:spacing w:line="240" w:lineRule="auto"/>
        <w:ind w:firstLine="708"/>
      </w:pPr>
      <w:r>
        <w:t xml:space="preserve">Rada Miejska podjęła uchwałę w sprawie zaciągnięcia kredytu długoterminowego na   spłatę wcześniej zaciągniętych kredytów oraz na sfinansowanie planowanego deficytu budżetu gminy w kwocie 2.537.000,00zł. </w:t>
      </w:r>
    </w:p>
    <w:p w14:paraId="730FD4EA"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sz w:val="24"/>
          <w:szCs w:val="24"/>
          <w:lang w:eastAsia="pl-PL"/>
        </w:rPr>
      </w:pPr>
    </w:p>
    <w:p w14:paraId="41680C85"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18.Uchwała Nr 28/273/18 z dnia 21 czerwca 2018 r. w sprawie udzielenia pomocy finansowej Gminie Raków na wzniesienie pomnika Wincentego Witosa na terenie Miasta Kielce.</w:t>
      </w:r>
    </w:p>
    <w:p w14:paraId="4FB52701" w14:textId="77777777" w:rsidR="004175C1" w:rsidRDefault="004175C1" w:rsidP="004175C1">
      <w:pPr>
        <w:tabs>
          <w:tab w:val="left" w:pos="9000"/>
        </w:tabs>
        <w:spacing w:after="0" w:line="240" w:lineRule="auto"/>
        <w:ind w:left="284" w:right="23" w:hanging="284"/>
        <w:jc w:val="both"/>
        <w:rPr>
          <w:rFonts w:ascii="Times New Roman" w:eastAsia="Times New Roman" w:hAnsi="Times New Roman" w:cs="Times New Roman"/>
          <w:b/>
          <w:sz w:val="24"/>
          <w:szCs w:val="24"/>
          <w:lang w:eastAsia="pl-PL"/>
        </w:rPr>
      </w:pPr>
    </w:p>
    <w:p w14:paraId="73A61F49" w14:textId="77777777" w:rsidR="004175C1" w:rsidRDefault="004175C1" w:rsidP="004175C1">
      <w:pPr>
        <w:pStyle w:val="Tekstpodstawowy3"/>
        <w:spacing w:line="240" w:lineRule="auto"/>
        <w:ind w:firstLine="708"/>
      </w:pPr>
      <w:r>
        <w:t>Udzielono w formie dotacji celowej z budżetu Gminy Małogoszcz pomocy  finansowej Gminie Raków w  kwocie 5.000,00zł z przeznaczeniem na wzniesienie pomnika Wincentego Witosa na  terenie miasta Kielce.</w:t>
      </w:r>
    </w:p>
    <w:p w14:paraId="470B3020" w14:textId="77777777" w:rsidR="004175C1" w:rsidRDefault="004175C1" w:rsidP="004175C1">
      <w:pPr>
        <w:pStyle w:val="Tekstpodstawowy3"/>
        <w:spacing w:line="240" w:lineRule="auto"/>
      </w:pPr>
      <w:r>
        <w:t xml:space="preserve">Zgodnie z w/w uchwałą Burmistrz został upoważniony do zawarcia umowy </w:t>
      </w:r>
      <w:r>
        <w:br/>
        <w:t>z Gminą Raków określającej warunki udzielenia pomocy.</w:t>
      </w:r>
    </w:p>
    <w:p w14:paraId="1342182A" w14:textId="77777777" w:rsidR="004175C1" w:rsidRDefault="004175C1" w:rsidP="004175C1">
      <w:pPr>
        <w:pStyle w:val="Tekstpodstawowy3"/>
        <w:spacing w:line="240" w:lineRule="auto"/>
        <w:ind w:left="720"/>
      </w:pPr>
    </w:p>
    <w:p w14:paraId="69A5C33F"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19.Uchwała Nr 28/274/18 z dnia 21 czerwca 2018 r. w sprawie wprowadzenia zmian w uchwale dotyczącej udzielenia pomocy finansowej dla powiatu   Jędrzejów.</w:t>
      </w:r>
    </w:p>
    <w:p w14:paraId="17402660"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b/>
          <w:sz w:val="24"/>
          <w:szCs w:val="24"/>
          <w:lang w:eastAsia="pl-PL"/>
        </w:rPr>
      </w:pPr>
    </w:p>
    <w:p w14:paraId="130CE63A" w14:textId="77777777" w:rsidR="004175C1" w:rsidRDefault="004175C1" w:rsidP="004175C1">
      <w:pPr>
        <w:pStyle w:val="Tekstpodstawowy3"/>
        <w:spacing w:line="240" w:lineRule="auto"/>
        <w:ind w:firstLine="708"/>
      </w:pPr>
      <w:r>
        <w:t>Zgodnie z w/w uchwałą w sprawie udzielenia pomocy finansowej dla Powiatu Jędrzejów na realizację zadania polegającego na budowie chodników przy drogach powiatowych kwotę 390.000,00zł zastępuje się kwotą 426.000,00zł oraz na budowę dróg powiatowych kwotę 281.000,00zł zastępuje się kwota 270.000,00zł.</w:t>
      </w:r>
    </w:p>
    <w:p w14:paraId="70E8FF22"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sz w:val="24"/>
          <w:szCs w:val="24"/>
          <w:lang w:eastAsia="pl-PL"/>
        </w:rPr>
      </w:pPr>
    </w:p>
    <w:p w14:paraId="3590A0CE"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20.Uchwała Nr 28/275/18 z dnia 21 czerwca 2018 r. w sprawie wyrażenia zgody na dokonanie   darowizny nieruchomości.</w:t>
      </w:r>
    </w:p>
    <w:p w14:paraId="0875D695" w14:textId="77777777" w:rsidR="004175C1" w:rsidRDefault="004175C1" w:rsidP="004175C1">
      <w:pPr>
        <w:tabs>
          <w:tab w:val="left" w:pos="9000"/>
        </w:tabs>
        <w:spacing w:after="0" w:line="240" w:lineRule="auto"/>
        <w:ind w:left="142" w:right="23" w:hanging="142"/>
        <w:jc w:val="both"/>
        <w:rPr>
          <w:rFonts w:ascii="Times New Roman" w:eastAsia="Times New Roman" w:hAnsi="Times New Roman" w:cs="Times New Roman"/>
          <w:b/>
          <w:sz w:val="24"/>
          <w:szCs w:val="24"/>
          <w:lang w:eastAsia="pl-PL"/>
        </w:rPr>
      </w:pPr>
    </w:p>
    <w:p w14:paraId="2BB5BA24" w14:textId="77777777" w:rsidR="004175C1" w:rsidRDefault="004175C1" w:rsidP="004175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Aktem notarialnym Rep. A nr 4251/2018 z dnia 20 listopada 2018 roku  Gmina Małogoszcz przekazała w formie darowizny Powiatowi Jędrzejowskiemu  działkę  położoną w Złotnikach, zajętą pod drogę powiatową, oznaczoną w ewidencji gruntów nr 2329 </w:t>
      </w:r>
      <w:r>
        <w:rPr>
          <w:rFonts w:ascii="Times New Roman" w:hAnsi="Times New Roman" w:cs="Times New Roman"/>
          <w:sz w:val="24"/>
          <w:szCs w:val="24"/>
        </w:rPr>
        <w:br/>
        <w:t xml:space="preserve">o powierzchni 1,21 ha.  </w:t>
      </w:r>
    </w:p>
    <w:p w14:paraId="75B2D0C4" w14:textId="77777777" w:rsidR="004175C1" w:rsidRDefault="004175C1" w:rsidP="004175C1">
      <w:pPr>
        <w:tabs>
          <w:tab w:val="left" w:pos="9000"/>
        </w:tabs>
        <w:spacing w:after="0" w:line="240" w:lineRule="auto"/>
        <w:ind w:left="142" w:right="23" w:hanging="142"/>
        <w:jc w:val="both"/>
        <w:rPr>
          <w:rFonts w:ascii="Times New Roman" w:eastAsia="Times New Roman" w:hAnsi="Times New Roman" w:cs="Times New Roman"/>
          <w:sz w:val="24"/>
          <w:szCs w:val="24"/>
          <w:lang w:eastAsia="pl-PL"/>
        </w:rPr>
      </w:pPr>
    </w:p>
    <w:p w14:paraId="67FFD94D"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21.Uchwała Nr 28/278/18 z dnia 21 czerwca 2018 r. w sprawie zasad udzielania i rozmiaru zniżek tygodniowego obowiązkowego wymiaru godzin zajęć nauczycielom, którym powierzono stanowiska kierownicze w szkołach i przedszkolach prowadzonych przez gminę Małogoszcz oraz określenia obowiązkowego wymiaru godzin zajęć nauczycieli nie wymienionych w art. 42 ust.3 ustawy z dnia 26 stycznia 1982 roku Karta Nauczyciela.</w:t>
      </w:r>
      <w:r>
        <w:rPr>
          <w:rFonts w:ascii="Times New Roman" w:eastAsia="Calibri" w:hAnsi="Times New Roman" w:cs="Times New Roman"/>
          <w:b/>
          <w:sz w:val="24"/>
          <w:szCs w:val="24"/>
        </w:rPr>
        <w:t xml:space="preserve"> </w:t>
      </w:r>
    </w:p>
    <w:p w14:paraId="5D40409A" w14:textId="77777777" w:rsidR="004175C1" w:rsidRDefault="004175C1" w:rsidP="004175C1">
      <w:pPr>
        <w:tabs>
          <w:tab w:val="left" w:pos="9000"/>
        </w:tabs>
        <w:spacing w:after="0" w:line="240" w:lineRule="auto"/>
        <w:ind w:right="23"/>
        <w:jc w:val="both"/>
        <w:rPr>
          <w:rFonts w:ascii="Times New Roman" w:eastAsia="Calibri" w:hAnsi="Times New Roman" w:cs="Times New Roman"/>
          <w:b/>
          <w:sz w:val="24"/>
          <w:szCs w:val="24"/>
        </w:rPr>
      </w:pPr>
    </w:p>
    <w:p w14:paraId="04FB47CA"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 xml:space="preserve">Uchwała ta  dotyczy  tygodniowego wymiaru zajęć dydaktycznych, wychowawczych </w:t>
      </w:r>
      <w:r>
        <w:rPr>
          <w:rFonts w:ascii="Times New Roman" w:eastAsia="Calibri" w:hAnsi="Times New Roman" w:cs="Times New Roman"/>
          <w:sz w:val="24"/>
          <w:szCs w:val="24"/>
        </w:rPr>
        <w:br/>
        <w:t xml:space="preserve">i opiekuńczych dla nauczycieli pedagogów, logopedów i doradców </w:t>
      </w:r>
      <w:proofErr w:type="spellStart"/>
      <w:r>
        <w:rPr>
          <w:rFonts w:ascii="Times New Roman" w:eastAsia="Calibri" w:hAnsi="Times New Roman" w:cs="Times New Roman"/>
          <w:sz w:val="24"/>
          <w:szCs w:val="24"/>
        </w:rPr>
        <w:t>zawodowych.Po</w:t>
      </w:r>
      <w:proofErr w:type="spellEnd"/>
      <w:r>
        <w:rPr>
          <w:rFonts w:ascii="Times New Roman" w:eastAsia="Calibri" w:hAnsi="Times New Roman" w:cs="Times New Roman"/>
          <w:sz w:val="24"/>
          <w:szCs w:val="24"/>
        </w:rPr>
        <w:t xml:space="preserve"> ogłoszeniu w Dzienniku Urzędowym Województwa Świętokrzyskiego  została przekazana Dyrektorom szkół i przedszkoli w celu zapoznania się i realizacji postanowień zawartych w w/w uchwale.                                                                   </w:t>
      </w:r>
    </w:p>
    <w:p w14:paraId="36FDBCD1" w14:textId="77777777" w:rsidR="004175C1" w:rsidRDefault="004175C1" w:rsidP="004175C1">
      <w:pPr>
        <w:tabs>
          <w:tab w:val="left" w:pos="9000"/>
        </w:tabs>
        <w:spacing w:after="0" w:line="240" w:lineRule="auto"/>
        <w:ind w:right="23"/>
        <w:rPr>
          <w:rFonts w:ascii="Times New Roman" w:eastAsia="Times New Roman" w:hAnsi="Times New Roman" w:cs="Times New Roman"/>
          <w:sz w:val="24"/>
          <w:szCs w:val="24"/>
          <w:lang w:eastAsia="pl-PL"/>
        </w:rPr>
      </w:pPr>
    </w:p>
    <w:p w14:paraId="3F416CC0"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22.Uchwała Nr 29/280/18 z dnia 24 sierpnia 2018 r. w sprawie wprowadzenia zmian </w:t>
      </w:r>
      <w:r>
        <w:rPr>
          <w:rFonts w:ascii="Times New Roman" w:eastAsia="Times New Roman" w:hAnsi="Times New Roman" w:cs="Times New Roman"/>
          <w:b/>
          <w:sz w:val="24"/>
          <w:szCs w:val="24"/>
          <w:lang w:eastAsia="pl-PL"/>
        </w:rPr>
        <w:br/>
        <w:t>w Wieloletniej Prognozie Finansowej Gminy na lata 2018-2027.</w:t>
      </w:r>
    </w:p>
    <w:p w14:paraId="4BF5DEE3"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b/>
          <w:sz w:val="24"/>
          <w:szCs w:val="24"/>
          <w:lang w:eastAsia="pl-PL"/>
        </w:rPr>
      </w:pPr>
    </w:p>
    <w:p w14:paraId="32747BD7" w14:textId="77777777" w:rsidR="004175C1" w:rsidRDefault="004175C1" w:rsidP="004175C1">
      <w:pPr>
        <w:pStyle w:val="Tekstpodstawowy3"/>
        <w:spacing w:line="240" w:lineRule="auto"/>
        <w:ind w:firstLine="708"/>
      </w:pPr>
      <w:r>
        <w:t>W związku z wprowadzeniem zmian w budżecie gminy na rok 2018 należy wprowadzić zmiany w Wieloletniej Prognozie Finansowej gminy w celu zgodności danych z planem dochodów i wydatków budżetu gminy. Zgodnie z w/w uchwałą dokonano zmian w „Wykazie przedsięwzięć do WPF”.</w:t>
      </w:r>
    </w:p>
    <w:p w14:paraId="39BFA49F" w14:textId="77777777" w:rsidR="004175C1" w:rsidRDefault="004175C1" w:rsidP="004175C1">
      <w:pPr>
        <w:tabs>
          <w:tab w:val="left" w:pos="9000"/>
        </w:tabs>
        <w:spacing w:after="0" w:line="240" w:lineRule="auto"/>
        <w:ind w:right="23"/>
        <w:jc w:val="both"/>
        <w:rPr>
          <w:rFonts w:ascii="Times New Roman" w:eastAsia="Times New Roman" w:hAnsi="Times New Roman" w:cs="Times New Roman"/>
          <w:sz w:val="24"/>
          <w:szCs w:val="24"/>
          <w:lang w:eastAsia="pl-PL"/>
        </w:rPr>
      </w:pPr>
    </w:p>
    <w:p w14:paraId="081B467A"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23.Uchwała Nr 29/281/18 z dnia 24 sierpnia 2018 r. w sprawie wprowadzenia zmian </w:t>
      </w:r>
      <w:r>
        <w:rPr>
          <w:rFonts w:ascii="Times New Roman" w:eastAsia="Times New Roman" w:hAnsi="Times New Roman" w:cs="Times New Roman"/>
          <w:b/>
          <w:sz w:val="24"/>
          <w:szCs w:val="24"/>
          <w:lang w:eastAsia="pl-PL"/>
        </w:rPr>
        <w:br/>
        <w:t>w budżecie gminy na rok 2018.</w:t>
      </w:r>
    </w:p>
    <w:p w14:paraId="196B5A37" w14:textId="77777777" w:rsidR="004175C1" w:rsidRDefault="004175C1" w:rsidP="004175C1">
      <w:pPr>
        <w:spacing w:after="0" w:line="240" w:lineRule="auto"/>
        <w:jc w:val="both"/>
        <w:rPr>
          <w:rFonts w:ascii="Times New Roman" w:eastAsia="Times New Roman" w:hAnsi="Times New Roman" w:cs="Times New Roman"/>
          <w:sz w:val="24"/>
          <w:szCs w:val="24"/>
          <w:lang w:eastAsia="pl-PL"/>
        </w:rPr>
      </w:pPr>
    </w:p>
    <w:p w14:paraId="4670A3AE" w14:textId="77777777" w:rsidR="004175C1" w:rsidRDefault="004175C1" w:rsidP="004175C1">
      <w:pPr>
        <w:pStyle w:val="Tekstpodstawowy3"/>
        <w:spacing w:line="240" w:lineRule="auto"/>
      </w:pPr>
      <w:r>
        <w:t xml:space="preserve"> Zgodnie z w/w uchwałą dokonano zmian w planie dochodów i wydatków polegających na zwiększeniu planu dochodów o kwotę 81.600,00zł z tytułu wpływu dotacji celowej, wpływów z tytułu mandatów, opłat za udostępnienie danych, dywidendy, czynszu, odszkodowań, darowizn, wpływów z WFOŚ . Zmniejszono plan dochodów o kwotę 115.608,00zł z tytułu podatku od nieruchomości od osób prawnych.</w:t>
      </w:r>
    </w:p>
    <w:p w14:paraId="6A4430C9" w14:textId="77777777" w:rsidR="004175C1" w:rsidRDefault="004175C1" w:rsidP="004175C1">
      <w:pPr>
        <w:pStyle w:val="Tekstpodstawowy3"/>
        <w:spacing w:line="240" w:lineRule="auto"/>
      </w:pPr>
      <w:r>
        <w:t xml:space="preserve">Dokonano zmiany planu wydatków polegających na zwiększeniu wydatków o kwotę 208.992,00zł z przeznaczeniem na wykup gruntów, na odprawy emerytalne pracowników, bieżące utrzymanie w oświacie, na </w:t>
      </w:r>
      <w:proofErr w:type="spellStart"/>
      <w:r>
        <w:t>hotelowanie</w:t>
      </w:r>
      <w:proofErr w:type="spellEnd"/>
      <w:r>
        <w:t xml:space="preserve"> bezdomnych psów, zwiększenie dotacji dla Domu Kultury oraz na organizację obchodów MKS Wierna w Małogoszczu, dokonano zmniejszenia planu wydatków o kwotę 243.000,00zł przeznaczone na promocję, rezerwę na nieprzewidziane wydatki, remont dachu na budynku Ośrodka Zdrowia w Małogoszczu oraz przeznaczonych na dofinansowanie prac remontowych i konserwatorskich w obiektach zabytkowych. Następnie w/w zmiany wprowadzono do urządzeń finansowo- księgowych </w:t>
      </w:r>
      <w:r>
        <w:br/>
        <w:t>w   systemie „PUMA”.</w:t>
      </w:r>
    </w:p>
    <w:p w14:paraId="55108268" w14:textId="77777777" w:rsidR="004175C1" w:rsidRDefault="004175C1" w:rsidP="004175C1">
      <w:pPr>
        <w:spacing w:after="0" w:line="240" w:lineRule="auto"/>
        <w:ind w:left="284" w:hanging="284"/>
        <w:jc w:val="both"/>
        <w:rPr>
          <w:rFonts w:ascii="Times New Roman" w:eastAsia="Times New Roman" w:hAnsi="Times New Roman" w:cs="Times New Roman"/>
          <w:sz w:val="24"/>
          <w:szCs w:val="24"/>
          <w:lang w:eastAsia="pl-PL"/>
        </w:rPr>
      </w:pPr>
    </w:p>
    <w:p w14:paraId="7567C57E" w14:textId="77777777" w:rsidR="004175C1" w:rsidRDefault="004175C1" w:rsidP="004175C1">
      <w:pPr>
        <w:spacing w:after="0" w:line="240" w:lineRule="auto"/>
        <w:ind w:hanging="142"/>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24.Uchwała Nr 29/287/18 z dnia 24 sierpnia 2018 r. w sprawie wprowadzenia zmian w uchwale dotyczącej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29105A53" w14:textId="77777777" w:rsidR="004175C1" w:rsidRDefault="004175C1" w:rsidP="004175C1">
      <w:pPr>
        <w:spacing w:after="0" w:line="240" w:lineRule="auto"/>
        <w:ind w:left="284" w:hanging="284"/>
        <w:jc w:val="both"/>
        <w:rPr>
          <w:rFonts w:ascii="Times New Roman" w:eastAsia="Times New Roman" w:hAnsi="Times New Roman" w:cs="Times New Roman"/>
          <w:sz w:val="24"/>
          <w:szCs w:val="24"/>
          <w:lang w:eastAsia="pl-PL"/>
        </w:rPr>
      </w:pPr>
    </w:p>
    <w:p w14:paraId="7365FD30" w14:textId="77777777" w:rsidR="004175C1" w:rsidRDefault="004175C1" w:rsidP="004175C1">
      <w:pPr>
        <w:pStyle w:val="Brakstyluakapitowego"/>
        <w:spacing w:after="60" w:line="240" w:lineRule="auto"/>
        <w:ind w:firstLine="708"/>
        <w:jc w:val="both"/>
        <w:rPr>
          <w:color w:val="auto"/>
        </w:rPr>
      </w:pPr>
      <w:r>
        <w:rPr>
          <w:color w:val="auto"/>
        </w:rPr>
        <w:t>W przedmiotowej Uchwale określono szczegółowy sposób i zakres świadczenia usług w zakresie odbierania odpadów komunalnych od właścicieli nieruchomości i zagospodarowania tych odpadów, w szczególności częstotliwość odbierania odpadów komunalnych od właściciela nieruchomości i sposób świadczenia usług przez punkt selektywnego zbierania odpadów komunalnych.</w:t>
      </w:r>
    </w:p>
    <w:p w14:paraId="2AAF0EE1" w14:textId="77777777" w:rsidR="004175C1" w:rsidRDefault="004175C1" w:rsidP="004175C1">
      <w:pPr>
        <w:pStyle w:val="Brakstyluakapitowego"/>
        <w:spacing w:after="60" w:line="240" w:lineRule="auto"/>
        <w:jc w:val="both"/>
        <w:rPr>
          <w:color w:val="auto"/>
        </w:rPr>
      </w:pPr>
      <w:r>
        <w:rPr>
          <w:color w:val="auto"/>
        </w:rPr>
        <w:t>Uchwałą wprowadzono jako załącznik Regulamin Punktu Selektywnego Zbierania Odpadów Komunalnych, który szczegółowo określa m.in. procedurę przyjęcia odpadów, powody odmowy przyjęcia odpadów do Punktu.</w:t>
      </w:r>
    </w:p>
    <w:p w14:paraId="18DA8BB5" w14:textId="77777777" w:rsidR="004175C1" w:rsidRDefault="004175C1" w:rsidP="004175C1">
      <w:pPr>
        <w:pStyle w:val="Brakstyluakapitowego"/>
        <w:spacing w:after="60" w:line="240" w:lineRule="auto"/>
        <w:jc w:val="both"/>
        <w:rPr>
          <w:color w:val="auto"/>
        </w:rPr>
      </w:pPr>
      <w:r>
        <w:rPr>
          <w:color w:val="auto"/>
        </w:rPr>
        <w:t>Ponadto zgodnie z wprowadzeniem jednolitych w całym kraju zasad selektywnego zbierania odpadów komunalnych, doprecyzowano i dostosowano zapisy regulujące system gospodarowania odpadami komunalnymi na terenie gminy Małogoszcz.</w:t>
      </w:r>
    </w:p>
    <w:p w14:paraId="132E5A8D" w14:textId="77777777" w:rsidR="004175C1" w:rsidRDefault="004175C1" w:rsidP="004175C1">
      <w:pPr>
        <w:pStyle w:val="Brakstyluakapitowego"/>
        <w:spacing w:after="60" w:line="240" w:lineRule="auto"/>
        <w:jc w:val="both"/>
        <w:rPr>
          <w:color w:val="auto"/>
        </w:rPr>
      </w:pPr>
    </w:p>
    <w:p w14:paraId="745484BF" w14:textId="77777777" w:rsidR="004175C1" w:rsidRDefault="004175C1" w:rsidP="004175C1">
      <w:pPr>
        <w:pStyle w:val="Brakstyluakapitowego"/>
        <w:spacing w:after="60" w:line="240" w:lineRule="auto"/>
        <w:jc w:val="both"/>
        <w:rPr>
          <w:b/>
          <w:color w:val="auto"/>
        </w:rPr>
      </w:pPr>
      <w:r>
        <w:rPr>
          <w:b/>
          <w:color w:val="auto"/>
        </w:rPr>
        <w:t xml:space="preserve">25.Uchwała Nr 29/288/18 z dnia 24 sierpnia 2018 r. w sprawie wprowadzenia zmian </w:t>
      </w:r>
      <w:r>
        <w:rPr>
          <w:b/>
          <w:color w:val="auto"/>
        </w:rPr>
        <w:br/>
        <w:t>w uchwale dotyczącej Regulaminu utrzymania czystości i porządku   na terenie gminy Małogoszcz.</w:t>
      </w:r>
    </w:p>
    <w:p w14:paraId="6975960F" w14:textId="77777777" w:rsidR="004175C1" w:rsidRDefault="004175C1" w:rsidP="004175C1">
      <w:pPr>
        <w:pStyle w:val="Brakstyluakapitowego"/>
        <w:spacing w:after="60" w:line="240" w:lineRule="auto"/>
        <w:ind w:firstLine="708"/>
        <w:jc w:val="both"/>
        <w:rPr>
          <w:color w:val="auto"/>
        </w:rPr>
      </w:pPr>
      <w:r>
        <w:rPr>
          <w:color w:val="auto"/>
        </w:rPr>
        <w:t xml:space="preserve">W uchwale dotyczącej Regulaminu utrzymania czystości i porządku na terenie gminy Małogoszcz doprecyzowano rodzaje odpadów komunalnych zbieranych w sposób selektywny, </w:t>
      </w:r>
      <w:r>
        <w:rPr>
          <w:color w:val="auto"/>
        </w:rPr>
        <w:lastRenderedPageBreak/>
        <w:t>powstających na terenie nieruchomości, na których zamieszkują mieszkańcy oraz ujednolicono kolorystykę worków i pojemników przeznaczonych do gromadzenia tych odpadów.</w:t>
      </w:r>
    </w:p>
    <w:p w14:paraId="5F0AB542" w14:textId="77777777" w:rsidR="004175C1" w:rsidRDefault="004175C1" w:rsidP="004175C1">
      <w:pPr>
        <w:pStyle w:val="Brakstyluakapitowego"/>
        <w:spacing w:after="60" w:line="240" w:lineRule="auto"/>
        <w:jc w:val="both"/>
        <w:rPr>
          <w:color w:val="auto"/>
        </w:rPr>
      </w:pPr>
    </w:p>
    <w:p w14:paraId="38D88FD3"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26.Uchwała Nr 29/289/18 z dnia 24 sierpnia 2018 r. w sprawie  przyjęcia projektu Regulaminu dostarczania wody i odprowadzania ścieków na terenie Gminy Małogoszcz w celu przekazania go do zaopiniowania organowi regulacyjnemu.</w:t>
      </w:r>
    </w:p>
    <w:p w14:paraId="67126C3D" w14:textId="77777777" w:rsidR="004175C1" w:rsidRDefault="004175C1" w:rsidP="004175C1">
      <w:pPr>
        <w:spacing w:after="0" w:line="240" w:lineRule="auto"/>
        <w:ind w:left="426" w:hanging="426"/>
        <w:jc w:val="both"/>
        <w:rPr>
          <w:rFonts w:ascii="Times New Roman" w:eastAsia="Times New Roman" w:hAnsi="Times New Roman" w:cs="Times New Roman"/>
          <w:sz w:val="24"/>
          <w:szCs w:val="24"/>
          <w:lang w:eastAsia="pl-PL"/>
        </w:rPr>
      </w:pPr>
    </w:p>
    <w:p w14:paraId="48CF5127" w14:textId="77777777" w:rsidR="004175C1" w:rsidRDefault="004175C1" w:rsidP="004175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Projekt Regulaminu przyjęty niniejszą Uchwałą został przekazany do zaopiniowania Dyrektorowi Regionalnego Zarządu Gospodarki Wodnej Państwowego Gospodarstwa Wodnego Wody Polskie z siedzibą w Krakowie.</w:t>
      </w:r>
    </w:p>
    <w:p w14:paraId="54691BB6" w14:textId="77777777" w:rsidR="004175C1" w:rsidRDefault="004175C1" w:rsidP="00417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Przesłany projekt Regulaminu został pozytywnie zaopiniowany przez wyżej wymieniony Organ postanowieniem z dnia 27 września 2018 r. Otrzymanie pozytywnej opinii było podstawą do podjęcia uchwały w sprawie przyjęcia Regulaminu dostarczania wody </w:t>
      </w:r>
      <w:r>
        <w:rPr>
          <w:rFonts w:ascii="Times New Roman" w:hAnsi="Times New Roman" w:cs="Times New Roman"/>
          <w:sz w:val="24"/>
          <w:szCs w:val="24"/>
        </w:rPr>
        <w:br/>
        <w:t>i odprowadzania ścieków na terenie Gminy Małogoszcz.</w:t>
      </w:r>
    </w:p>
    <w:p w14:paraId="5F58E716" w14:textId="77777777" w:rsidR="004175C1" w:rsidRDefault="004175C1" w:rsidP="004175C1">
      <w:pPr>
        <w:spacing w:after="0" w:line="240" w:lineRule="auto"/>
        <w:jc w:val="both"/>
        <w:rPr>
          <w:rFonts w:ascii="Times New Roman" w:hAnsi="Times New Roman" w:cs="Times New Roman"/>
          <w:sz w:val="24"/>
          <w:szCs w:val="24"/>
        </w:rPr>
      </w:pPr>
    </w:p>
    <w:p w14:paraId="70A62C41"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27.Uchwała Nr 29/290/18 z dnia 24 sierpnia 2018 r. w sprawie uchwalenia zmiany Nr 3A miejscowego planu zagospodarowania przestrzennego gminy Małogoszcz, obejmującego południowo-zachodnią część gminy Małogoszcz.</w:t>
      </w:r>
    </w:p>
    <w:p w14:paraId="31FC9DB8" w14:textId="77777777" w:rsidR="004175C1" w:rsidRDefault="004175C1" w:rsidP="004175C1">
      <w:pPr>
        <w:spacing w:after="0" w:line="240" w:lineRule="auto"/>
        <w:ind w:left="426" w:hanging="426"/>
        <w:jc w:val="both"/>
        <w:rPr>
          <w:rFonts w:ascii="Times New Roman" w:eastAsia="Times New Roman" w:hAnsi="Times New Roman" w:cs="Times New Roman"/>
          <w:sz w:val="24"/>
          <w:szCs w:val="24"/>
          <w:lang w:eastAsia="pl-PL"/>
        </w:rPr>
      </w:pPr>
    </w:p>
    <w:p w14:paraId="433B6918" w14:textId="77777777" w:rsidR="004175C1" w:rsidRDefault="004175C1" w:rsidP="004175C1">
      <w:pPr>
        <w:shd w:val="clear" w:color="auto" w:fill="FFFFFF"/>
        <w:ind w:firstLine="708"/>
        <w:jc w:val="both"/>
        <w:rPr>
          <w:rFonts w:ascii="Times New Roman" w:hAnsi="Times New Roman" w:cs="Times New Roman"/>
          <w:bCs/>
          <w:sz w:val="24"/>
          <w:szCs w:val="24"/>
        </w:rPr>
      </w:pPr>
      <w:r>
        <w:rPr>
          <w:rFonts w:ascii="Times New Roman" w:hAnsi="Times New Roman" w:cs="Times New Roman"/>
          <w:bCs/>
          <w:sz w:val="24"/>
          <w:szCs w:val="24"/>
        </w:rPr>
        <w:t>Uchwała została opublikowana w Dzienniku Urzędowym Województwa Świętokrzyskiego w dniu 24 października 2018 r. pod poz.</w:t>
      </w:r>
      <w:r>
        <w:rPr>
          <w:rFonts w:ascii="Times New Roman" w:hAnsi="Times New Roman" w:cs="Times New Roman"/>
          <w:sz w:val="24"/>
          <w:szCs w:val="24"/>
        </w:rPr>
        <w:t xml:space="preserve">  3668. Uchwała weszła w życie z dniem 8 listopada 2018 r. </w:t>
      </w:r>
      <w:r>
        <w:rPr>
          <w:rFonts w:ascii="Times New Roman" w:hAnsi="Times New Roman" w:cs="Times New Roman"/>
          <w:bCs/>
          <w:sz w:val="24"/>
          <w:szCs w:val="24"/>
        </w:rPr>
        <w:t xml:space="preserve">Tereny objęte planem stanowią tereny zabudowy mieszkaniowej jednorodzinnej, tereny dróg publicznych, tereny ciągów pieszo-jezdnych, tereny lasów i gruntów leśnych. Są to tereny położone w bezpośrednim sąsiedztwie istniejącej zabudowy mieszkaniowej zagrodowej lub jednorodzinnej powiązane wspólnym układem komunikacyjnym z podstawowymi przebiegami infrastruktury technicznej. </w:t>
      </w:r>
    </w:p>
    <w:p w14:paraId="593BA1F9"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28.Uchwała Nr 30/294/18 z dnia 28 września 2018 r. w sprawie wprowadzenia zmian </w:t>
      </w:r>
      <w:r>
        <w:rPr>
          <w:rFonts w:ascii="Times New Roman" w:eastAsia="Times New Roman" w:hAnsi="Times New Roman" w:cs="Times New Roman"/>
          <w:b/>
          <w:sz w:val="24"/>
          <w:szCs w:val="24"/>
          <w:lang w:eastAsia="pl-PL"/>
        </w:rPr>
        <w:br/>
        <w:t>w Wieloletniej Prognozie Finansowej Gminy na lata 2018-2027.</w:t>
      </w:r>
    </w:p>
    <w:p w14:paraId="5FC1A8A5" w14:textId="77777777" w:rsidR="004175C1" w:rsidRDefault="004175C1" w:rsidP="004175C1">
      <w:pPr>
        <w:spacing w:after="0" w:line="240" w:lineRule="auto"/>
        <w:ind w:left="284" w:hanging="284"/>
        <w:jc w:val="both"/>
        <w:rPr>
          <w:rFonts w:ascii="Times New Roman" w:eastAsia="Times New Roman" w:hAnsi="Times New Roman" w:cs="Times New Roman"/>
          <w:b/>
          <w:sz w:val="24"/>
          <w:szCs w:val="24"/>
          <w:lang w:eastAsia="pl-PL"/>
        </w:rPr>
      </w:pPr>
    </w:p>
    <w:p w14:paraId="236F9DF5" w14:textId="77777777" w:rsidR="004175C1" w:rsidRDefault="004175C1" w:rsidP="004175C1">
      <w:pPr>
        <w:pStyle w:val="Tekstpodstawowy3"/>
        <w:spacing w:line="240" w:lineRule="auto"/>
        <w:ind w:firstLine="708"/>
      </w:pPr>
      <w:r>
        <w:t>W związku z wprowadzeniem zmian w budżecie gminy na rok 2018 należy wprowadzić zmiany w Wieloletniej Prognozie Finansowej gminy w celu zgodności danych z planem dochodów i wydatków budżetu gminy. Zgodnie z w/w uchwałą dokonano zmian w „Wykazie przedsięwzięć do WPF”.</w:t>
      </w:r>
    </w:p>
    <w:p w14:paraId="0C0B7595" w14:textId="77777777" w:rsidR="004175C1" w:rsidRDefault="004175C1" w:rsidP="004175C1">
      <w:pPr>
        <w:spacing w:after="0" w:line="240" w:lineRule="auto"/>
        <w:ind w:left="284" w:hanging="284"/>
        <w:jc w:val="both"/>
        <w:rPr>
          <w:rFonts w:ascii="Times New Roman" w:eastAsia="Times New Roman" w:hAnsi="Times New Roman" w:cs="Times New Roman"/>
          <w:sz w:val="24"/>
          <w:szCs w:val="24"/>
          <w:lang w:eastAsia="pl-PL"/>
        </w:rPr>
      </w:pPr>
    </w:p>
    <w:p w14:paraId="2EAA83BC"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29.Uchwała Nr 30/295/18 z dnia 28 września 2018 r. w sprawie wprowadzenia zmian </w:t>
      </w:r>
      <w:r>
        <w:rPr>
          <w:rFonts w:ascii="Times New Roman" w:eastAsia="Times New Roman" w:hAnsi="Times New Roman" w:cs="Times New Roman"/>
          <w:b/>
          <w:sz w:val="24"/>
          <w:szCs w:val="24"/>
          <w:lang w:eastAsia="pl-PL"/>
        </w:rPr>
        <w:br/>
        <w:t>w budżecie gminy na rok 2018.</w:t>
      </w:r>
    </w:p>
    <w:p w14:paraId="5E8C9C63"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p>
    <w:p w14:paraId="53585AAE" w14:textId="77777777" w:rsidR="004175C1" w:rsidRDefault="004175C1" w:rsidP="004175C1">
      <w:pPr>
        <w:pStyle w:val="Tekstpodstawowy3"/>
        <w:spacing w:line="240" w:lineRule="auto"/>
        <w:ind w:firstLine="708"/>
      </w:pPr>
      <w:r>
        <w:t xml:space="preserve">Zgodnie z w/w uchwałą dokonano zmian w planie dochodów i wydatków polegających na zwiększeniu planu dochodów o kwotę 592.916,53zł z tytułu wpływów dotacji celowej </w:t>
      </w:r>
      <w:r>
        <w:br/>
        <w:t>i darowizn. Zmniejszono plan dochodów o kwotę 24.000,00zł z tytułu mniejszych wpływów z tytułu opłat i kar za korzystanie ze środowiska.</w:t>
      </w:r>
    </w:p>
    <w:p w14:paraId="7F9BA172" w14:textId="77777777" w:rsidR="004175C1" w:rsidRDefault="004175C1" w:rsidP="004175C1">
      <w:pPr>
        <w:pStyle w:val="Tekstpodstawowy3"/>
        <w:spacing w:line="240" w:lineRule="auto"/>
      </w:pPr>
      <w:r>
        <w:t xml:space="preserve">Dokonano zmiany planu wydatków polegających na zwiększeniu wydatków o kwotę 875.092,83zł z przeznaczeniem na realizację projektów, wynagrodzenia pracowników, oraz na organizację obchodów MKS Wierna w Małogoszczu, dokonano zmniejszenia planu wydatków o kwotę 306.176,30zł przeznaczonych na wynagrodzenia wraz z pochodnymi, wydatki majątkowe w oświacie. Następnie w/w zmiany wprowadzono do urządzeń finansowo- księgowych w  systemie „PUMA” .  </w:t>
      </w:r>
    </w:p>
    <w:p w14:paraId="108D8342" w14:textId="77777777" w:rsidR="004175C1" w:rsidRDefault="004175C1" w:rsidP="004175C1">
      <w:pPr>
        <w:spacing w:after="0" w:line="240" w:lineRule="auto"/>
        <w:jc w:val="both"/>
        <w:rPr>
          <w:rFonts w:ascii="Times New Roman" w:eastAsia="Times New Roman" w:hAnsi="Times New Roman" w:cs="Times New Roman"/>
          <w:sz w:val="24"/>
          <w:szCs w:val="24"/>
          <w:lang w:eastAsia="pl-PL"/>
        </w:rPr>
      </w:pPr>
    </w:p>
    <w:p w14:paraId="1FF143BC"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30.Uchwała Nr 30/296/18 z dnia 28 września 20018 r. w sprawie  zatwierdzenia </w:t>
      </w:r>
      <w:r>
        <w:rPr>
          <w:rFonts w:ascii="Times New Roman" w:eastAsia="Times New Roman" w:hAnsi="Times New Roman" w:cs="Times New Roman"/>
          <w:b/>
          <w:sz w:val="24"/>
          <w:szCs w:val="24"/>
          <w:lang w:eastAsia="pl-PL"/>
        </w:rPr>
        <w:br/>
        <w:t>i przystąpienia do realizacji projektu współfinansowanego z RPO województwa Świętokrzyskiego 2014-2020.</w:t>
      </w:r>
    </w:p>
    <w:p w14:paraId="05C04516" w14:textId="77777777" w:rsidR="004175C1" w:rsidRDefault="004175C1" w:rsidP="004175C1">
      <w:pPr>
        <w:spacing w:after="0" w:line="240" w:lineRule="auto"/>
        <w:ind w:left="142"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p>
    <w:p w14:paraId="3C2722E7" w14:textId="77777777" w:rsidR="004175C1" w:rsidRDefault="004175C1" w:rsidP="004175C1">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Projekt jest skierowany do uczniów i nauczycieli szkół podstawowych z terenów wiejskich tj. w SP. Złotniki, SP. Kozłów, SP. Rembieszyce oraz SP. Żarczyce Duże. Celem projektu jest podniesienie kompetencji kluczowych oraz kształtowanie właściwych postaw i umiejętności na rynku pracy u 90% uczniów. Podniesienie kompetencji zawodowych u 100% wspartych w projekcie nauczycieli.   Dofinansowanie projektu z UE wynosi 648.125 zł. wkład własny niepieniężny  z budżetu Gminy 77,175 zł. Projekt będzie realizowany do 30.06.2020r. Uchwała została przekazana Kierownikowi Samorządowego Centrum Oświaty                                       w Małogoszczu w celu realizacji i weszła w życie z dniem podjęcia.  </w:t>
      </w:r>
    </w:p>
    <w:p w14:paraId="4472BD74" w14:textId="77777777" w:rsidR="004175C1" w:rsidRDefault="004175C1" w:rsidP="004175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0DAD433"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31.Uchwała Nr 31/299/18 z dnia 15 października 2018 r. w sprawie uchwalenia zmiany części miejscowego planu zagospodarowania przestrzennego miasta Małogoszcz </w:t>
      </w:r>
      <w:r>
        <w:rPr>
          <w:rFonts w:ascii="Times New Roman" w:eastAsia="Times New Roman" w:hAnsi="Times New Roman" w:cs="Times New Roman"/>
          <w:b/>
          <w:sz w:val="24"/>
          <w:szCs w:val="24"/>
          <w:lang w:eastAsia="pl-PL"/>
        </w:rPr>
        <w:br/>
        <w:t xml:space="preserve">w granicach administracyjnych i części sołectw: Leśnica, Zakrucze, Bocheniec </w:t>
      </w:r>
      <w:r>
        <w:rPr>
          <w:rFonts w:ascii="Times New Roman" w:eastAsia="Times New Roman" w:hAnsi="Times New Roman" w:cs="Times New Roman"/>
          <w:b/>
          <w:sz w:val="24"/>
          <w:szCs w:val="24"/>
          <w:lang w:eastAsia="pl-PL"/>
        </w:rPr>
        <w:br/>
        <w:t>i Mieronice, obejmującego m.in. teren górniczy „Małogoszcz” i teren górniczy „</w:t>
      </w:r>
      <w:proofErr w:type="spellStart"/>
      <w:r>
        <w:rPr>
          <w:rFonts w:ascii="Times New Roman" w:eastAsia="Times New Roman" w:hAnsi="Times New Roman" w:cs="Times New Roman"/>
          <w:b/>
          <w:sz w:val="24"/>
          <w:szCs w:val="24"/>
          <w:lang w:eastAsia="pl-PL"/>
        </w:rPr>
        <w:t>Głuchowiec</w:t>
      </w:r>
      <w:proofErr w:type="spellEnd"/>
      <w:r>
        <w:rPr>
          <w:rFonts w:ascii="Times New Roman" w:eastAsia="Times New Roman" w:hAnsi="Times New Roman" w:cs="Times New Roman"/>
          <w:b/>
          <w:sz w:val="24"/>
          <w:szCs w:val="24"/>
          <w:lang w:eastAsia="pl-PL"/>
        </w:rPr>
        <w:t>” II, na terenie sołectwa Leśnica, na obszarze gminy Małogoszcz.</w:t>
      </w:r>
    </w:p>
    <w:p w14:paraId="660B5FD3" w14:textId="77777777" w:rsidR="004175C1" w:rsidRDefault="004175C1" w:rsidP="004175C1">
      <w:pPr>
        <w:spacing w:after="0" w:line="240" w:lineRule="auto"/>
        <w:ind w:left="142" w:hanging="142"/>
        <w:jc w:val="both"/>
        <w:rPr>
          <w:rFonts w:ascii="Times New Roman" w:eastAsia="Times New Roman" w:hAnsi="Times New Roman" w:cs="Times New Roman"/>
          <w:sz w:val="24"/>
          <w:szCs w:val="24"/>
          <w:lang w:eastAsia="pl-PL"/>
        </w:rPr>
      </w:pPr>
    </w:p>
    <w:p w14:paraId="5D67FD70" w14:textId="77777777" w:rsidR="004175C1" w:rsidRDefault="004175C1" w:rsidP="004175C1">
      <w:pPr>
        <w:shd w:val="clear" w:color="auto" w:fill="FFFFFF"/>
        <w:spacing w:after="0" w:line="240" w:lineRule="auto"/>
        <w:ind w:firstLine="708"/>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Uchwała została opublikowana w Dzienniku Urzędowym Województwa Świętokrzyskiego w dniu 30 listopada 2018 r.  poz.</w:t>
      </w:r>
      <w:r>
        <w:rPr>
          <w:rFonts w:ascii="Times New Roman" w:eastAsia="Times New Roman" w:hAnsi="Times New Roman" w:cs="Times New Roman"/>
          <w:sz w:val="24"/>
          <w:szCs w:val="24"/>
          <w:lang w:eastAsia="pl-PL"/>
        </w:rPr>
        <w:t xml:space="preserve">  4052. Uchwała weszła w życie z dniem 15 grudnia 2018 r.</w:t>
      </w:r>
    </w:p>
    <w:p w14:paraId="7972AA8B" w14:textId="77777777" w:rsidR="004175C1" w:rsidRDefault="004175C1" w:rsidP="004175C1">
      <w:pPr>
        <w:shd w:val="clear" w:color="auto" w:fill="FFFFFF"/>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Opracowanie zmiany części miejscowego planu zagospodarowania przestrzennego miasta Małogoszcz w granicach administracyjnych i części sołectw: Leśnica, Zakrucze, Bocheniec </w:t>
      </w:r>
      <w:r>
        <w:rPr>
          <w:rFonts w:ascii="Times New Roman" w:eastAsia="Times New Roman" w:hAnsi="Times New Roman" w:cs="Times New Roman"/>
          <w:sz w:val="24"/>
          <w:szCs w:val="24"/>
          <w:lang w:eastAsia="pl-PL"/>
        </w:rPr>
        <w:br/>
        <w:t>i Mieronice, obejmującego m.in. teren górniczy „Małogoszcz” i teren górniczy „</w:t>
      </w:r>
      <w:proofErr w:type="spellStart"/>
      <w:r>
        <w:rPr>
          <w:rFonts w:ascii="Times New Roman" w:eastAsia="Times New Roman" w:hAnsi="Times New Roman" w:cs="Times New Roman"/>
          <w:sz w:val="24"/>
          <w:szCs w:val="24"/>
          <w:lang w:eastAsia="pl-PL"/>
        </w:rPr>
        <w:t>Głuchowiec</w:t>
      </w:r>
      <w:proofErr w:type="spellEnd"/>
      <w:r>
        <w:rPr>
          <w:rFonts w:ascii="Times New Roman" w:eastAsia="Times New Roman" w:hAnsi="Times New Roman" w:cs="Times New Roman"/>
          <w:sz w:val="24"/>
          <w:szCs w:val="24"/>
          <w:lang w:eastAsia="pl-PL"/>
        </w:rPr>
        <w:t xml:space="preserve"> II”, na terenie sołectwa Leśnica, na obszarze gminy Małogoszcz, uchwalonego Uchwałą Nr 19/172/05 Rady Miejskiej w Małogoszcz z dnia 25 lutego 2005 r., wynikało </w:t>
      </w:r>
      <w:r>
        <w:rPr>
          <w:rFonts w:ascii="Times New Roman" w:eastAsia="Times New Roman" w:hAnsi="Times New Roman" w:cs="Times New Roman"/>
          <w:sz w:val="24"/>
          <w:szCs w:val="24"/>
          <w:lang w:eastAsia="pl-PL"/>
        </w:rPr>
        <w:br/>
        <w:t xml:space="preserve">z potrzeb zmiany zapisów planu w obszarze określonym na rysunku obowiązującego planu jako teren P3, stanowiącego teren potencjalnego rozwoju przemysłu i działalności gospodarczej, baz, składów. Korekta dotyczyła zmiany zapisów planu umożliwiających lokalizację przedsięwzięć w oparciu o aktualne przepisy. </w:t>
      </w:r>
    </w:p>
    <w:p w14:paraId="3F05962D" w14:textId="77777777" w:rsidR="004175C1" w:rsidRDefault="004175C1" w:rsidP="004175C1">
      <w:pPr>
        <w:spacing w:after="0" w:line="240" w:lineRule="auto"/>
        <w:jc w:val="both"/>
        <w:rPr>
          <w:rFonts w:ascii="Times New Roman" w:eastAsia="Times New Roman" w:hAnsi="Times New Roman" w:cs="Times New Roman"/>
          <w:sz w:val="24"/>
          <w:szCs w:val="24"/>
          <w:lang w:eastAsia="pl-PL"/>
        </w:rPr>
      </w:pPr>
    </w:p>
    <w:p w14:paraId="545F039B" w14:textId="77777777" w:rsidR="004175C1" w:rsidRDefault="004175C1" w:rsidP="004175C1">
      <w:pPr>
        <w:spacing w:after="0" w:line="240" w:lineRule="auto"/>
        <w:jc w:val="both"/>
        <w:rPr>
          <w:rFonts w:ascii="Times New Roman" w:eastAsia="Times New Roman" w:hAnsi="Times New Roman" w:cs="Times New Roman"/>
          <w:b/>
          <w:sz w:val="24"/>
          <w:szCs w:val="24"/>
          <w:lang w:eastAsia="pl-PL"/>
        </w:rPr>
      </w:pPr>
      <w:bookmarkStart w:id="1" w:name="_Hlk526250314"/>
      <w:r>
        <w:rPr>
          <w:rFonts w:ascii="Times New Roman" w:eastAsia="Times New Roman" w:hAnsi="Times New Roman" w:cs="Times New Roman"/>
          <w:b/>
          <w:sz w:val="24"/>
          <w:szCs w:val="24"/>
          <w:lang w:eastAsia="pl-PL"/>
        </w:rPr>
        <w:t>32.Uchwała Nr 31/300/18 z dnia 15 października 2018 r. w sprawie przyjęcia regulaminu dostarczania wody i odprowadzania ścieków na terenie Gminy  Małogoszcz.</w:t>
      </w:r>
    </w:p>
    <w:p w14:paraId="5C1A212E" w14:textId="77777777" w:rsidR="004175C1" w:rsidRDefault="004175C1" w:rsidP="004175C1">
      <w:pPr>
        <w:spacing w:after="0" w:line="240" w:lineRule="auto"/>
        <w:ind w:left="284" w:hanging="284"/>
        <w:jc w:val="both"/>
        <w:rPr>
          <w:rFonts w:ascii="Times New Roman" w:eastAsia="Times New Roman" w:hAnsi="Times New Roman" w:cs="Times New Roman"/>
          <w:b/>
          <w:sz w:val="24"/>
          <w:szCs w:val="24"/>
          <w:lang w:eastAsia="pl-PL"/>
        </w:rPr>
      </w:pPr>
    </w:p>
    <w:p w14:paraId="7177D3AD" w14:textId="77777777" w:rsidR="004175C1" w:rsidRDefault="004175C1" w:rsidP="004175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Przyjęty Regulamin ma zastosowanie podczas realizacji zadań zbiorowego zaopatrzenia w wodę i zbiorowego odprowadzania ścieków na terenie Gminy Małogoszcz, m.in. w zakresie minimalnego poziomu usług świadczonych przez przedsiębiorstwo wodno- kanalizacyjne, warunków przyłączania do sieci, sposobów rozliczeń w oparciu o ceny i stawki opłat ustalone w taryfach.</w:t>
      </w:r>
    </w:p>
    <w:p w14:paraId="1D007841" w14:textId="77777777" w:rsidR="004175C1" w:rsidRDefault="004175C1" w:rsidP="004175C1">
      <w:pPr>
        <w:spacing w:after="0" w:line="240" w:lineRule="auto"/>
        <w:jc w:val="both"/>
        <w:rPr>
          <w:rFonts w:ascii="Times New Roman" w:hAnsi="Times New Roman" w:cs="Times New Roman"/>
          <w:sz w:val="24"/>
          <w:szCs w:val="24"/>
        </w:rPr>
      </w:pPr>
    </w:p>
    <w:p w14:paraId="36121860" w14:textId="77777777" w:rsidR="004175C1" w:rsidRDefault="004175C1" w:rsidP="004175C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bookmarkEnd w:id="1"/>
    <w:p w14:paraId="6F3DEEA4" w14:textId="77777777" w:rsidR="004175C1" w:rsidRDefault="004175C1" w:rsidP="004175C1">
      <w:pPr>
        <w:rPr>
          <w:rFonts w:ascii="Times New Roman" w:hAnsi="Times New Roman" w:cs="Times New Roman"/>
          <w:sz w:val="24"/>
          <w:szCs w:val="24"/>
        </w:rPr>
      </w:pPr>
    </w:p>
    <w:p w14:paraId="35F90CA1" w14:textId="77777777" w:rsidR="004175C1" w:rsidRDefault="004175C1" w:rsidP="004175C1"/>
    <w:p w14:paraId="1DA89760" w14:textId="77777777" w:rsidR="00776060" w:rsidRDefault="00776060"/>
    <w:sectPr w:rsidR="0077606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F4F0E" w14:textId="77777777" w:rsidR="005A0E44" w:rsidRDefault="005A0E44" w:rsidP="00CA2D97">
      <w:pPr>
        <w:spacing w:after="0" w:line="240" w:lineRule="auto"/>
      </w:pPr>
      <w:r>
        <w:separator/>
      </w:r>
    </w:p>
  </w:endnote>
  <w:endnote w:type="continuationSeparator" w:id="0">
    <w:p w14:paraId="36217DC6" w14:textId="77777777" w:rsidR="005A0E44" w:rsidRDefault="005A0E44" w:rsidP="00CA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031966"/>
      <w:docPartObj>
        <w:docPartGallery w:val="Page Numbers (Bottom of Page)"/>
        <w:docPartUnique/>
      </w:docPartObj>
    </w:sdtPr>
    <w:sdtContent>
      <w:p w14:paraId="78C50D66" w14:textId="24E88DBB" w:rsidR="00CA2D97" w:rsidRDefault="00CA2D97">
        <w:pPr>
          <w:pStyle w:val="Stopka"/>
        </w:pPr>
        <w:r>
          <w:fldChar w:fldCharType="begin"/>
        </w:r>
        <w:r>
          <w:instrText>PAGE   \* MERGEFORMAT</w:instrText>
        </w:r>
        <w:r>
          <w:fldChar w:fldCharType="separate"/>
        </w:r>
        <w:r>
          <w:t>2</w:t>
        </w:r>
        <w:r>
          <w:fldChar w:fldCharType="end"/>
        </w:r>
      </w:p>
    </w:sdtContent>
  </w:sdt>
  <w:p w14:paraId="2BA2C516" w14:textId="77777777" w:rsidR="00CA2D97" w:rsidRDefault="00CA2D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33B27" w14:textId="77777777" w:rsidR="005A0E44" w:rsidRDefault="005A0E44" w:rsidP="00CA2D97">
      <w:pPr>
        <w:spacing w:after="0" w:line="240" w:lineRule="auto"/>
      </w:pPr>
      <w:r>
        <w:separator/>
      </w:r>
    </w:p>
  </w:footnote>
  <w:footnote w:type="continuationSeparator" w:id="0">
    <w:p w14:paraId="24B101BE" w14:textId="77777777" w:rsidR="005A0E44" w:rsidRDefault="005A0E44" w:rsidP="00CA2D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F1"/>
    <w:rsid w:val="004175C1"/>
    <w:rsid w:val="004A56B1"/>
    <w:rsid w:val="00517DCA"/>
    <w:rsid w:val="005A0E44"/>
    <w:rsid w:val="005C5D00"/>
    <w:rsid w:val="00776060"/>
    <w:rsid w:val="009C2585"/>
    <w:rsid w:val="00B943F1"/>
    <w:rsid w:val="00C362F1"/>
    <w:rsid w:val="00CA2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D7AE"/>
  <w15:chartTrackingRefBased/>
  <w15:docId w15:val="{F0291F2C-A1F5-476F-A290-5C0EC243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75C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semiHidden/>
    <w:unhideWhenUsed/>
    <w:rsid w:val="004175C1"/>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semiHidden/>
    <w:rsid w:val="004175C1"/>
    <w:rPr>
      <w:rFonts w:ascii="Times New Roman" w:eastAsia="Times New Roman" w:hAnsi="Times New Roman" w:cs="Times New Roman"/>
      <w:sz w:val="24"/>
      <w:szCs w:val="24"/>
      <w:lang w:eastAsia="pl-PL"/>
    </w:rPr>
  </w:style>
  <w:style w:type="paragraph" w:customStyle="1" w:styleId="Brakstyluakapitowego">
    <w:name w:val="[Brak stylu akapitowego]"/>
    <w:rsid w:val="004175C1"/>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CA2D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2D97"/>
  </w:style>
  <w:style w:type="paragraph" w:styleId="Stopka">
    <w:name w:val="footer"/>
    <w:basedOn w:val="Normalny"/>
    <w:link w:val="StopkaZnak"/>
    <w:uiPriority w:val="99"/>
    <w:unhideWhenUsed/>
    <w:rsid w:val="00CA2D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2D97"/>
  </w:style>
  <w:style w:type="paragraph" w:styleId="Tekstdymka">
    <w:name w:val="Balloon Text"/>
    <w:basedOn w:val="Normalny"/>
    <w:link w:val="TekstdymkaZnak"/>
    <w:uiPriority w:val="99"/>
    <w:semiHidden/>
    <w:unhideWhenUsed/>
    <w:rsid w:val="00CA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2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3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3195</Words>
  <Characters>19173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H.Sobota</dc:creator>
  <cp:keywords/>
  <dc:description/>
  <cp:lastModifiedBy>H.Sobota</cp:lastModifiedBy>
  <cp:revision>5</cp:revision>
  <cp:lastPrinted>2019-05-21T07:51:00Z</cp:lastPrinted>
  <dcterms:created xsi:type="dcterms:W3CDTF">2019-05-21T06:30:00Z</dcterms:created>
  <dcterms:modified xsi:type="dcterms:W3CDTF">2019-05-21T07:54:00Z</dcterms:modified>
</cp:coreProperties>
</file>