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3C4" w:rsidRDefault="004763C4" w:rsidP="004763C4">
      <w:pPr>
        <w:spacing w:after="240"/>
        <w:jc w:val="center"/>
        <w:rPr>
          <w:rFonts w:ascii="Garamond" w:hAnsi="Garamond"/>
          <w:b/>
          <w:sz w:val="24"/>
          <w:szCs w:val="24"/>
        </w:rPr>
      </w:pPr>
      <w:r w:rsidRPr="004763C4">
        <w:rPr>
          <w:rFonts w:ascii="Garamond" w:hAnsi="Garamond"/>
          <w:b/>
          <w:sz w:val="24"/>
          <w:szCs w:val="24"/>
        </w:rPr>
        <w:t>SPIS KART INFORMACYJNYCH DLA WNIOSKÓW O WYDANIE DECYZJI</w:t>
      </w:r>
    </w:p>
    <w:tbl>
      <w:tblPr>
        <w:tblStyle w:val="Tabela-Siatka"/>
        <w:tblW w:w="10333" w:type="dxa"/>
        <w:tblLook w:val="04A0" w:firstRow="1" w:lastRow="0" w:firstColumn="1" w:lastColumn="0" w:noHBand="0" w:noVBand="1"/>
      </w:tblPr>
      <w:tblGrid>
        <w:gridCol w:w="694"/>
        <w:gridCol w:w="992"/>
        <w:gridCol w:w="5387"/>
        <w:gridCol w:w="3260"/>
      </w:tblGrid>
      <w:tr w:rsidR="00580449" w:rsidRPr="0076635E" w:rsidTr="007D39E0">
        <w:trPr>
          <w:trHeight w:val="575"/>
        </w:trPr>
        <w:tc>
          <w:tcPr>
            <w:tcW w:w="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Lp.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Numer wpisu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Nazwa i zakres przedmiotowy dokumentu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76635E">
              <w:rPr>
                <w:rFonts w:ascii="Garamond" w:hAnsi="Garamond"/>
                <w:b/>
                <w:sz w:val="24"/>
                <w:szCs w:val="24"/>
              </w:rPr>
              <w:t>Dane podmiotu, którego dotyczy dokument</w:t>
            </w:r>
          </w:p>
        </w:tc>
      </w:tr>
      <w:tr w:rsidR="0003278A" w:rsidRPr="0076635E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4763C4" w:rsidRPr="0076635E" w:rsidRDefault="004763C4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7D39E0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/>
                <w:sz w:val="24"/>
                <w:szCs w:val="24"/>
              </w:rPr>
              <w:t>1/2020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4763C4" w:rsidRPr="0076635E" w:rsidRDefault="0076635E" w:rsidP="00221110">
            <w:pPr>
              <w:spacing w:before="60" w:after="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635E">
              <w:rPr>
                <w:rFonts w:ascii="Garamond" w:hAnsi="Garamond" w:cs="Arial"/>
                <w:sz w:val="24"/>
                <w:szCs w:val="24"/>
              </w:rPr>
              <w:t xml:space="preserve">Wniosek </w:t>
            </w:r>
            <w:r w:rsidRPr="0076635E">
              <w:rPr>
                <w:rFonts w:ascii="Garamond" w:hAnsi="Garamond"/>
                <w:bCs/>
                <w:color w:val="000000"/>
                <w:spacing w:val="3"/>
                <w:sz w:val="24"/>
                <w:szCs w:val="24"/>
              </w:rPr>
              <w:t xml:space="preserve">w sprawie </w:t>
            </w:r>
            <w:r w:rsidRPr="0076635E">
              <w:rPr>
                <w:rFonts w:ascii="Garamond" w:hAnsi="Garamond"/>
                <w:color w:val="000000"/>
                <w:spacing w:val="3"/>
                <w:sz w:val="24"/>
                <w:szCs w:val="24"/>
              </w:rPr>
              <w:t xml:space="preserve">wydania decyzji o środowiskowych uwarunkowaniach dla </w:t>
            </w:r>
            <w:r w:rsidRPr="0076635E">
              <w:rPr>
                <w:rFonts w:ascii="Garamond" w:hAnsi="Garamond"/>
                <w:color w:val="000000"/>
                <w:sz w:val="24"/>
                <w:szCs w:val="24"/>
              </w:rPr>
              <w:t>przedsięwzięcia pn. „</w:t>
            </w:r>
            <w:r w:rsidRPr="0076635E">
              <w:rPr>
                <w:rFonts w:ascii="Garamond" w:hAnsi="Garamond" w:cs="Arial"/>
                <w:sz w:val="24"/>
                <w:szCs w:val="24"/>
              </w:rPr>
              <w:t xml:space="preserve">Instalacja zbiornika </w:t>
            </w:r>
            <w:proofErr w:type="spellStart"/>
            <w:r w:rsidRPr="0076635E">
              <w:rPr>
                <w:rFonts w:ascii="Garamond" w:hAnsi="Garamond" w:cs="Arial"/>
                <w:sz w:val="24"/>
                <w:szCs w:val="24"/>
              </w:rPr>
              <w:t>AdBlue</w:t>
            </w:r>
            <w:proofErr w:type="spellEnd"/>
            <w:r w:rsidRPr="0076635E">
              <w:rPr>
                <w:rFonts w:ascii="Garamond" w:hAnsi="Garamond" w:cs="Arial"/>
                <w:sz w:val="24"/>
                <w:szCs w:val="24"/>
              </w:rPr>
              <w:t xml:space="preserve"> o pojemności 5m</w:t>
            </w:r>
            <w:r w:rsidRPr="0076635E">
              <w:rPr>
                <w:rFonts w:ascii="Garamond" w:hAnsi="Garamond" w:cs="Arial"/>
                <w:sz w:val="24"/>
                <w:szCs w:val="24"/>
                <w:vertAlign w:val="superscript"/>
              </w:rPr>
              <w:t xml:space="preserve">3 </w:t>
            </w:r>
            <w:r w:rsidRPr="0076635E">
              <w:rPr>
                <w:rFonts w:ascii="Garamond" w:hAnsi="Garamond" w:cs="Arial"/>
                <w:sz w:val="24"/>
                <w:szCs w:val="24"/>
              </w:rPr>
              <w:t xml:space="preserve">wraz z niezbędną instalacją technologiczną w ramach modernizacji istniejącej Stacji Paliw PKN Orlen nr 4150 </w:t>
            </w:r>
            <w:r w:rsidR="00FD68C0">
              <w:rPr>
                <w:rFonts w:ascii="Garamond" w:hAnsi="Garamond" w:cs="Arial"/>
                <w:sz w:val="24"/>
                <w:szCs w:val="24"/>
              </w:rPr>
              <w:br/>
            </w:r>
            <w:r w:rsidRPr="0076635E">
              <w:rPr>
                <w:rFonts w:ascii="Garamond" w:hAnsi="Garamond" w:cs="Arial"/>
                <w:sz w:val="24"/>
                <w:szCs w:val="24"/>
              </w:rPr>
              <w:t xml:space="preserve">w Małogoszczu przy ul. Warszawskiej 104 na działce </w:t>
            </w:r>
            <w:r w:rsidR="00FD68C0">
              <w:rPr>
                <w:rFonts w:ascii="Garamond" w:hAnsi="Garamond" w:cs="Arial"/>
                <w:sz w:val="24"/>
                <w:szCs w:val="24"/>
              </w:rPr>
              <w:br/>
            </w:r>
            <w:r w:rsidRPr="0076635E">
              <w:rPr>
                <w:rFonts w:ascii="Garamond" w:hAnsi="Garamond" w:cs="Arial"/>
                <w:sz w:val="24"/>
                <w:szCs w:val="24"/>
              </w:rPr>
              <w:t xml:space="preserve">o nr </w:t>
            </w:r>
            <w:proofErr w:type="spellStart"/>
            <w:r w:rsidRPr="0076635E">
              <w:rPr>
                <w:rFonts w:ascii="Garamond" w:hAnsi="Garamond" w:cs="Arial"/>
                <w:sz w:val="24"/>
                <w:szCs w:val="24"/>
              </w:rPr>
              <w:t>ewid</w:t>
            </w:r>
            <w:proofErr w:type="spellEnd"/>
            <w:r w:rsidRPr="0076635E">
              <w:rPr>
                <w:rFonts w:ascii="Garamond" w:hAnsi="Garamond" w:cs="Arial"/>
                <w:sz w:val="24"/>
                <w:szCs w:val="24"/>
              </w:rPr>
              <w:t xml:space="preserve">. 361/2, </w:t>
            </w:r>
            <w:proofErr w:type="gramStart"/>
            <w:r w:rsidRPr="0076635E">
              <w:rPr>
                <w:rFonts w:ascii="Garamond" w:hAnsi="Garamond" w:cs="Arial"/>
                <w:sz w:val="24"/>
                <w:szCs w:val="24"/>
              </w:rPr>
              <w:t>jedn</w:t>
            </w:r>
            <w:proofErr w:type="gramEnd"/>
            <w:r w:rsidRPr="0076635E">
              <w:rPr>
                <w:rFonts w:ascii="Garamond" w:hAnsi="Garamond" w:cs="Arial"/>
                <w:sz w:val="24"/>
                <w:szCs w:val="24"/>
              </w:rPr>
              <w:t xml:space="preserve">. </w:t>
            </w:r>
            <w:proofErr w:type="spellStart"/>
            <w:r w:rsidRPr="0076635E">
              <w:rPr>
                <w:rFonts w:ascii="Garamond" w:hAnsi="Garamond" w:cs="Arial"/>
                <w:sz w:val="24"/>
                <w:szCs w:val="24"/>
              </w:rPr>
              <w:t>ewid</w:t>
            </w:r>
            <w:proofErr w:type="spellEnd"/>
            <w:r w:rsidRPr="0076635E">
              <w:rPr>
                <w:rFonts w:ascii="Garamond" w:hAnsi="Garamond" w:cs="Arial"/>
                <w:sz w:val="24"/>
                <w:szCs w:val="24"/>
              </w:rPr>
              <w:t xml:space="preserve">. 260203_4 Małogoszcz-miasto; obręb: 0001 Małogoszcz będącej własnością Polskiego Koncernu Naftowego „ORLEN” S.A. </w:t>
            </w:r>
            <w:r w:rsidR="00FD68C0">
              <w:rPr>
                <w:rFonts w:ascii="Garamond" w:hAnsi="Garamond" w:cs="Arial"/>
                <w:sz w:val="24"/>
                <w:szCs w:val="24"/>
              </w:rPr>
              <w:br/>
            </w:r>
            <w:proofErr w:type="gramStart"/>
            <w:r w:rsidRPr="0076635E">
              <w:rPr>
                <w:rFonts w:ascii="Garamond" w:hAnsi="Garamond" w:cs="Arial"/>
                <w:sz w:val="24"/>
                <w:szCs w:val="24"/>
              </w:rPr>
              <w:t>z</w:t>
            </w:r>
            <w:proofErr w:type="gramEnd"/>
            <w:r w:rsidRPr="0076635E">
              <w:rPr>
                <w:rFonts w:ascii="Garamond" w:hAnsi="Garamond" w:cs="Arial"/>
                <w:sz w:val="24"/>
                <w:szCs w:val="24"/>
              </w:rPr>
              <w:t xml:space="preserve"> siedzibą w Płocku”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4763C4" w:rsidRPr="0076635E" w:rsidRDefault="0076635E" w:rsidP="0003278A">
            <w:pPr>
              <w:spacing w:before="60" w:after="60"/>
              <w:rPr>
                <w:rFonts w:ascii="Garamond" w:hAnsi="Garamond"/>
                <w:sz w:val="24"/>
                <w:szCs w:val="24"/>
              </w:rPr>
            </w:pPr>
            <w:r w:rsidRPr="0076635E">
              <w:rPr>
                <w:rFonts w:ascii="Garamond" w:hAnsi="Garamond" w:cs="Arial"/>
                <w:sz w:val="24"/>
                <w:szCs w:val="24"/>
              </w:rPr>
              <w:t xml:space="preserve">PKN „ORLEN” S.A. </w:t>
            </w:r>
            <w:proofErr w:type="gramStart"/>
            <w:r w:rsidRPr="0076635E">
              <w:rPr>
                <w:rFonts w:ascii="Garamond" w:hAnsi="Garamond" w:cs="Arial"/>
                <w:sz w:val="24"/>
                <w:szCs w:val="24"/>
              </w:rPr>
              <w:t>z</w:t>
            </w:r>
            <w:proofErr w:type="gramEnd"/>
            <w:r w:rsidRPr="0076635E">
              <w:rPr>
                <w:rFonts w:ascii="Garamond" w:hAnsi="Garamond" w:cs="Arial"/>
                <w:sz w:val="24"/>
                <w:szCs w:val="24"/>
              </w:rPr>
              <w:t xml:space="preserve"> siedzibą przy ul. Chemików 7, 09-411 Płock,</w:t>
            </w:r>
          </w:p>
        </w:tc>
      </w:tr>
      <w:tr w:rsidR="007639DD" w:rsidRPr="007639DD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7639DD" w:rsidRPr="007639DD" w:rsidRDefault="007639DD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 w:rsidRPr="007639DD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7639DD" w:rsidRPr="007639DD" w:rsidRDefault="007639DD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 w:rsidRPr="007639DD">
              <w:rPr>
                <w:rFonts w:ascii="Garamond" w:hAnsi="Garamond"/>
                <w:sz w:val="24"/>
                <w:szCs w:val="24"/>
              </w:rPr>
              <w:t>2/2020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7639DD" w:rsidRPr="007639DD" w:rsidRDefault="007639DD" w:rsidP="00221110">
            <w:pPr>
              <w:spacing w:before="60" w:after="60"/>
              <w:jc w:val="both"/>
              <w:rPr>
                <w:rFonts w:ascii="Garamond" w:hAnsi="Garamond" w:cs="Arial"/>
                <w:sz w:val="24"/>
                <w:szCs w:val="24"/>
              </w:rPr>
            </w:pPr>
            <w:r w:rsidRPr="007639DD">
              <w:rPr>
                <w:rFonts w:ascii="Garamond" w:hAnsi="Garamond"/>
                <w:bCs/>
                <w:color w:val="000000"/>
                <w:spacing w:val="3"/>
                <w:sz w:val="24"/>
                <w:szCs w:val="24"/>
              </w:rPr>
              <w:t xml:space="preserve">Wniosek w sprawie </w:t>
            </w:r>
            <w:r w:rsidRPr="007639DD">
              <w:rPr>
                <w:rFonts w:ascii="Garamond" w:hAnsi="Garamond"/>
                <w:color w:val="000000"/>
                <w:spacing w:val="3"/>
                <w:sz w:val="24"/>
                <w:szCs w:val="24"/>
              </w:rPr>
              <w:t xml:space="preserve">wydania decyzji o środowiskowych uwarunkowaniach dla 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 xml:space="preserve">przedsięwzięcia </w:t>
            </w:r>
            <w:proofErr w:type="spellStart"/>
            <w:r>
              <w:rPr>
                <w:rFonts w:ascii="Garamond" w:hAnsi="Garamond"/>
                <w:color w:val="000000"/>
                <w:sz w:val="24"/>
                <w:szCs w:val="24"/>
              </w:rPr>
              <w:t>pn</w:t>
            </w:r>
            <w:proofErr w:type="spellEnd"/>
            <w:r>
              <w:rPr>
                <w:rFonts w:ascii="Garamond" w:hAnsi="Garamond"/>
                <w:color w:val="000000"/>
                <w:sz w:val="24"/>
                <w:szCs w:val="24"/>
              </w:rPr>
              <w:t>.</w:t>
            </w:r>
            <w:r w:rsidRPr="007639DD">
              <w:rPr>
                <w:rFonts w:ascii="Garamond" w:hAnsi="Garamond"/>
                <w:sz w:val="24"/>
                <w:szCs w:val="24"/>
              </w:rPr>
              <w:t>„</w:t>
            </w:r>
            <w:r w:rsidRPr="007639DD">
              <w:rPr>
                <w:rFonts w:ascii="Garamond" w:hAnsi="Garamond" w:cs="Lucida Sans Unicode"/>
                <w:sz w:val="24"/>
                <w:szCs w:val="24"/>
              </w:rPr>
              <w:t>Zwiększenie zdolności retencyjnej w ciekach i na obiektach „Lipnica” i „Mniszek”, gm. Małogoszcz, woj. świętokrzyskie”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7639DD" w:rsidRPr="007639DD" w:rsidRDefault="007639DD" w:rsidP="0003278A">
            <w:pPr>
              <w:spacing w:before="60" w:after="60"/>
              <w:rPr>
                <w:rFonts w:ascii="Garamond" w:hAnsi="Garamond" w:cs="Arial"/>
                <w:sz w:val="24"/>
                <w:szCs w:val="24"/>
              </w:rPr>
            </w:pPr>
            <w:r w:rsidRPr="007639DD">
              <w:rPr>
                <w:rFonts w:ascii="Garamond" w:hAnsi="Garamond" w:cs="Arial"/>
                <w:sz w:val="24"/>
                <w:szCs w:val="24"/>
              </w:rPr>
              <w:t>PGW Wody Polskie z siedzibą przy ul. ul. Grzybowskiej 80/82, 00-844</w:t>
            </w:r>
          </w:p>
        </w:tc>
      </w:tr>
      <w:tr w:rsidR="00A17DA9" w:rsidRPr="007639DD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A17DA9" w:rsidRPr="007639DD" w:rsidRDefault="00A17DA9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17DA9" w:rsidRPr="007639DD" w:rsidRDefault="00A17DA9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3/2020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A17DA9" w:rsidRPr="00A17DA9" w:rsidRDefault="00A17DA9" w:rsidP="00221110">
            <w:pPr>
              <w:spacing w:before="60" w:after="60"/>
              <w:jc w:val="both"/>
              <w:rPr>
                <w:rFonts w:ascii="Garamond" w:hAnsi="Garamond"/>
                <w:bCs/>
                <w:color w:val="000000"/>
                <w:spacing w:val="3"/>
                <w:sz w:val="24"/>
                <w:szCs w:val="24"/>
              </w:rPr>
            </w:pPr>
            <w:r w:rsidRPr="00A17DA9">
              <w:rPr>
                <w:rFonts w:ascii="Garamond" w:hAnsi="Garamond"/>
                <w:bCs/>
                <w:color w:val="000000"/>
                <w:spacing w:val="3"/>
                <w:sz w:val="24"/>
                <w:szCs w:val="24"/>
              </w:rPr>
              <w:t xml:space="preserve">Wniosek w sprawie </w:t>
            </w:r>
            <w:r w:rsidRPr="00A17DA9">
              <w:rPr>
                <w:rFonts w:ascii="Garamond" w:hAnsi="Garamond"/>
                <w:color w:val="000000"/>
                <w:spacing w:val="3"/>
                <w:sz w:val="24"/>
                <w:szCs w:val="24"/>
              </w:rPr>
              <w:t xml:space="preserve">wydania decyzji o środowiskowych </w:t>
            </w:r>
            <w:r w:rsidRPr="00221110">
              <w:rPr>
                <w:rFonts w:ascii="Garamond" w:hAnsi="Garamond"/>
                <w:color w:val="000000"/>
                <w:spacing w:val="-6"/>
                <w:sz w:val="24"/>
                <w:szCs w:val="24"/>
              </w:rPr>
              <w:t>uwarunkowaniach dla przedsięwzięcia pn.</w:t>
            </w:r>
            <w:r w:rsidRPr="00A17DA9">
              <w:rPr>
                <w:rFonts w:ascii="Garamond" w:hAnsi="Garamond"/>
                <w:color w:val="000000"/>
                <w:sz w:val="24"/>
                <w:szCs w:val="24"/>
              </w:rPr>
              <w:t xml:space="preserve"> </w:t>
            </w:r>
            <w:r w:rsidRPr="00A17DA9">
              <w:rPr>
                <w:rFonts w:ascii="Garamond" w:hAnsi="Garamond" w:cs="Lucida Sans Unicode"/>
                <w:sz w:val="24"/>
                <w:szCs w:val="24"/>
              </w:rPr>
              <w:t>„Wydobywanie kopalin ze złoża „Leśnica-Małogoszcz” w zmienionych granicach obszarów górniczych”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A17DA9" w:rsidRPr="00A17DA9" w:rsidRDefault="00A17DA9" w:rsidP="0003278A">
            <w:pPr>
              <w:spacing w:before="60" w:after="60"/>
              <w:rPr>
                <w:rFonts w:ascii="Garamond" w:hAnsi="Garamond" w:cs="Arial"/>
                <w:sz w:val="24"/>
                <w:szCs w:val="24"/>
              </w:rPr>
            </w:pPr>
            <w:r w:rsidRPr="00A17DA9">
              <w:rPr>
                <w:rFonts w:ascii="Garamond" w:hAnsi="Garamond"/>
                <w:sz w:val="24"/>
                <w:szCs w:val="24"/>
              </w:rPr>
              <w:t xml:space="preserve">Lafarge Cement S.A. </w:t>
            </w:r>
            <w:proofErr w:type="gramStart"/>
            <w:r w:rsidRPr="00A17DA9">
              <w:rPr>
                <w:rFonts w:ascii="Garamond" w:hAnsi="Garamond"/>
                <w:sz w:val="24"/>
                <w:szCs w:val="24"/>
              </w:rPr>
              <w:t>z</w:t>
            </w:r>
            <w:proofErr w:type="gramEnd"/>
            <w:r w:rsidRPr="00A17DA9">
              <w:rPr>
                <w:rFonts w:ascii="Garamond" w:hAnsi="Garamond"/>
                <w:sz w:val="24"/>
                <w:szCs w:val="24"/>
              </w:rPr>
              <w:t xml:space="preserve"> siedzibą przy ul. Warszawskiej 110, 28-366 Małogoszcz</w:t>
            </w:r>
          </w:p>
        </w:tc>
      </w:tr>
      <w:tr w:rsidR="00A17DA9" w:rsidRPr="007639DD" w:rsidTr="0050116C">
        <w:tc>
          <w:tcPr>
            <w:tcW w:w="694" w:type="dxa"/>
            <w:tcBorders>
              <w:top w:val="single" w:sz="12" w:space="0" w:color="auto"/>
              <w:left w:val="double" w:sz="6" w:space="0" w:color="auto"/>
              <w:bottom w:val="single" w:sz="12" w:space="0" w:color="auto"/>
            </w:tcBorders>
          </w:tcPr>
          <w:p w:rsidR="00A17DA9" w:rsidRPr="007639DD" w:rsidRDefault="00A17DA9" w:rsidP="0003278A">
            <w:pPr>
              <w:spacing w:before="60" w:after="6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12" w:space="0" w:color="auto"/>
            </w:tcBorders>
          </w:tcPr>
          <w:p w:rsidR="00A17DA9" w:rsidRPr="007639DD" w:rsidRDefault="00A17DA9" w:rsidP="0003278A">
            <w:pPr>
              <w:spacing w:before="60" w:after="60"/>
              <w:ind w:firstLine="34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4/2020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:rsidR="00A17DA9" w:rsidRPr="00A17DA9" w:rsidRDefault="00A17DA9" w:rsidP="00221110">
            <w:pPr>
              <w:spacing w:before="60" w:after="60"/>
              <w:jc w:val="both"/>
              <w:rPr>
                <w:rFonts w:ascii="Garamond" w:hAnsi="Garamond"/>
                <w:bCs/>
                <w:color w:val="000000"/>
                <w:spacing w:val="3"/>
                <w:sz w:val="24"/>
                <w:szCs w:val="24"/>
              </w:rPr>
            </w:pPr>
            <w:r w:rsidRPr="00A17DA9">
              <w:rPr>
                <w:rFonts w:ascii="Garamond" w:hAnsi="Garamond"/>
                <w:bCs/>
                <w:color w:val="000000"/>
                <w:spacing w:val="3"/>
                <w:sz w:val="24"/>
                <w:szCs w:val="24"/>
              </w:rPr>
              <w:t xml:space="preserve">Wniosek w sprawie </w:t>
            </w:r>
            <w:r w:rsidRPr="00A17DA9">
              <w:rPr>
                <w:rFonts w:ascii="Garamond" w:hAnsi="Garamond"/>
                <w:color w:val="000000"/>
                <w:spacing w:val="3"/>
                <w:sz w:val="24"/>
                <w:szCs w:val="24"/>
              </w:rPr>
              <w:t xml:space="preserve">wydania decyzji o środowiskowych uwarunkowaniach dla </w:t>
            </w:r>
            <w:r w:rsidRPr="00A17DA9">
              <w:rPr>
                <w:rFonts w:ascii="Garamond" w:hAnsi="Garamond"/>
                <w:color w:val="000000"/>
                <w:sz w:val="24"/>
                <w:szCs w:val="24"/>
              </w:rPr>
              <w:t xml:space="preserve">przedsięwzięcia pn. </w:t>
            </w:r>
            <w:r w:rsidRPr="00A17DA9">
              <w:rPr>
                <w:rFonts w:ascii="Garamond" w:hAnsi="Garamond"/>
                <w:sz w:val="24"/>
                <w:szCs w:val="24"/>
              </w:rPr>
              <w:t xml:space="preserve">„Budowa i </w:t>
            </w:r>
            <w:r w:rsidRPr="00221110">
              <w:rPr>
                <w:rFonts w:ascii="Garamond" w:hAnsi="Garamond"/>
                <w:spacing w:val="-8"/>
                <w:sz w:val="24"/>
                <w:szCs w:val="24"/>
              </w:rPr>
              <w:t>przebudowa instalacji do produkcji klinkieru</w:t>
            </w:r>
            <w:r w:rsidRPr="00A17DA9">
              <w:rPr>
                <w:rFonts w:ascii="Garamond" w:hAnsi="Garamond"/>
                <w:sz w:val="24"/>
                <w:szCs w:val="24"/>
              </w:rPr>
              <w:t xml:space="preserve"> cementowego z urządzeniami i instalacjami pomocniczymi”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12" w:space="0" w:color="auto"/>
              <w:right w:val="double" w:sz="6" w:space="0" w:color="auto"/>
            </w:tcBorders>
          </w:tcPr>
          <w:p w:rsidR="00A17DA9" w:rsidRPr="00A17DA9" w:rsidRDefault="00A17DA9" w:rsidP="0003278A">
            <w:pPr>
              <w:spacing w:before="60" w:after="60"/>
              <w:rPr>
                <w:rFonts w:ascii="Garamond" w:hAnsi="Garamond" w:cs="Arial"/>
                <w:sz w:val="24"/>
                <w:szCs w:val="24"/>
              </w:rPr>
            </w:pPr>
            <w:r w:rsidRPr="00A17DA9">
              <w:rPr>
                <w:rFonts w:ascii="Garamond" w:hAnsi="Garamond"/>
                <w:sz w:val="24"/>
                <w:szCs w:val="24"/>
              </w:rPr>
              <w:t xml:space="preserve">Lafarge Cement S.A. </w:t>
            </w:r>
            <w:proofErr w:type="gramStart"/>
            <w:r w:rsidRPr="00A17DA9">
              <w:rPr>
                <w:rFonts w:ascii="Garamond" w:hAnsi="Garamond"/>
                <w:sz w:val="24"/>
                <w:szCs w:val="24"/>
              </w:rPr>
              <w:t>z</w:t>
            </w:r>
            <w:proofErr w:type="gramEnd"/>
            <w:r w:rsidRPr="00A17DA9">
              <w:rPr>
                <w:rFonts w:ascii="Garamond" w:hAnsi="Garamond"/>
                <w:sz w:val="24"/>
                <w:szCs w:val="24"/>
              </w:rPr>
              <w:t xml:space="preserve"> siedzibą przy ul. Warszawskiej 110, 28-366 Małogoszcz</w:t>
            </w:r>
          </w:p>
        </w:tc>
      </w:tr>
    </w:tbl>
    <w:p w:rsidR="004763C4" w:rsidRPr="007639DD" w:rsidRDefault="004763C4" w:rsidP="007D39E0">
      <w:pPr>
        <w:ind w:right="-144"/>
        <w:rPr>
          <w:rFonts w:ascii="Garamond" w:hAnsi="Garamond"/>
          <w:b/>
          <w:sz w:val="24"/>
          <w:szCs w:val="24"/>
        </w:rPr>
      </w:pPr>
    </w:p>
    <w:sectPr w:rsidR="004763C4" w:rsidRPr="007639DD" w:rsidSect="0003278A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701"/>
    <w:rsid w:val="0003278A"/>
    <w:rsid w:val="00221110"/>
    <w:rsid w:val="003F3654"/>
    <w:rsid w:val="004763C4"/>
    <w:rsid w:val="0050116C"/>
    <w:rsid w:val="00580449"/>
    <w:rsid w:val="0059229A"/>
    <w:rsid w:val="006A6701"/>
    <w:rsid w:val="007639DD"/>
    <w:rsid w:val="0076635E"/>
    <w:rsid w:val="007D39E0"/>
    <w:rsid w:val="008E6DDE"/>
    <w:rsid w:val="0097188B"/>
    <w:rsid w:val="00A17DA9"/>
    <w:rsid w:val="00AF26AC"/>
    <w:rsid w:val="00BF387E"/>
    <w:rsid w:val="00D027BE"/>
    <w:rsid w:val="00FD6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7B19D-7825-4E0D-8415-4B036E8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6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E.Borowska</dc:creator>
  <cp:keywords/>
  <dc:description/>
  <cp:lastModifiedBy>E.Borowska</cp:lastModifiedBy>
  <cp:revision>17</cp:revision>
  <dcterms:created xsi:type="dcterms:W3CDTF">2019-11-27T09:13:00Z</dcterms:created>
  <dcterms:modified xsi:type="dcterms:W3CDTF">2020-10-29T07:15:00Z</dcterms:modified>
</cp:coreProperties>
</file>