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151" w:rsidRPr="00995EAE" w:rsidRDefault="00F14151" w:rsidP="00995EAE">
      <w:pPr>
        <w:autoSpaceDE w:val="0"/>
        <w:autoSpaceDN w:val="0"/>
        <w:adjustRightInd w:val="0"/>
        <w:spacing w:before="240"/>
        <w:jc w:val="center"/>
        <w:rPr>
          <w:rFonts w:ascii="Garamond" w:hAnsi="Garamond" w:cs="Arial"/>
          <w:sz w:val="22"/>
          <w:szCs w:val="22"/>
        </w:rPr>
      </w:pPr>
      <w:r w:rsidRPr="00995EAE">
        <w:rPr>
          <w:rFonts w:ascii="Garamond" w:hAnsi="Garamond" w:cs="Arial"/>
          <w:b/>
          <w:bCs/>
          <w:sz w:val="22"/>
          <w:szCs w:val="22"/>
        </w:rPr>
        <w:t>PUBLICZNIE DOSTĘPNY WYKAZ DANYCH O DOKUMENTACH ZAWIERAJĄCYCH INFORMACJE O ŚRODOWISKU I JEGO OCHRONIE</w:t>
      </w:r>
    </w:p>
    <w:p w:rsidR="00F14151" w:rsidRDefault="00F14151" w:rsidP="00F1415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tbl>
      <w:tblPr>
        <w:tblW w:w="1473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"/>
        <w:gridCol w:w="5451"/>
        <w:gridCol w:w="8724"/>
      </w:tblGrid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Lp.</w:t>
            </w:r>
          </w:p>
        </w:tc>
        <w:tc>
          <w:tcPr>
            <w:tcW w:w="14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Karta informacyjna</w:t>
            </w:r>
          </w:p>
        </w:tc>
      </w:tr>
      <w:tr w:rsidR="00F14151" w:rsidRPr="00DE1BBA" w:rsidTr="0086682E">
        <w:trPr>
          <w:trHeight w:val="289"/>
        </w:trPr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 karty/rok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01A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3</w:t>
            </w:r>
            <w:r w:rsidR="00254292" w:rsidRPr="00DE1BBA">
              <w:rPr>
                <w:rFonts w:ascii="Garamond" w:hAnsi="Garamond"/>
                <w:sz w:val="22"/>
                <w:szCs w:val="22"/>
              </w:rPr>
              <w:t>/</w:t>
            </w:r>
            <w:r w:rsidR="00361D77">
              <w:rPr>
                <w:rFonts w:ascii="Garamond" w:hAnsi="Garamond"/>
                <w:sz w:val="22"/>
                <w:szCs w:val="22"/>
              </w:rPr>
              <w:t>2021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Rodzaj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Wniosek</w:t>
            </w:r>
            <w:r w:rsidR="000F4A28" w:rsidRPr="00DE1BBA">
              <w:rPr>
                <w:rFonts w:ascii="Garamond" w:hAnsi="Garamond"/>
                <w:sz w:val="22"/>
                <w:szCs w:val="22"/>
              </w:rPr>
              <w:t xml:space="preserve"> o wydanie decyzji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Temat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DE1BBA">
              <w:rPr>
                <w:rFonts w:ascii="Garamond" w:hAnsi="Garamond"/>
                <w:sz w:val="22"/>
                <w:szCs w:val="22"/>
              </w:rPr>
              <w:t>inne</w:t>
            </w:r>
            <w:proofErr w:type="gramEnd"/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Nazwa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0F4A28" w:rsidP="00995EAE">
            <w:pPr>
              <w:spacing w:before="60" w:after="60"/>
              <w:jc w:val="both"/>
              <w:rPr>
                <w:rFonts w:ascii="Garamond" w:hAnsi="Garamond"/>
                <w:color w:val="000000"/>
                <w:spacing w:val="-4"/>
                <w:sz w:val="22"/>
                <w:szCs w:val="22"/>
              </w:rPr>
            </w:pPr>
            <w:r w:rsidRPr="00DE1BBA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DE1BBA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>wydania decyzji o śro</w:t>
            </w:r>
            <w:r w:rsidR="00101A30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>dowiskowych uwarunkowaniach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5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Zakres przedmiotowy dokumentu - opis dokumentu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101A30" w:rsidRDefault="00C75E71" w:rsidP="00101A30">
            <w:pPr>
              <w:spacing w:line="264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101A30">
              <w:rPr>
                <w:rFonts w:ascii="Garamond" w:hAnsi="Garamond"/>
                <w:bCs/>
                <w:color w:val="000000"/>
                <w:spacing w:val="3"/>
                <w:sz w:val="22"/>
                <w:szCs w:val="22"/>
              </w:rPr>
              <w:t xml:space="preserve">Wniosek w sprawie </w:t>
            </w:r>
            <w:r w:rsidRPr="00101A30">
              <w:rPr>
                <w:rFonts w:ascii="Garamond" w:hAnsi="Garamond"/>
                <w:color w:val="000000"/>
                <w:spacing w:val="3"/>
                <w:sz w:val="22"/>
                <w:szCs w:val="22"/>
              </w:rPr>
              <w:t xml:space="preserve">wydania decyzji o środowiskowych uwarunkowaniach dla </w:t>
            </w:r>
            <w:r w:rsidR="003D4F80" w:rsidRPr="00101A30">
              <w:rPr>
                <w:rFonts w:ascii="Garamond" w:hAnsi="Garamond"/>
                <w:color w:val="000000"/>
                <w:sz w:val="22"/>
                <w:szCs w:val="22"/>
              </w:rPr>
              <w:t xml:space="preserve">przedsięwzięcia </w:t>
            </w:r>
            <w:r w:rsidR="004F5DF1">
              <w:rPr>
                <w:rFonts w:ascii="Garamond" w:hAnsi="Garamond"/>
                <w:spacing w:val="-6"/>
                <w:sz w:val="22"/>
                <w:szCs w:val="22"/>
              </w:rPr>
              <w:t>pn</w:t>
            </w:r>
            <w:r w:rsidR="00C023B9" w:rsidRPr="00101A30">
              <w:rPr>
                <w:rFonts w:ascii="Garamond" w:hAnsi="Garamond"/>
                <w:spacing w:val="-6"/>
                <w:sz w:val="22"/>
                <w:szCs w:val="22"/>
              </w:rPr>
              <w:t xml:space="preserve">: </w:t>
            </w:r>
            <w:r w:rsidR="00101A30" w:rsidRPr="00101A30">
              <w:rPr>
                <w:rFonts w:ascii="Garamond" w:hAnsi="Garamond"/>
                <w:sz w:val="22"/>
                <w:szCs w:val="22"/>
              </w:rPr>
              <w:t xml:space="preserve">„Budowa stacji paliw wraz z infrastrukturą towarzyszącą na działkach o nr </w:t>
            </w:r>
            <w:proofErr w:type="spellStart"/>
            <w:r w:rsidR="00101A30" w:rsidRPr="00101A30">
              <w:rPr>
                <w:rFonts w:ascii="Garamond" w:hAnsi="Garamond"/>
                <w:sz w:val="22"/>
                <w:szCs w:val="22"/>
              </w:rPr>
              <w:t>ewid</w:t>
            </w:r>
            <w:proofErr w:type="spellEnd"/>
            <w:r w:rsidR="00101A30" w:rsidRPr="00101A30">
              <w:rPr>
                <w:rFonts w:ascii="Garamond" w:hAnsi="Garamond"/>
                <w:sz w:val="22"/>
                <w:szCs w:val="22"/>
              </w:rPr>
              <w:t xml:space="preserve">. 332/2 </w:t>
            </w:r>
            <w:proofErr w:type="gramStart"/>
            <w:r w:rsidR="00101A30" w:rsidRPr="00101A30">
              <w:rPr>
                <w:rFonts w:ascii="Garamond" w:hAnsi="Garamond"/>
                <w:sz w:val="22"/>
                <w:szCs w:val="22"/>
              </w:rPr>
              <w:t>i</w:t>
            </w:r>
            <w:proofErr w:type="gramEnd"/>
            <w:r w:rsidR="00101A30" w:rsidRPr="00101A30">
              <w:rPr>
                <w:rFonts w:ascii="Garamond" w:hAnsi="Garamond"/>
                <w:sz w:val="22"/>
                <w:szCs w:val="22"/>
              </w:rPr>
              <w:t xml:space="preserve"> 333/2, obręb Złotniki, gm. Małogoszcz”.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6</w:t>
            </w:r>
          </w:p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Obszar, którego dokument dotyczy, zgodnie z podziałem administracyjnym kraju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380386" w:rsidRDefault="00E02E01" w:rsidP="00380386">
            <w:pPr>
              <w:spacing w:before="60" w:after="60"/>
              <w:jc w:val="both"/>
              <w:rPr>
                <w:rFonts w:ascii="Garamond" w:hAnsi="Garamond"/>
                <w:color w:val="FF0000"/>
                <w:sz w:val="22"/>
                <w:szCs w:val="22"/>
              </w:rPr>
            </w:pPr>
            <w:proofErr w:type="gramStart"/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>powiat</w:t>
            </w:r>
            <w:proofErr w:type="gramEnd"/>
            <w:r w:rsidRPr="00380386">
              <w:rPr>
                <w:rFonts w:ascii="Garamond" w:hAnsi="Garamond"/>
                <w:color w:val="000000"/>
                <w:sz w:val="22"/>
                <w:szCs w:val="22"/>
              </w:rPr>
              <w:t xml:space="preserve"> jędrzejowski</w:t>
            </w:r>
            <w:r w:rsidR="004A6F08" w:rsidRPr="00380386">
              <w:rPr>
                <w:rFonts w:ascii="Garamond" w:hAnsi="Garamond"/>
                <w:color w:val="000000"/>
                <w:sz w:val="22"/>
                <w:szCs w:val="22"/>
              </w:rPr>
              <w:t>, gmina: Małogoszcz, działki</w:t>
            </w:r>
            <w:r w:rsidR="00101A30">
              <w:rPr>
                <w:rFonts w:ascii="Garamond" w:hAnsi="Garamond"/>
                <w:color w:val="000000"/>
                <w:sz w:val="22"/>
                <w:szCs w:val="22"/>
              </w:rPr>
              <w:t xml:space="preserve"> o nr. </w:t>
            </w:r>
            <w:proofErr w:type="spellStart"/>
            <w:r w:rsidR="00101A30">
              <w:rPr>
                <w:rFonts w:ascii="Garamond" w:hAnsi="Garamond"/>
                <w:color w:val="000000"/>
                <w:sz w:val="22"/>
                <w:szCs w:val="22"/>
              </w:rPr>
              <w:t>ewid</w:t>
            </w:r>
            <w:proofErr w:type="spellEnd"/>
            <w:r w:rsidR="00101A30">
              <w:rPr>
                <w:rFonts w:ascii="Garamond" w:hAnsi="Garamond"/>
                <w:color w:val="000000"/>
                <w:sz w:val="22"/>
                <w:szCs w:val="22"/>
              </w:rPr>
              <w:t xml:space="preserve">. </w:t>
            </w:r>
            <w:r w:rsidR="00101A30" w:rsidRPr="00101A30">
              <w:rPr>
                <w:rFonts w:ascii="Garamond" w:hAnsi="Garamond"/>
                <w:sz w:val="22"/>
                <w:szCs w:val="22"/>
              </w:rPr>
              <w:t xml:space="preserve">332/2 </w:t>
            </w:r>
            <w:proofErr w:type="gramStart"/>
            <w:r w:rsidR="00101A30" w:rsidRPr="00101A30">
              <w:rPr>
                <w:rFonts w:ascii="Garamond" w:hAnsi="Garamond"/>
                <w:sz w:val="22"/>
                <w:szCs w:val="22"/>
              </w:rPr>
              <w:t>i</w:t>
            </w:r>
            <w:proofErr w:type="gramEnd"/>
            <w:r w:rsidR="00101A30" w:rsidRPr="00101A30">
              <w:rPr>
                <w:rFonts w:ascii="Garamond" w:hAnsi="Garamond"/>
                <w:sz w:val="22"/>
                <w:szCs w:val="22"/>
              </w:rPr>
              <w:t xml:space="preserve"> 333/2,</w:t>
            </w:r>
            <w:r w:rsidR="00101A30">
              <w:rPr>
                <w:rFonts w:ascii="Garamond" w:hAnsi="Garamond"/>
                <w:sz w:val="22"/>
                <w:szCs w:val="22"/>
              </w:rPr>
              <w:t xml:space="preserve"> obręb Złotniki, gm. Małogoszcz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Znak sprawy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45CC5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OŚRGPiN</w:t>
            </w:r>
            <w:r w:rsidR="00DE1BBA" w:rsidRPr="00DE1BBA">
              <w:rPr>
                <w:rFonts w:ascii="Garamond" w:hAnsi="Garamond"/>
                <w:sz w:val="22"/>
                <w:szCs w:val="22"/>
              </w:rPr>
              <w:t>.</w:t>
            </w:r>
            <w:r w:rsidR="00101A30">
              <w:rPr>
                <w:rFonts w:ascii="Garamond" w:hAnsi="Garamond" w:cs="Arial"/>
                <w:sz w:val="22"/>
                <w:szCs w:val="22"/>
              </w:rPr>
              <w:t>6220.4</w:t>
            </w:r>
            <w:r w:rsidR="000D398F">
              <w:rPr>
                <w:rFonts w:ascii="Garamond" w:hAnsi="Garamond" w:cs="Arial"/>
                <w:sz w:val="22"/>
                <w:szCs w:val="22"/>
              </w:rPr>
              <w:t>.2021</w:t>
            </w:r>
            <w:r w:rsidR="00DE1BBA" w:rsidRPr="00DE1BBA">
              <w:rPr>
                <w:rFonts w:ascii="Garamond" w:hAnsi="Garamond" w:cs="Arial"/>
                <w:sz w:val="22"/>
                <w:szCs w:val="22"/>
              </w:rPr>
              <w:t xml:space="preserve">                                                                                            </w:t>
            </w:r>
            <w:r w:rsidR="00DE1BBA" w:rsidRPr="00DE1BBA">
              <w:rPr>
                <w:rFonts w:ascii="Garamond" w:hAnsi="Garamond" w:cs="Arial"/>
                <w:bCs/>
                <w:sz w:val="22"/>
                <w:szCs w:val="22"/>
              </w:rPr>
              <w:t xml:space="preserve"> 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wytworzył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4A6F08" w:rsidRDefault="00101A30" w:rsidP="006C36A1">
            <w:pPr>
              <w:spacing w:after="60"/>
              <w:rPr>
                <w:rFonts w:ascii="Garamond" w:hAnsi="Garamond" w:cs="Arial"/>
                <w:sz w:val="22"/>
                <w:szCs w:val="22"/>
              </w:rPr>
            </w:pPr>
            <w:r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>Pełnomocnik wnioskodawcy</w:t>
            </w:r>
            <w:r w:rsidR="006A7566">
              <w:rPr>
                <w:rFonts w:ascii="Garamond" w:hAnsi="Garamond"/>
                <w:bCs/>
                <w:iCs/>
                <w:spacing w:val="-8"/>
                <w:sz w:val="22"/>
                <w:szCs w:val="22"/>
              </w:rPr>
              <w:t xml:space="preserve"> – osoby prywatnej</w:t>
            </w:r>
            <w:bookmarkStart w:id="0" w:name="_GoBack"/>
            <w:bookmarkEnd w:id="0"/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9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01A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22.09</w:t>
            </w:r>
            <w:r w:rsidR="000D398F">
              <w:rPr>
                <w:rFonts w:ascii="Garamond" w:hAnsi="Garamond"/>
                <w:sz w:val="22"/>
                <w:szCs w:val="22"/>
              </w:rPr>
              <w:t>.2021</w:t>
            </w:r>
            <w:r w:rsidR="00345CC5"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345CC5" w:rsidRPr="00DE1BBA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345CC5" w:rsidRPr="00DE1BB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10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Dokument zatwierdził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11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zatwierdzenia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12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Miejsce przechowywania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01A30" w:rsidP="002E4F45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4A63B0">
              <w:rPr>
                <w:rFonts w:ascii="Garamond" w:hAnsi="Garamond"/>
                <w:sz w:val="22"/>
                <w:szCs w:val="22"/>
              </w:rPr>
              <w:t xml:space="preserve">Urząd Miasta i Gminy w Małogoszczu ul. </w:t>
            </w:r>
            <w:proofErr w:type="spellStart"/>
            <w:r w:rsidRPr="004A63B0">
              <w:rPr>
                <w:rFonts w:ascii="Garamond" w:hAnsi="Garamond"/>
                <w:sz w:val="22"/>
                <w:szCs w:val="22"/>
              </w:rPr>
              <w:t>Jaszowskiego</w:t>
            </w:r>
            <w:proofErr w:type="spellEnd"/>
            <w:r w:rsidRPr="004A63B0">
              <w:rPr>
                <w:rFonts w:ascii="Garamond" w:hAnsi="Garamond"/>
                <w:sz w:val="22"/>
                <w:szCs w:val="22"/>
              </w:rPr>
              <w:t xml:space="preserve"> 3a, </w:t>
            </w:r>
            <w:r>
              <w:rPr>
                <w:rFonts w:ascii="Garamond" w:hAnsi="Garamond"/>
                <w:color w:val="000000"/>
                <w:spacing w:val="-3"/>
                <w:sz w:val="22"/>
                <w:szCs w:val="22"/>
              </w:rPr>
              <w:t xml:space="preserve">Referat Ochrony Środowiska, Rolnictwa, Gospodarki Przestrzennej i Nieruchomości, </w:t>
            </w:r>
            <w:r w:rsidRPr="004A63B0">
              <w:rPr>
                <w:rFonts w:ascii="Garamond" w:hAnsi="Garamond"/>
                <w:sz w:val="22"/>
                <w:szCs w:val="22"/>
              </w:rPr>
              <w:t>pokój 15.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13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Adres elektroniczny zawierający odnośnik do dokumentu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-</w:t>
            </w:r>
            <w:r w:rsidR="002E4F45" w:rsidRPr="00DE1BBA">
              <w:rPr>
                <w:rFonts w:ascii="Garamond" w:hAnsi="Garamond"/>
                <w:sz w:val="22"/>
                <w:szCs w:val="22"/>
              </w:rPr>
              <w:t>-------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14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Czy dokument jest ostateczny tak/nie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01A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Nie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15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Numery kart innych dokumentów w sprawie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C75E7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>Nie dotyczy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16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Data zamieszczenia w wykazie danych o dokumencie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101A3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sz w:val="22"/>
                <w:szCs w:val="22"/>
              </w:rPr>
              <w:t>08.10</w:t>
            </w:r>
            <w:r w:rsidR="000D398F">
              <w:rPr>
                <w:rFonts w:ascii="Garamond" w:hAnsi="Garamond"/>
                <w:sz w:val="22"/>
                <w:szCs w:val="22"/>
              </w:rPr>
              <w:t>.2021</w:t>
            </w:r>
            <w:r w:rsidR="00BC574E"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proofErr w:type="gramStart"/>
            <w:r w:rsidR="00BC574E" w:rsidRPr="00DE1BBA">
              <w:rPr>
                <w:rFonts w:ascii="Garamond" w:hAnsi="Garamond"/>
                <w:sz w:val="22"/>
                <w:szCs w:val="22"/>
              </w:rPr>
              <w:t>r</w:t>
            </w:r>
            <w:proofErr w:type="gramEnd"/>
            <w:r w:rsidR="00BC574E" w:rsidRPr="00DE1BBA">
              <w:rPr>
                <w:rFonts w:ascii="Garamond" w:hAnsi="Garamond"/>
                <w:sz w:val="22"/>
                <w:szCs w:val="22"/>
              </w:rPr>
              <w:t>.</w:t>
            </w:r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17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Zastrzeżenia dotyczące nieudostępniania informacji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/>
                <w:sz w:val="22"/>
                <w:szCs w:val="22"/>
              </w:rPr>
            </w:pPr>
            <w:proofErr w:type="gramStart"/>
            <w:r w:rsidRPr="00DE1BBA">
              <w:rPr>
                <w:rFonts w:ascii="Garamond" w:hAnsi="Garamond"/>
                <w:sz w:val="22"/>
                <w:szCs w:val="22"/>
              </w:rPr>
              <w:t>brak</w:t>
            </w:r>
            <w:proofErr w:type="gramEnd"/>
          </w:p>
        </w:tc>
      </w:tr>
      <w:tr w:rsidR="00F14151" w:rsidRPr="00DE1BBA" w:rsidTr="0086682E">
        <w:tc>
          <w:tcPr>
            <w:tcW w:w="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18</w:t>
            </w:r>
          </w:p>
        </w:tc>
        <w:tc>
          <w:tcPr>
            <w:tcW w:w="54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F14151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/>
                <w:sz w:val="22"/>
                <w:szCs w:val="22"/>
              </w:rPr>
              <w:t xml:space="preserve"> </w:t>
            </w:r>
            <w:r w:rsidRPr="00DE1BBA">
              <w:rPr>
                <w:rFonts w:ascii="Garamond" w:hAnsi="Garamond" w:cs="Courier New"/>
                <w:sz w:val="22"/>
                <w:szCs w:val="22"/>
              </w:rPr>
              <w:t>Uwagi</w:t>
            </w:r>
          </w:p>
        </w:tc>
        <w:tc>
          <w:tcPr>
            <w:tcW w:w="87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4151" w:rsidRPr="00DE1BBA" w:rsidRDefault="003D4F80" w:rsidP="00995EAE">
            <w:pPr>
              <w:autoSpaceDE w:val="0"/>
              <w:autoSpaceDN w:val="0"/>
              <w:adjustRightInd w:val="0"/>
              <w:spacing w:before="60" w:after="60"/>
              <w:rPr>
                <w:rFonts w:ascii="Garamond" w:hAnsi="Garamond" w:cs="Courier New"/>
                <w:sz w:val="22"/>
                <w:szCs w:val="22"/>
              </w:rPr>
            </w:pPr>
            <w:r w:rsidRPr="00DE1BBA">
              <w:rPr>
                <w:rFonts w:ascii="Garamond" w:hAnsi="Garamond" w:cs="Courier New"/>
                <w:sz w:val="22"/>
                <w:szCs w:val="22"/>
              </w:rPr>
              <w:t>--------</w:t>
            </w:r>
          </w:p>
        </w:tc>
      </w:tr>
    </w:tbl>
    <w:p w:rsidR="00226F36" w:rsidRDefault="00226F36" w:rsidP="00C75E71"/>
    <w:sectPr w:rsidR="00226F36" w:rsidSect="00995EAE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CED"/>
    <w:rsid w:val="000A51D2"/>
    <w:rsid w:val="000A63CC"/>
    <w:rsid w:val="000D398F"/>
    <w:rsid w:val="000F4A28"/>
    <w:rsid w:val="00101A30"/>
    <w:rsid w:val="00226F36"/>
    <w:rsid w:val="00254292"/>
    <w:rsid w:val="002E4F45"/>
    <w:rsid w:val="00345CC5"/>
    <w:rsid w:val="00361D77"/>
    <w:rsid w:val="00380386"/>
    <w:rsid w:val="003A0F7D"/>
    <w:rsid w:val="003D4F80"/>
    <w:rsid w:val="004A6F08"/>
    <w:rsid w:val="004F5DF1"/>
    <w:rsid w:val="005E21E7"/>
    <w:rsid w:val="006A4F34"/>
    <w:rsid w:val="006A7566"/>
    <w:rsid w:val="006C36A1"/>
    <w:rsid w:val="007328D0"/>
    <w:rsid w:val="0084749B"/>
    <w:rsid w:val="0086682E"/>
    <w:rsid w:val="008F1B1B"/>
    <w:rsid w:val="008F4CED"/>
    <w:rsid w:val="00995EAE"/>
    <w:rsid w:val="00AB7178"/>
    <w:rsid w:val="00BA209F"/>
    <w:rsid w:val="00BC574E"/>
    <w:rsid w:val="00C023B9"/>
    <w:rsid w:val="00C75E71"/>
    <w:rsid w:val="00C96AEE"/>
    <w:rsid w:val="00D62A42"/>
    <w:rsid w:val="00DE1BBA"/>
    <w:rsid w:val="00E02E01"/>
    <w:rsid w:val="00F14151"/>
    <w:rsid w:val="00FD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F29C5CE-D0A0-4421-9716-7844F23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141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45CC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45CC5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337A-9919-4971-B985-91772E1DA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29</dc:creator>
  <cp:keywords/>
  <dc:description/>
  <cp:lastModifiedBy>E.Borowska</cp:lastModifiedBy>
  <cp:revision>22</cp:revision>
  <cp:lastPrinted>2019-05-09T08:55:00Z</cp:lastPrinted>
  <dcterms:created xsi:type="dcterms:W3CDTF">2017-12-04T08:52:00Z</dcterms:created>
  <dcterms:modified xsi:type="dcterms:W3CDTF">2021-10-08T06:31:00Z</dcterms:modified>
</cp:coreProperties>
</file>