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DE1BBA" w:rsidTr="0086682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9A1A46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  <w:r w:rsidR="00254292" w:rsidRPr="00DE1BBA">
              <w:rPr>
                <w:rFonts w:ascii="Garamond" w:hAnsi="Garamond"/>
                <w:sz w:val="22"/>
                <w:szCs w:val="22"/>
              </w:rPr>
              <w:t>/</w:t>
            </w:r>
            <w:r w:rsidR="00361D77">
              <w:rPr>
                <w:rFonts w:ascii="Garamond" w:hAnsi="Garamond"/>
                <w:sz w:val="22"/>
                <w:szCs w:val="22"/>
              </w:rPr>
              <w:t>2021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13425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Raport o oddziaływaniu na środowisko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0F4A28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DE1BBA">
              <w:rPr>
                <w:rFonts w:ascii="Garamond" w:hAnsi="Garamond"/>
                <w:sz w:val="22"/>
                <w:szCs w:val="22"/>
              </w:rPr>
              <w:t>inne</w:t>
            </w:r>
            <w:proofErr w:type="gramEnd"/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134254" w:rsidP="00995EAE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Raport o oddziaływaniu na środowisko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707B9" w:rsidRDefault="009A1A46" w:rsidP="00D707B9">
            <w:pPr>
              <w:spacing w:before="120"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B15E7F">
              <w:rPr>
                <w:rFonts w:ascii="Garamond" w:hAnsi="Garamond"/>
                <w:bCs/>
                <w:iCs/>
                <w:spacing w:val="-2"/>
                <w:sz w:val="22"/>
                <w:szCs w:val="22"/>
              </w:rPr>
              <w:t xml:space="preserve">„Zmiana miejsca </w:t>
            </w:r>
            <w:r w:rsidRPr="00B15E7F">
              <w:rPr>
                <w:rFonts w:ascii="Garamond" w:hAnsi="Garamond"/>
                <w:bCs/>
                <w:iCs/>
                <w:sz w:val="22"/>
                <w:szCs w:val="22"/>
              </w:rPr>
              <w:t xml:space="preserve">magazynowania </w:t>
            </w:r>
            <w:r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zbieranych odpadów niebezpiecznych przez </w:t>
            </w:r>
            <w:proofErr w:type="spellStart"/>
            <w:r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Geocycle</w:t>
            </w:r>
            <w:proofErr w:type="spellEnd"/>
            <w:r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 Polska Sp. z o. </w:t>
            </w:r>
            <w:proofErr w:type="gramStart"/>
            <w:r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o</w:t>
            </w:r>
            <w:proofErr w:type="gramEnd"/>
            <w:r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.</w:t>
            </w:r>
            <w:r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br/>
            </w:r>
            <w:proofErr w:type="gramStart"/>
            <w:r w:rsidRPr="00B15E7F">
              <w:rPr>
                <w:rFonts w:ascii="Garamond" w:hAnsi="Garamond"/>
                <w:bCs/>
                <w:iCs/>
                <w:spacing w:val="-8"/>
                <w:sz w:val="22"/>
                <w:szCs w:val="22"/>
              </w:rPr>
              <w:t>w</w:t>
            </w:r>
            <w:proofErr w:type="gramEnd"/>
            <w:r w:rsidRPr="00B15E7F">
              <w:rPr>
                <w:rFonts w:ascii="Garamond" w:hAnsi="Garamond"/>
                <w:bCs/>
                <w:iCs/>
                <w:sz w:val="22"/>
                <w:szCs w:val="22"/>
              </w:rPr>
              <w:t xml:space="preserve"> Małogoszczu”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80386" w:rsidRDefault="009A1A46" w:rsidP="00D707B9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>gmina</w:t>
            </w:r>
            <w:proofErr w:type="gramEnd"/>
            <w:r w:rsidRPr="004A63B0">
              <w:rPr>
                <w:rFonts w:ascii="Garamond" w:hAnsi="Garamond"/>
                <w:color w:val="000000"/>
                <w:sz w:val="22"/>
                <w:szCs w:val="22"/>
              </w:rPr>
              <w:t xml:space="preserve"> Małogoszcz, powiat jędrzejowski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, województwo świętokrzyskie, </w:t>
            </w:r>
            <w:r w:rsidRPr="00B15E7F">
              <w:rPr>
                <w:rFonts w:ascii="Garamond" w:hAnsi="Garamond"/>
                <w:color w:val="000000"/>
                <w:sz w:val="22"/>
                <w:szCs w:val="22"/>
              </w:rPr>
              <w:t xml:space="preserve">dz. </w:t>
            </w:r>
            <w:proofErr w:type="spellStart"/>
            <w:r w:rsidRPr="00B15E7F">
              <w:rPr>
                <w:rFonts w:ascii="Garamond" w:hAnsi="Garamond"/>
                <w:color w:val="000000"/>
                <w:sz w:val="22"/>
                <w:szCs w:val="22"/>
              </w:rPr>
              <w:t>ewid</w:t>
            </w:r>
            <w:proofErr w:type="spellEnd"/>
            <w:r w:rsidRPr="00B15E7F">
              <w:rPr>
                <w:rFonts w:ascii="Garamond" w:hAnsi="Garamond"/>
                <w:color w:val="000000"/>
                <w:sz w:val="22"/>
                <w:szCs w:val="22"/>
              </w:rPr>
              <w:t xml:space="preserve">. </w:t>
            </w:r>
            <w:r w:rsidRPr="00B15E7F">
              <w:rPr>
                <w:rFonts w:ascii="Garamond" w:hAnsi="Garamond" w:cs="Arial"/>
                <w:sz w:val="22"/>
                <w:szCs w:val="22"/>
              </w:rPr>
              <w:t xml:space="preserve">3357/18, </w:t>
            </w:r>
            <w:proofErr w:type="gramStart"/>
            <w:r w:rsidRPr="00B15E7F">
              <w:rPr>
                <w:rFonts w:ascii="Garamond" w:hAnsi="Garamond" w:cs="Arial"/>
                <w:sz w:val="22"/>
                <w:szCs w:val="22"/>
              </w:rPr>
              <w:t>obręb</w:t>
            </w:r>
            <w:proofErr w:type="gramEnd"/>
            <w:r w:rsidRPr="00B15E7F">
              <w:rPr>
                <w:rFonts w:ascii="Garamond" w:hAnsi="Garamond" w:cs="Arial"/>
                <w:sz w:val="22"/>
                <w:szCs w:val="22"/>
              </w:rPr>
              <w:t xml:space="preserve"> ewidencyjny 01 Małogoszcz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OŚRGPiN</w:t>
            </w:r>
            <w:r w:rsidR="00DE1BBA" w:rsidRPr="00DE1BBA">
              <w:rPr>
                <w:rFonts w:ascii="Garamond" w:hAnsi="Garamond"/>
                <w:sz w:val="22"/>
                <w:szCs w:val="22"/>
              </w:rPr>
              <w:t>.</w:t>
            </w:r>
            <w:r w:rsidR="009A1A46">
              <w:rPr>
                <w:rFonts w:ascii="Garamond" w:hAnsi="Garamond" w:cs="Arial"/>
                <w:sz w:val="22"/>
                <w:szCs w:val="22"/>
              </w:rPr>
              <w:t>6220.2</w:t>
            </w:r>
            <w:r w:rsidR="00D707B9">
              <w:rPr>
                <w:rFonts w:ascii="Garamond" w:hAnsi="Garamond" w:cs="Arial"/>
                <w:sz w:val="22"/>
                <w:szCs w:val="22"/>
              </w:rPr>
              <w:t>.2021</w:t>
            </w:r>
            <w:r w:rsidR="00DE1BBA" w:rsidRPr="00DE1BBA">
              <w:rPr>
                <w:rFonts w:ascii="Garamond" w:hAnsi="Garamond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DE1BBA" w:rsidRPr="00DE1BBA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4A6F08" w:rsidRDefault="00134254" w:rsidP="006C36A1">
            <w:pPr>
              <w:spacing w:after="6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 Miasta i Gminy Małogoszcz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9A1A46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01.12.2021</w:t>
            </w:r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DE1BBA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DE1BB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zu ul. </w:t>
            </w:r>
            <w:proofErr w:type="spellStart"/>
            <w:r w:rsidR="00345CC5" w:rsidRPr="00DE1BBA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="00345CC5" w:rsidRPr="00DE1BBA">
              <w:rPr>
                <w:rFonts w:ascii="Garamond" w:hAnsi="Garamond"/>
                <w:sz w:val="22"/>
                <w:szCs w:val="22"/>
              </w:rPr>
              <w:t xml:space="preserve"> 3a, pokój 15</w:t>
            </w:r>
            <w:r w:rsidRPr="00DE1BB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-</w:t>
            </w:r>
            <w:r w:rsidR="002E4F45" w:rsidRPr="00DE1BBA">
              <w:rPr>
                <w:rFonts w:ascii="Garamond" w:hAnsi="Garamond"/>
                <w:sz w:val="22"/>
                <w:szCs w:val="22"/>
              </w:rPr>
              <w:t>-------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9A1A46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7/2021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9A1A46" w:rsidP="00982C9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08.12</w:t>
            </w:r>
            <w:r w:rsidR="000D398F">
              <w:rPr>
                <w:rFonts w:ascii="Garamond" w:hAnsi="Garamond"/>
                <w:sz w:val="22"/>
                <w:szCs w:val="22"/>
              </w:rPr>
              <w:t>.2021</w:t>
            </w:r>
            <w:r w:rsidR="00BC574E"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BC574E" w:rsidRPr="00DE1BBA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BC574E" w:rsidRPr="00DE1BB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1BBA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DE1BBA">
              <w:rPr>
                <w:rFonts w:ascii="Garamond" w:hAnsi="Garamond"/>
                <w:sz w:val="22"/>
                <w:szCs w:val="22"/>
              </w:rPr>
              <w:t>brak</w:t>
            </w:r>
            <w:proofErr w:type="gramEnd"/>
          </w:p>
        </w:tc>
      </w:tr>
      <w:tr w:rsidR="00F14151" w:rsidRPr="00DE1BBA" w:rsidTr="0086682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E1BBA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DE1BBA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EB4" w:rsidRPr="00A45E2A" w:rsidRDefault="00D707B9" w:rsidP="002A68D8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iceouttxt"/>
                <w:rFonts w:ascii="Garamond" w:hAnsi="Garamond"/>
                <w:sz w:val="22"/>
                <w:szCs w:val="22"/>
              </w:rPr>
            </w:pPr>
            <w:r w:rsidRPr="00A45E2A">
              <w:rPr>
                <w:rStyle w:val="iceouttxt"/>
                <w:rFonts w:ascii="Garamond" w:hAnsi="Garamond"/>
                <w:sz w:val="22"/>
                <w:szCs w:val="22"/>
              </w:rPr>
              <w:t xml:space="preserve">Raport z załącznikami </w:t>
            </w:r>
            <w:r w:rsidR="004C6EB4" w:rsidRPr="00A45E2A">
              <w:rPr>
                <w:rStyle w:val="iceouttxt"/>
                <w:rFonts w:ascii="Garamond" w:hAnsi="Garamond"/>
                <w:sz w:val="22"/>
                <w:szCs w:val="22"/>
              </w:rPr>
              <w:t xml:space="preserve">dostępny jest do wglądu w Urzędzie Miasta i Gminy Małogoszcz, </w:t>
            </w:r>
            <w:r w:rsidR="004C6EB4" w:rsidRPr="00A45E2A">
              <w:rPr>
                <w:rFonts w:ascii="Garamond" w:hAnsi="Garamond"/>
                <w:spacing w:val="-2"/>
                <w:sz w:val="22"/>
                <w:szCs w:val="22"/>
              </w:rPr>
              <w:t xml:space="preserve">w Referacie Ochrony Środowiska, Rolnictwa, Gospodarki Przestrzennej i Nieruchomości, ul. </w:t>
            </w:r>
            <w:proofErr w:type="spellStart"/>
            <w:r w:rsidR="004C6EB4" w:rsidRPr="00A45E2A">
              <w:rPr>
                <w:rFonts w:ascii="Garamond" w:hAnsi="Garamond"/>
                <w:spacing w:val="-2"/>
                <w:sz w:val="22"/>
                <w:szCs w:val="22"/>
              </w:rPr>
              <w:t>Jaszowskiego</w:t>
            </w:r>
            <w:proofErr w:type="spellEnd"/>
            <w:r w:rsidR="004C6EB4" w:rsidRPr="00A45E2A">
              <w:rPr>
                <w:rFonts w:ascii="Garamond" w:hAnsi="Garamond"/>
                <w:spacing w:val="-2"/>
                <w:sz w:val="22"/>
                <w:szCs w:val="22"/>
              </w:rPr>
              <w:t xml:space="preserve"> 3a, 28-366 Małogoszcz, pok. nr 15, w </w:t>
            </w:r>
            <w:r w:rsidR="004C6EB4" w:rsidRPr="00A45E2A">
              <w:rPr>
                <w:rStyle w:val="Pogrubienie"/>
                <w:rFonts w:ascii="Garamond" w:hAnsi="Garamond"/>
                <w:spacing w:val="-2"/>
                <w:sz w:val="22"/>
                <w:szCs w:val="22"/>
              </w:rPr>
              <w:t>poniedziałek, środę, czwartek i piątek  – od</w:t>
            </w:r>
            <w:proofErr w:type="gramStart"/>
            <w:r w:rsidR="004C6EB4" w:rsidRPr="00A45E2A">
              <w:rPr>
                <w:rStyle w:val="Pogrubienie"/>
                <w:rFonts w:ascii="Garamond" w:hAnsi="Garamond"/>
                <w:spacing w:val="-2"/>
                <w:sz w:val="22"/>
                <w:szCs w:val="22"/>
              </w:rPr>
              <w:t xml:space="preserve"> 7:00 do</w:t>
            </w:r>
            <w:proofErr w:type="gramEnd"/>
            <w:r w:rsidR="004C6EB4" w:rsidRPr="00A45E2A">
              <w:rPr>
                <w:rStyle w:val="Pogrubienie"/>
                <w:rFonts w:ascii="Garamond" w:hAnsi="Garamond"/>
                <w:spacing w:val="-2"/>
                <w:sz w:val="22"/>
                <w:szCs w:val="22"/>
              </w:rPr>
              <w:t xml:space="preserve"> 15:00 oraz wtorek – od 8:00 do 16:00</w:t>
            </w:r>
            <w:r w:rsidR="004C6EB4" w:rsidRPr="00A45E2A">
              <w:rPr>
                <w:rStyle w:val="iceouttxt"/>
                <w:rFonts w:ascii="Garamond" w:hAnsi="Garamond"/>
                <w:sz w:val="22"/>
                <w:szCs w:val="22"/>
              </w:rPr>
              <w:t xml:space="preserve">, kontakt e-mail </w:t>
            </w:r>
            <w:hyperlink r:id="rId5" w:history="1">
              <w:r w:rsidR="004C6EB4" w:rsidRPr="00A45E2A">
                <w:rPr>
                  <w:rStyle w:val="Hipercze"/>
                  <w:rFonts w:ascii="Garamond" w:hAnsi="Garamond"/>
                  <w:color w:val="auto"/>
                  <w:sz w:val="22"/>
                  <w:szCs w:val="22"/>
                </w:rPr>
                <w:t>srodowisko@malogoszcz.pl</w:t>
              </w:r>
            </w:hyperlink>
            <w:r w:rsidR="004C6EB4" w:rsidRPr="00A45E2A">
              <w:rPr>
                <w:rStyle w:val="iceouttxt"/>
                <w:rFonts w:ascii="Garamond" w:hAnsi="Garamond"/>
                <w:sz w:val="22"/>
                <w:szCs w:val="22"/>
              </w:rPr>
              <w:t>.</w:t>
            </w:r>
          </w:p>
          <w:p w:rsidR="002A68D8" w:rsidRPr="00A45E2A" w:rsidRDefault="004C6EB4" w:rsidP="002A68D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Garamond" w:hAnsi="Garamond"/>
                <w:sz w:val="22"/>
                <w:szCs w:val="22"/>
              </w:rPr>
            </w:pPr>
            <w:r w:rsidRPr="00A45E2A">
              <w:rPr>
                <w:rStyle w:val="iceouttxt"/>
                <w:rFonts w:ascii="Garamond" w:hAnsi="Garamond"/>
                <w:sz w:val="22"/>
                <w:szCs w:val="22"/>
              </w:rPr>
              <w:t>Postępowanie w sprawie wydania decyzji o środowiskowych uwarunkowaniach dla ww. przedsięwzięcia ws</w:t>
            </w:r>
            <w:r w:rsidR="002A68D8" w:rsidRPr="00A45E2A">
              <w:rPr>
                <w:rStyle w:val="iceouttxt"/>
                <w:rFonts w:ascii="Garamond" w:hAnsi="Garamond"/>
                <w:sz w:val="22"/>
                <w:szCs w:val="22"/>
              </w:rPr>
              <w:t>zczęte jest na wniosek</w:t>
            </w:r>
            <w:bookmarkStart w:id="0" w:name="_GoBack"/>
            <w:bookmarkEnd w:id="0"/>
            <w:r w:rsidR="002A68D8" w:rsidRPr="00A45E2A">
              <w:rPr>
                <w:rStyle w:val="iceouttxt"/>
                <w:rFonts w:ascii="Garamond" w:hAnsi="Garamond"/>
                <w:sz w:val="22"/>
                <w:szCs w:val="22"/>
              </w:rPr>
              <w:t xml:space="preserve"> </w:t>
            </w:r>
            <w:r w:rsidR="009A1A46" w:rsidRPr="00A45E2A">
              <w:rPr>
                <w:rFonts w:ascii="Garamond" w:hAnsi="Garamond"/>
                <w:sz w:val="22"/>
                <w:szCs w:val="22"/>
              </w:rPr>
              <w:t xml:space="preserve">Inwestora – </w:t>
            </w:r>
            <w:proofErr w:type="spellStart"/>
            <w:r w:rsidR="009A1A46" w:rsidRPr="00A45E2A">
              <w:rPr>
                <w:rFonts w:ascii="Garamond" w:hAnsi="Garamond"/>
                <w:sz w:val="22"/>
                <w:szCs w:val="22"/>
              </w:rPr>
              <w:t>Geocycle</w:t>
            </w:r>
            <w:proofErr w:type="spellEnd"/>
            <w:r w:rsidR="009A1A46" w:rsidRPr="00A45E2A">
              <w:rPr>
                <w:rFonts w:ascii="Garamond" w:hAnsi="Garamond"/>
                <w:sz w:val="22"/>
                <w:szCs w:val="22"/>
              </w:rPr>
              <w:t xml:space="preserve"> Polska Sp. z o. </w:t>
            </w:r>
            <w:proofErr w:type="gramStart"/>
            <w:r w:rsidR="009A1A46" w:rsidRPr="00A45E2A">
              <w:rPr>
                <w:rFonts w:ascii="Garamond" w:hAnsi="Garamond"/>
                <w:sz w:val="22"/>
                <w:szCs w:val="22"/>
              </w:rPr>
              <w:t>o</w:t>
            </w:r>
            <w:proofErr w:type="gramEnd"/>
            <w:r w:rsidR="009A1A46" w:rsidRPr="00A45E2A">
              <w:rPr>
                <w:rFonts w:ascii="Garamond" w:hAnsi="Garamond"/>
                <w:sz w:val="22"/>
                <w:szCs w:val="22"/>
              </w:rPr>
              <w:t>. z siedzibą przy ul. Wars</w:t>
            </w:r>
            <w:r w:rsidR="009A1A46" w:rsidRPr="00A45E2A">
              <w:rPr>
                <w:rFonts w:ascii="Garamond" w:hAnsi="Garamond"/>
                <w:sz w:val="22"/>
                <w:szCs w:val="22"/>
              </w:rPr>
              <w:t xml:space="preserve">zawskiej 110, 28-366 Małogoszcz </w:t>
            </w:r>
            <w:r w:rsidRPr="00A45E2A">
              <w:rPr>
                <w:rFonts w:ascii="Garamond" w:hAnsi="Garamond"/>
                <w:sz w:val="22"/>
                <w:szCs w:val="22"/>
              </w:rPr>
              <w:t xml:space="preserve">w imieniu i na </w:t>
            </w:r>
            <w:proofErr w:type="gramStart"/>
            <w:r w:rsidRPr="00A45E2A">
              <w:rPr>
                <w:rFonts w:ascii="Garamond" w:hAnsi="Garamond"/>
                <w:sz w:val="22"/>
                <w:szCs w:val="22"/>
              </w:rPr>
              <w:t>rzecz którego</w:t>
            </w:r>
            <w:proofErr w:type="gramEnd"/>
            <w:r w:rsidRPr="00A45E2A">
              <w:rPr>
                <w:rFonts w:ascii="Garamond" w:hAnsi="Garamond"/>
                <w:sz w:val="22"/>
                <w:szCs w:val="22"/>
              </w:rPr>
              <w:t xml:space="preserve"> działa pełnomocnik. </w:t>
            </w:r>
          </w:p>
          <w:p w:rsidR="00A45E2A" w:rsidRPr="00A45E2A" w:rsidRDefault="002A68D8" w:rsidP="00A45E2A">
            <w:pPr>
              <w:spacing w:before="12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45E2A">
              <w:rPr>
                <w:rFonts w:ascii="Garamond" w:hAnsi="Garamond" w:cs="Arial"/>
                <w:sz w:val="22"/>
                <w:szCs w:val="22"/>
              </w:rPr>
              <w:t>Na podstawie ro</w:t>
            </w:r>
            <w:r w:rsidRPr="00A45E2A">
              <w:rPr>
                <w:rFonts w:ascii="Garamond" w:hAnsi="Garamond"/>
                <w:sz w:val="22"/>
                <w:szCs w:val="22"/>
              </w:rPr>
              <w:t>zporządzenia Rady Ministrów z dnia 10 września 2019 r. w sprawie przedsięwzięć mogących znacząco oddziaływać na środowisko (Dz. U. z 2019 r., poz. 1839) w</w:t>
            </w:r>
            <w:r w:rsidRPr="00A45E2A">
              <w:rPr>
                <w:rFonts w:ascii="Garamond" w:hAnsi="Garamond" w:cs="Arial"/>
                <w:sz w:val="22"/>
                <w:szCs w:val="22"/>
              </w:rPr>
              <w:t xml:space="preserve">yżej wymienione </w:t>
            </w:r>
            <w:r w:rsidR="00A45E2A" w:rsidRPr="00A45E2A">
              <w:rPr>
                <w:rFonts w:ascii="Garamond" w:hAnsi="Garamond" w:cs="Arial"/>
                <w:sz w:val="22"/>
                <w:szCs w:val="22"/>
              </w:rPr>
              <w:t>przedsięwzięcie zostało</w:t>
            </w:r>
            <w:r w:rsidR="00A45E2A" w:rsidRPr="00A45E2A">
              <w:rPr>
                <w:rFonts w:ascii="Garamond" w:hAnsi="Garamond"/>
                <w:spacing w:val="-4"/>
                <w:sz w:val="22"/>
                <w:szCs w:val="22"/>
              </w:rPr>
              <w:t xml:space="preserve"> zakwalifikowane do przedsięwzięć mogących potencjalnie znacząco oddziaływać </w:t>
            </w:r>
            <w:r w:rsidR="00A45E2A" w:rsidRPr="00A45E2A">
              <w:rPr>
                <w:rFonts w:ascii="Garamond" w:hAnsi="Garamond"/>
                <w:spacing w:val="-4"/>
                <w:sz w:val="22"/>
                <w:szCs w:val="22"/>
              </w:rPr>
              <w:lastRenderedPageBreak/>
              <w:t xml:space="preserve">na środowisko wymienionych </w:t>
            </w:r>
            <w:r w:rsidR="00A45E2A" w:rsidRPr="00A45E2A">
              <w:rPr>
                <w:rFonts w:ascii="Garamond" w:hAnsi="Garamond"/>
                <w:color w:val="000000"/>
                <w:sz w:val="22"/>
                <w:szCs w:val="22"/>
              </w:rPr>
              <w:t>w</w:t>
            </w:r>
            <w:r w:rsidR="00A45E2A" w:rsidRPr="00A45E2A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 w:rsidR="00A45E2A" w:rsidRPr="00A45E2A">
              <w:rPr>
                <w:rFonts w:ascii="Garamond" w:hAnsi="Garamond"/>
                <w:color w:val="000000"/>
                <w:sz w:val="22"/>
                <w:szCs w:val="22"/>
              </w:rPr>
              <w:t xml:space="preserve">§ 3 ust. 2 pkt 2, tj. polegających na rozbudowie, przebudowie lub montażu realizowanego lub zrealizowanego przedsięwzięcia wymienionego w § 3 ust. 1 (w tym przypadku pkt 83 lit. b – </w:t>
            </w:r>
            <w:r w:rsidR="00A45E2A" w:rsidRPr="00A45E2A">
              <w:rPr>
                <w:rFonts w:ascii="Garamond" w:hAnsi="Garamond"/>
                <w:sz w:val="22"/>
                <w:szCs w:val="22"/>
              </w:rPr>
              <w:t>punkty do zbierania, w tym przeładunku odpadów wymagających uzyskania zezwolenia na zbieranie odpadów z wyłączeniem odpadów obojętnych oraz punktów selektywnego zbierania odpadów komunalnych</w:t>
            </w:r>
            <w:r w:rsidR="00A45E2A" w:rsidRPr="00A45E2A">
              <w:rPr>
                <w:rFonts w:ascii="Garamond" w:hAnsi="Garamond"/>
                <w:color w:val="000000"/>
                <w:sz w:val="22"/>
                <w:szCs w:val="22"/>
              </w:rPr>
              <w:t xml:space="preserve">), z wyłączeniem przypadków, w których ulegająca zmianie lub powstająca w wyniku rozbudowy, przebudowy lub montażu część realizowanego lub zrealizowanego przedsięwzięcia nie osiąga progów określonych w ust. 1, o ile zostały one określone; w </w:t>
            </w:r>
            <w:proofErr w:type="gramStart"/>
            <w:r w:rsidR="00A45E2A" w:rsidRPr="00A45E2A">
              <w:rPr>
                <w:rFonts w:ascii="Garamond" w:hAnsi="Garamond"/>
                <w:color w:val="000000"/>
                <w:sz w:val="22"/>
                <w:szCs w:val="22"/>
              </w:rPr>
              <w:t>przypadku gdy</w:t>
            </w:r>
            <w:proofErr w:type="gramEnd"/>
            <w:r w:rsidR="00A45E2A" w:rsidRPr="00A45E2A">
              <w:rPr>
                <w:rFonts w:ascii="Garamond" w:hAnsi="Garamond"/>
                <w:color w:val="000000"/>
                <w:sz w:val="22"/>
                <w:szCs w:val="22"/>
              </w:rPr>
              <w:t xml:space="preserve"> jest to druga </w:t>
            </w:r>
            <w:proofErr w:type="gramStart"/>
            <w:r w:rsidR="00A45E2A" w:rsidRPr="00A45E2A">
              <w:rPr>
                <w:rFonts w:ascii="Garamond" w:hAnsi="Garamond"/>
                <w:color w:val="000000"/>
                <w:sz w:val="22"/>
                <w:szCs w:val="22"/>
              </w:rPr>
              <w:t>lub</w:t>
            </w:r>
            <w:proofErr w:type="gramEnd"/>
            <w:r w:rsidR="00A45E2A" w:rsidRPr="00A45E2A">
              <w:rPr>
                <w:rFonts w:ascii="Garamond" w:hAnsi="Garamond"/>
                <w:color w:val="000000"/>
                <w:sz w:val="22"/>
                <w:szCs w:val="22"/>
              </w:rPr>
              <w:t xml:space="preserve"> kolejna rozbudowa, przebudowa lub montaż, sumowaniu podlegają parametry tej rozbudowy, przebudowy lub montażu z poprzednimi rozbudowami, przebudowami lub montażami, o ile nie zostały objęte decyzją o środowiskowych uwarunkowaniach.  </w:t>
            </w:r>
          </w:p>
          <w:p w:rsidR="00A45E2A" w:rsidRPr="00A45E2A" w:rsidRDefault="00A45E2A" w:rsidP="00A45E2A">
            <w:pPr>
              <w:spacing w:before="120" w:line="264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A45E2A">
              <w:rPr>
                <w:rFonts w:ascii="Garamond" w:hAnsi="Garamond"/>
                <w:sz w:val="22"/>
                <w:szCs w:val="22"/>
              </w:rPr>
              <w:t xml:space="preserve">Informuję, że zgodnie z art. 10 § 1 </w:t>
            </w:r>
            <w:proofErr w:type="gramStart"/>
            <w:r w:rsidRPr="00A45E2A">
              <w:rPr>
                <w:rFonts w:ascii="Garamond" w:hAnsi="Garamond"/>
                <w:sz w:val="22"/>
                <w:szCs w:val="22"/>
              </w:rPr>
              <w:t>Kpa</w:t>
            </w:r>
            <w:proofErr w:type="gramEnd"/>
            <w:r w:rsidRPr="00A45E2A">
              <w:rPr>
                <w:rFonts w:ascii="Garamond" w:hAnsi="Garamond"/>
                <w:sz w:val="22"/>
                <w:szCs w:val="22"/>
              </w:rPr>
              <w:t xml:space="preserve">., strony postępowania mają prawo do czynnego udziału w każdym stadium postępowania, a przed wydaniem decyzji – możliwość wypowiedzenia </w:t>
            </w:r>
            <w:proofErr w:type="gramStart"/>
            <w:r w:rsidRPr="00A45E2A">
              <w:rPr>
                <w:rFonts w:ascii="Garamond" w:hAnsi="Garamond"/>
                <w:sz w:val="22"/>
                <w:szCs w:val="22"/>
              </w:rPr>
              <w:t>się co</w:t>
            </w:r>
            <w:proofErr w:type="gramEnd"/>
            <w:r w:rsidRPr="00A45E2A">
              <w:rPr>
                <w:rFonts w:ascii="Garamond" w:hAnsi="Garamond"/>
                <w:sz w:val="22"/>
                <w:szCs w:val="22"/>
              </w:rPr>
              <w:t xml:space="preserve"> do zebranych materiałów, dowodów i zgłoszonych żądań. Zgodnie z art. 73 § 1 ww. ustawy strony mają prawo wglądu w akta sprawy, sporządzania z nich notatek, kopii lub odpisów. Strony mogą również żądać uwierzytelnienia odpisów lub kopii akt sprawy lub wydania z tych akt uwierzytelnionych odpisów, o ile jest to uzasadnione ważnym interesem strony.</w:t>
            </w:r>
          </w:p>
          <w:p w:rsidR="00F14151" w:rsidRPr="00A45E2A" w:rsidRDefault="00A45E2A" w:rsidP="00A45E2A">
            <w:pPr>
              <w:spacing w:before="60" w:line="264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A45E2A">
              <w:rPr>
                <w:rFonts w:ascii="Garamond" w:hAnsi="Garamond"/>
                <w:sz w:val="22"/>
                <w:szCs w:val="22"/>
              </w:rPr>
              <w:t xml:space="preserve">Z dokumentacją w przedmiotowej sprawie zainteresowane strony mogą zapoznać się </w:t>
            </w:r>
            <w:r w:rsidRPr="00A45E2A">
              <w:rPr>
                <w:rStyle w:val="Pogrubienie"/>
                <w:rFonts w:ascii="Garamond" w:hAnsi="Garamond"/>
                <w:b w:val="0"/>
                <w:sz w:val="22"/>
                <w:szCs w:val="22"/>
              </w:rPr>
              <w:t xml:space="preserve">w siedzibie </w:t>
            </w:r>
            <w:r w:rsidRPr="00A45E2A">
              <w:rPr>
                <w:rFonts w:ascii="Garamond" w:hAnsi="Garamond"/>
                <w:sz w:val="22"/>
                <w:szCs w:val="22"/>
              </w:rPr>
              <w:t xml:space="preserve">Urzędu Miasta i Gminy w Małogoszczu, w Referacie Ochrony Środowiska, Rolnictwa, Gospodarki Przestrzennej i Nieruchomości, ul. </w:t>
            </w:r>
            <w:proofErr w:type="spellStart"/>
            <w:r w:rsidRPr="00A45E2A">
              <w:rPr>
                <w:rFonts w:ascii="Garamond" w:hAnsi="Garamond"/>
                <w:sz w:val="22"/>
                <w:szCs w:val="22"/>
              </w:rPr>
              <w:t>Jaszowskiego</w:t>
            </w:r>
            <w:proofErr w:type="spellEnd"/>
            <w:r w:rsidRPr="00A45E2A">
              <w:rPr>
                <w:rFonts w:ascii="Garamond" w:hAnsi="Garamond"/>
                <w:sz w:val="22"/>
                <w:szCs w:val="22"/>
              </w:rPr>
              <w:t xml:space="preserve"> 3a, 28-366 Małogoszcz, pok. nr 15, w </w:t>
            </w:r>
            <w:r w:rsidRPr="00A45E2A">
              <w:rPr>
                <w:rStyle w:val="Pogrubienie"/>
                <w:rFonts w:ascii="Garamond" w:hAnsi="Garamond"/>
                <w:b w:val="0"/>
                <w:sz w:val="22"/>
                <w:szCs w:val="22"/>
              </w:rPr>
              <w:t>poniedziałek, środę, czwartek i piątek  – od</w:t>
            </w:r>
            <w:proofErr w:type="gramStart"/>
            <w:r w:rsidRPr="00A45E2A">
              <w:rPr>
                <w:rStyle w:val="Pogrubienie"/>
                <w:rFonts w:ascii="Garamond" w:hAnsi="Garamond"/>
                <w:b w:val="0"/>
                <w:sz w:val="22"/>
                <w:szCs w:val="22"/>
              </w:rPr>
              <w:t xml:space="preserve"> 7:00 do</w:t>
            </w:r>
            <w:proofErr w:type="gramEnd"/>
            <w:r w:rsidRPr="00A45E2A">
              <w:rPr>
                <w:rStyle w:val="Pogrubienie"/>
                <w:rFonts w:ascii="Garamond" w:hAnsi="Garamond"/>
                <w:b w:val="0"/>
                <w:sz w:val="22"/>
                <w:szCs w:val="22"/>
              </w:rPr>
              <w:t xml:space="preserve"> 15:00 oraz wtorek – od 8:00 do 16:00, po wcześniejszym kontakcie telefonicznym pod nr 41 38 60 166.</w:t>
            </w:r>
            <w:r w:rsidRPr="00A45E2A">
              <w:rPr>
                <w:rStyle w:val="Pogrubienie"/>
                <w:rFonts w:ascii="Garamond" w:hAnsi="Garamond"/>
                <w:sz w:val="22"/>
                <w:szCs w:val="22"/>
              </w:rPr>
              <w:t xml:space="preserve"> </w:t>
            </w:r>
            <w:r w:rsidRPr="00A45E2A">
              <w:rPr>
                <w:rFonts w:ascii="Garamond" w:hAnsi="Garamond"/>
                <w:sz w:val="22"/>
                <w:szCs w:val="22"/>
              </w:rPr>
              <w:t>Wgląd w akta sprawy nie jest obowiązkowy.</w:t>
            </w:r>
          </w:p>
        </w:tc>
      </w:tr>
    </w:tbl>
    <w:p w:rsidR="00226F36" w:rsidRDefault="00226F36" w:rsidP="00C75E71"/>
    <w:sectPr w:rsidR="00226F36" w:rsidSect="00DE399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A2482"/>
    <w:rsid w:val="000A51D2"/>
    <w:rsid w:val="000A63CC"/>
    <w:rsid w:val="000D398F"/>
    <w:rsid w:val="000F4A28"/>
    <w:rsid w:val="00134254"/>
    <w:rsid w:val="00226F36"/>
    <w:rsid w:val="00254292"/>
    <w:rsid w:val="002A68D8"/>
    <w:rsid w:val="002E4F45"/>
    <w:rsid w:val="00345CC5"/>
    <w:rsid w:val="00361D77"/>
    <w:rsid w:val="00380386"/>
    <w:rsid w:val="003A0F7D"/>
    <w:rsid w:val="003D4F80"/>
    <w:rsid w:val="0049773C"/>
    <w:rsid w:val="004A6F08"/>
    <w:rsid w:val="004C6EB4"/>
    <w:rsid w:val="00584D7F"/>
    <w:rsid w:val="005E21E7"/>
    <w:rsid w:val="006A4F34"/>
    <w:rsid w:val="006C36A1"/>
    <w:rsid w:val="007328D0"/>
    <w:rsid w:val="007A5C3A"/>
    <w:rsid w:val="0084749B"/>
    <w:rsid w:val="0086682E"/>
    <w:rsid w:val="008F1B1B"/>
    <w:rsid w:val="008F4CED"/>
    <w:rsid w:val="00982C97"/>
    <w:rsid w:val="00995EAE"/>
    <w:rsid w:val="009A1A46"/>
    <w:rsid w:val="009B7A4F"/>
    <w:rsid w:val="00A45E2A"/>
    <w:rsid w:val="00AB7178"/>
    <w:rsid w:val="00BA209F"/>
    <w:rsid w:val="00BC574E"/>
    <w:rsid w:val="00BE3610"/>
    <w:rsid w:val="00C75E71"/>
    <w:rsid w:val="00C96AEE"/>
    <w:rsid w:val="00D250BB"/>
    <w:rsid w:val="00D62A42"/>
    <w:rsid w:val="00D707B9"/>
    <w:rsid w:val="00DE1BBA"/>
    <w:rsid w:val="00DE399A"/>
    <w:rsid w:val="00E02E01"/>
    <w:rsid w:val="00F039E3"/>
    <w:rsid w:val="00F14151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iceouttxt">
    <w:name w:val="iceouttxt"/>
    <w:basedOn w:val="Domylnaczcionkaakapitu"/>
    <w:rsid w:val="004C6EB4"/>
  </w:style>
  <w:style w:type="character" w:styleId="Pogrubienie">
    <w:name w:val="Strong"/>
    <w:basedOn w:val="Domylnaczcionkaakapitu"/>
    <w:uiPriority w:val="22"/>
    <w:qFormat/>
    <w:rsid w:val="004C6E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C6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rodowisko@malo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9838-36AC-4ABC-B971-6BC86033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28</cp:revision>
  <cp:lastPrinted>2021-08-04T10:55:00Z</cp:lastPrinted>
  <dcterms:created xsi:type="dcterms:W3CDTF">2017-12-04T08:52:00Z</dcterms:created>
  <dcterms:modified xsi:type="dcterms:W3CDTF">2022-01-27T08:08:00Z</dcterms:modified>
</cp:coreProperties>
</file>