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9A4A3" w14:textId="77777777"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14:paraId="152DCBEC" w14:textId="77777777" w:rsidR="00575E92" w:rsidRPr="00CB398B" w:rsidRDefault="00575E92" w:rsidP="00575E92">
      <w:pPr>
        <w:jc w:val="center"/>
        <w:rPr>
          <w:b/>
          <w:sz w:val="32"/>
          <w:szCs w:val="32"/>
        </w:rPr>
      </w:pPr>
      <w:r w:rsidRPr="00CB398B">
        <w:rPr>
          <w:b/>
          <w:sz w:val="32"/>
          <w:szCs w:val="32"/>
        </w:rPr>
        <w:t>Burmistrza Miasta i Gminy Małogoszcz</w:t>
      </w:r>
    </w:p>
    <w:p w14:paraId="18F4D3E2" w14:textId="009881AB" w:rsidR="00575E92" w:rsidRPr="00F61ABF" w:rsidRDefault="00575E92" w:rsidP="00575E92">
      <w:pPr>
        <w:jc w:val="center"/>
        <w:rPr>
          <w:b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 xml:space="preserve">z </w:t>
      </w:r>
      <w:proofErr w:type="spellStart"/>
      <w:r w:rsidRPr="00F61ABF">
        <w:rPr>
          <w:b/>
          <w:sz w:val="32"/>
          <w:szCs w:val="32"/>
          <w:lang w:val="en-US"/>
        </w:rPr>
        <w:t>dnia</w:t>
      </w:r>
      <w:proofErr w:type="spellEnd"/>
      <w:r w:rsidRPr="00F61ABF">
        <w:rPr>
          <w:b/>
          <w:sz w:val="32"/>
          <w:szCs w:val="32"/>
          <w:lang w:val="en-US"/>
        </w:rPr>
        <w:t xml:space="preserve"> </w:t>
      </w:r>
      <w:r w:rsidR="00CB398B">
        <w:rPr>
          <w:b/>
          <w:sz w:val="32"/>
          <w:szCs w:val="32"/>
          <w:lang w:val="en-US"/>
        </w:rPr>
        <w:t>6</w:t>
      </w:r>
      <w:r w:rsidRPr="00F61ABF">
        <w:rPr>
          <w:b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marca</w:t>
      </w:r>
      <w:proofErr w:type="spellEnd"/>
      <w:r w:rsidRPr="00F61ABF">
        <w:rPr>
          <w:b/>
          <w:sz w:val="32"/>
          <w:szCs w:val="32"/>
          <w:lang w:val="en-US"/>
        </w:rPr>
        <w:t xml:space="preserve"> 2024</w:t>
      </w:r>
      <w:r w:rsidRPr="00F61ABF">
        <w:rPr>
          <w:b/>
          <w:i/>
          <w:sz w:val="32"/>
          <w:szCs w:val="32"/>
          <w:lang w:val="en-US"/>
        </w:rPr>
        <w:t xml:space="preserve"> </w:t>
      </w:r>
      <w:proofErr w:type="spellStart"/>
      <w:r w:rsidRPr="00F61ABF">
        <w:rPr>
          <w:b/>
          <w:sz w:val="32"/>
          <w:szCs w:val="32"/>
          <w:lang w:val="en-US"/>
        </w:rPr>
        <w:t>roku</w:t>
      </w:r>
      <w:proofErr w:type="spellEnd"/>
    </w:p>
    <w:p w14:paraId="037152F5" w14:textId="77777777" w:rsidR="005C3FD8" w:rsidRPr="00F61ABF" w:rsidRDefault="005C3FD8" w:rsidP="007A3710">
      <w:pPr>
        <w:jc w:val="center"/>
        <w:rPr>
          <w:b/>
          <w:sz w:val="40"/>
          <w:szCs w:val="40"/>
          <w:lang w:val="en-US"/>
        </w:rPr>
      </w:pPr>
    </w:p>
    <w:p w14:paraId="2D8829EB" w14:textId="44F717B9" w:rsidR="00E20273" w:rsidRPr="00CB398B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CB398B">
        <w:rPr>
          <w:sz w:val="28"/>
          <w:szCs w:val="28"/>
        </w:rPr>
        <w:t xml:space="preserve">Na podstawie art. 16 § 1 </w:t>
      </w:r>
      <w:r w:rsidR="003F0C8F" w:rsidRPr="00CB398B">
        <w:rPr>
          <w:sz w:val="28"/>
          <w:szCs w:val="28"/>
        </w:rPr>
        <w:t>ustawy</w:t>
      </w:r>
      <w:r w:rsidR="00582A5B" w:rsidRPr="00CB398B">
        <w:rPr>
          <w:sz w:val="28"/>
          <w:szCs w:val="28"/>
        </w:rPr>
        <w:t xml:space="preserve"> z dnia 5 stycznia 2011 r</w:t>
      </w:r>
      <w:r w:rsidR="004D3776" w:rsidRPr="00CB398B">
        <w:rPr>
          <w:sz w:val="28"/>
          <w:szCs w:val="28"/>
        </w:rPr>
        <w:t>.</w:t>
      </w:r>
      <w:r w:rsidR="00582A5B" w:rsidRPr="00CB398B">
        <w:rPr>
          <w:sz w:val="28"/>
          <w:szCs w:val="28"/>
        </w:rPr>
        <w:t xml:space="preserve"> – Kodeks wyborczy </w:t>
      </w:r>
      <w:r w:rsidR="007806A2" w:rsidRPr="00CB398B">
        <w:rPr>
          <w:sz w:val="28"/>
          <w:szCs w:val="28"/>
        </w:rPr>
        <w:t>(</w:t>
      </w:r>
      <w:r w:rsidR="00502CF0" w:rsidRPr="00CB398B">
        <w:rPr>
          <w:sz w:val="28"/>
          <w:szCs w:val="28"/>
        </w:rPr>
        <w:t>Dz. U. z 2023 r. poz. 2408</w:t>
      </w:r>
      <w:r w:rsidR="007806A2" w:rsidRPr="00CB398B">
        <w:rPr>
          <w:sz w:val="28"/>
          <w:szCs w:val="28"/>
        </w:rPr>
        <w:t>)</w:t>
      </w:r>
      <w:r w:rsidRPr="00CB398B">
        <w:rPr>
          <w:sz w:val="28"/>
          <w:szCs w:val="28"/>
        </w:rPr>
        <w:t xml:space="preserve"> </w:t>
      </w:r>
      <w:r w:rsidR="003C3082" w:rsidRPr="00CB398B">
        <w:rPr>
          <w:sz w:val="28"/>
          <w:szCs w:val="28"/>
        </w:rPr>
        <w:t>Burmistrz Miasta i Gminy Małogoszcz</w:t>
      </w:r>
      <w:r w:rsidR="00582A5B" w:rsidRPr="00CB398B">
        <w:rPr>
          <w:sz w:val="28"/>
          <w:szCs w:val="28"/>
        </w:rPr>
        <w:t xml:space="preserve"> podaje do wiadomości </w:t>
      </w:r>
      <w:r w:rsidR="00EC1B74" w:rsidRPr="00CB398B">
        <w:rPr>
          <w:sz w:val="28"/>
          <w:szCs w:val="28"/>
        </w:rPr>
        <w:t xml:space="preserve">wyborców </w:t>
      </w:r>
      <w:r w:rsidR="00582A5B" w:rsidRPr="00CB398B">
        <w:rPr>
          <w:sz w:val="28"/>
          <w:szCs w:val="28"/>
        </w:rPr>
        <w:t>informac</w:t>
      </w:r>
      <w:r w:rsidR="002C6A81" w:rsidRPr="00CB398B">
        <w:rPr>
          <w:sz w:val="28"/>
          <w:szCs w:val="28"/>
        </w:rPr>
        <w:t xml:space="preserve">ję o </w:t>
      </w:r>
      <w:r w:rsidR="00ED171A" w:rsidRPr="00CB398B">
        <w:rPr>
          <w:sz w:val="28"/>
          <w:szCs w:val="28"/>
        </w:rPr>
        <w:t>numerach oraz granicach obwodów głosowania, wyznaczonych siedzibach obwodowych komisji wyborczych</w:t>
      </w:r>
      <w:r w:rsidR="002C6A81" w:rsidRPr="00CB398B">
        <w:rPr>
          <w:sz w:val="28"/>
          <w:szCs w:val="28"/>
        </w:rPr>
        <w:t xml:space="preserve"> </w:t>
      </w:r>
      <w:r w:rsidR="00751C17" w:rsidRPr="00CB398B">
        <w:rPr>
          <w:sz w:val="28"/>
          <w:szCs w:val="28"/>
        </w:rPr>
        <w:t xml:space="preserve">oraz możliwości głosowania korespondencyjnego i przez pełnomocnika </w:t>
      </w:r>
      <w:r w:rsidR="002218C5" w:rsidRPr="00CB398B">
        <w:rPr>
          <w:sz w:val="28"/>
          <w:szCs w:val="28"/>
        </w:rPr>
        <w:t xml:space="preserve">w wyborach </w:t>
      </w:r>
      <w:r w:rsidR="003C3082" w:rsidRPr="00CB398B">
        <w:rPr>
          <w:sz w:val="28"/>
          <w:szCs w:val="28"/>
        </w:rPr>
        <w:t>do rad gmin, rad powiatów i sejmików województw oraz w wyborach wójtów, burmistrzów i prezydentów miast</w:t>
      </w:r>
      <w:r w:rsidR="00054A83" w:rsidRPr="00CB398B">
        <w:rPr>
          <w:sz w:val="28"/>
          <w:szCs w:val="28"/>
        </w:rPr>
        <w:t xml:space="preserve"> </w:t>
      </w:r>
      <w:r w:rsidR="009B660F" w:rsidRPr="00CB398B">
        <w:rPr>
          <w:sz w:val="28"/>
          <w:szCs w:val="28"/>
        </w:rPr>
        <w:t>z</w:t>
      </w:r>
      <w:r w:rsidR="007A3710" w:rsidRPr="00CB398B">
        <w:rPr>
          <w:sz w:val="28"/>
          <w:szCs w:val="28"/>
        </w:rPr>
        <w:t>arządzonych</w:t>
      </w:r>
      <w:r w:rsidR="00582A5B" w:rsidRPr="00CB398B">
        <w:rPr>
          <w:sz w:val="28"/>
          <w:szCs w:val="28"/>
        </w:rPr>
        <w:t xml:space="preserve"> na dzień </w:t>
      </w:r>
      <w:r w:rsidR="003C3082" w:rsidRPr="00CB398B">
        <w:rPr>
          <w:sz w:val="28"/>
          <w:szCs w:val="28"/>
        </w:rPr>
        <w:t>7 kwietnia 2024</w:t>
      </w:r>
      <w:r w:rsidR="006C6CF0" w:rsidRPr="00CB398B">
        <w:rPr>
          <w:sz w:val="28"/>
          <w:szCs w:val="28"/>
        </w:rPr>
        <w:t xml:space="preserve"> </w:t>
      </w:r>
      <w:r w:rsidR="00BE384C" w:rsidRPr="00CB398B">
        <w:rPr>
          <w:sz w:val="28"/>
          <w:szCs w:val="28"/>
        </w:rPr>
        <w:t>r</w:t>
      </w:r>
      <w:r w:rsidR="006C6CF0" w:rsidRPr="00CB398B">
        <w:rPr>
          <w:sz w:val="28"/>
          <w:szCs w:val="28"/>
        </w:rPr>
        <w:t>.</w:t>
      </w:r>
      <w:r w:rsidR="00BC3565" w:rsidRPr="00CB398B">
        <w:rPr>
          <w:sz w:val="28"/>
          <w:szCs w:val="28"/>
        </w:rPr>
        <w:t>:</w:t>
      </w:r>
    </w:p>
    <w:p w14:paraId="5BBCD697" w14:textId="77777777" w:rsidR="005C3FD8" w:rsidRPr="00CB398B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14:paraId="76813DDD" w14:textId="77777777" w:rsidR="00590E20" w:rsidRPr="00CB398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14:paraId="3483AC5F" w14:textId="77777777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2D69" w14:textId="77777777"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052A" w14:textId="77777777"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E4F1" w14:textId="77777777"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14:paraId="221357B0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A09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C93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część miasta Małogoszcz, ulice: 11 Listopada, 3 Maja, Chęcińska, Grochowska, Jaszowskiego, Jędrzejowska numery: od 1 do 33, od 34 do 42 i nr 44, Jarków, Konarskiego, Kościelna, Langiewicza, Marszałka Józefa Piłsudskiego, Plac Kościuszki, Pustowójtówny, Sabianów, Warszawska, Wesoła, Włoszczowska, Wspólna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7D51" w14:textId="77777777" w:rsidR="002E67BD" w:rsidRPr="00CB398B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B398B">
              <w:rPr>
                <w:b/>
                <w:sz w:val="32"/>
                <w:szCs w:val="32"/>
              </w:rPr>
              <w:t xml:space="preserve">Urząd Miasta i Gminy w Małogoszczu (sala konferencyjna), ul. </w:t>
            </w:r>
            <w:proofErr w:type="spellStart"/>
            <w:r w:rsidRPr="00CB398B">
              <w:rPr>
                <w:b/>
                <w:sz w:val="32"/>
                <w:szCs w:val="32"/>
              </w:rPr>
              <w:t>Jaszowskiego</w:t>
            </w:r>
            <w:proofErr w:type="spellEnd"/>
            <w:r w:rsidRPr="00CB398B">
              <w:rPr>
                <w:b/>
                <w:sz w:val="32"/>
                <w:szCs w:val="32"/>
              </w:rPr>
              <w:t xml:space="preserve"> 3a, 28-366 Małogoszcz</w:t>
            </w:r>
          </w:p>
          <w:p w14:paraId="31586511" w14:textId="77777777" w:rsidR="002E67BD" w:rsidRPr="00CB398B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72A1272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4126E0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3AF8CB8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D562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CFC4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część miasta Małogoszcz, ulice: Osiedle numery od 1 do 19, 1A, 9A, Jędrzejowska numery: 33A, 33B i 43A, Słoneczna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70C4" w14:textId="77777777" w:rsidR="002E67BD" w:rsidRPr="00CB398B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B398B">
              <w:rPr>
                <w:b/>
                <w:sz w:val="32"/>
                <w:szCs w:val="32"/>
              </w:rPr>
              <w:t>Dom Kultury w Małogoszczu, ul. 11 Listopada 17, 28-366 Małogoszcz</w:t>
            </w:r>
          </w:p>
        </w:tc>
      </w:tr>
      <w:tr w:rsidR="00582A5B" w:rsidRPr="00233F5B" w14:paraId="25D337E8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8F9F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AC97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Kozłów, Henryków, Lasochów, Wiśnicz, Ludwinów, (Góry Lasochowskie)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F0FF" w14:textId="77777777" w:rsidR="002E67BD" w:rsidRPr="00CB398B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B398B">
              <w:rPr>
                <w:b/>
                <w:sz w:val="32"/>
                <w:szCs w:val="32"/>
              </w:rPr>
              <w:t>Zespół Placówek Oświatowych w Kozłowie, Kozłów 182, 28-366 Małogoszcz</w:t>
            </w:r>
          </w:p>
          <w:p w14:paraId="66A5662A" w14:textId="77777777" w:rsidR="002E67BD" w:rsidRPr="00CB398B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724D3917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17940D69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34C95FC3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930D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3669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Żarczyce Duże, Żarczyce Małe, Mieronice, Wygnanów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2813" w14:textId="77777777" w:rsidR="002E67BD" w:rsidRPr="00CB398B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B398B">
              <w:rPr>
                <w:b/>
                <w:sz w:val="32"/>
                <w:szCs w:val="32"/>
              </w:rPr>
              <w:t>Zespół Placówek Oświatowych w Żarczycach Dużych, Żarczyce Duże 29, 28-366 Małogoszcz</w:t>
            </w:r>
          </w:p>
          <w:p w14:paraId="0A9C10C9" w14:textId="77777777" w:rsidR="002E67BD" w:rsidRPr="00CB398B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03CA51F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1974F48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9975C0F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972E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834C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Karsznice, Rembieszyce, Lipnica, Wola Tesserowa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CE4E" w14:textId="77777777" w:rsidR="002E67BD" w:rsidRPr="00CB398B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B398B">
              <w:rPr>
                <w:b/>
                <w:sz w:val="32"/>
                <w:szCs w:val="32"/>
              </w:rPr>
              <w:t>Szkoła Podstawowa w Rembieszycach, Rembieszyce 10, 28-366 Małogoszcz</w:t>
            </w:r>
          </w:p>
        </w:tc>
      </w:tr>
      <w:tr w:rsidR="00582A5B" w:rsidRPr="00233F5B" w14:paraId="052ACD55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5723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8939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Złotniki, Mniszek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0953" w14:textId="77777777" w:rsidR="002E67BD" w:rsidRPr="00CB398B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B398B">
              <w:rPr>
                <w:b/>
                <w:sz w:val="32"/>
                <w:szCs w:val="32"/>
              </w:rPr>
              <w:t>Zespół Placówek Oświatowych w Złotnikach, Złotniki 66A, 28-366 Małogoszcz</w:t>
            </w:r>
          </w:p>
          <w:p w14:paraId="442DA924" w14:textId="77777777" w:rsidR="002E67BD" w:rsidRPr="00CB398B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6BEAAD0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BABB424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14:paraId="0578589D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D9EB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F45F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Sołectwa: Zakrucze, (Stacja Małogoszcz), Wrzosówka, (Kopaniny), Bocheniec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ED9" w14:textId="77777777" w:rsidR="002E67BD" w:rsidRPr="00CB398B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B398B">
              <w:rPr>
                <w:b/>
                <w:sz w:val="32"/>
                <w:szCs w:val="32"/>
              </w:rPr>
              <w:t>Zespół Szkół Ogólnokształcących w Małogoszczu, ul. 11 Listopada 14B, 28-366 Małogoszcz</w:t>
            </w:r>
          </w:p>
        </w:tc>
      </w:tr>
      <w:tr w:rsidR="00582A5B" w:rsidRPr="00233F5B" w14:paraId="7D9296AC" w14:textId="77777777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20FA" w14:textId="77777777"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FB87" w14:textId="77777777"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Sołectwo Leśnica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250" w14:textId="77777777" w:rsidR="002E67BD" w:rsidRPr="00CB398B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B398B">
              <w:rPr>
                <w:b/>
                <w:sz w:val="32"/>
                <w:szCs w:val="32"/>
              </w:rPr>
              <w:t>Klub Seniora w Leśnicy, Leśnica 26, 28-366 Małogoszcz</w:t>
            </w:r>
          </w:p>
          <w:p w14:paraId="687840B6" w14:textId="77777777" w:rsidR="002E67BD" w:rsidRPr="00CB398B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68576473" w14:textId="77777777"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BB583EA" w14:textId="77777777"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 wp14:anchorId="42D17748" wp14:editId="78D9D21B">
                  <wp:extent cx="676275" cy="657225"/>
                  <wp:effectExtent l="0" t="0" r="9525" b="9525"/>
                  <wp:docPr id="100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94426A" w14:textId="77777777" w:rsidR="00901A72" w:rsidRPr="00233F5B" w:rsidRDefault="00901A72" w:rsidP="00BC3565">
      <w:pPr>
        <w:jc w:val="both"/>
        <w:rPr>
          <w:b/>
          <w:sz w:val="32"/>
          <w:szCs w:val="32"/>
        </w:rPr>
      </w:pPr>
    </w:p>
    <w:p w14:paraId="02C4BE38" w14:textId="77777777" w:rsidR="008B445D" w:rsidRPr="0016479A" w:rsidRDefault="008B445D" w:rsidP="00BC3565">
      <w:pPr>
        <w:jc w:val="both"/>
        <w:rPr>
          <w:b/>
          <w:sz w:val="16"/>
          <w:szCs w:val="16"/>
        </w:rPr>
      </w:pPr>
    </w:p>
    <w:p w14:paraId="50C2186D" w14:textId="77777777" w:rsidR="00497687" w:rsidRPr="00497687" w:rsidRDefault="008B2664" w:rsidP="00497687">
      <w:pPr>
        <w:spacing w:line="276" w:lineRule="auto"/>
        <w:jc w:val="both"/>
        <w:rPr>
          <w:b/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14:paraId="1355CA67" w14:textId="7777777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14:paraId="5D428F02" w14:textId="4A031F5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</w:t>
      </w:r>
      <w:r w:rsidR="00C6215C" w:rsidRPr="00C6215C">
        <w:rPr>
          <w:sz w:val="30"/>
          <w:szCs w:val="30"/>
        </w:rPr>
        <w:t>posiadający orzeczenie o znacznym lub umiarkowanym stopniu niepełnosprawności w rozumieniu ustawy z dnia 27 sierpnia 1997 r. o rehabilitacji zawodowej i społecznej oraz zatrudnianiu osób niepełnosprawnych, w tym także wyborcy posiadający orzeczenie organu rentowego o:</w:t>
      </w:r>
      <w:r w:rsidRPr="00C6215C">
        <w:rPr>
          <w:sz w:val="30"/>
          <w:szCs w:val="30"/>
        </w:rPr>
        <w:t xml:space="preserve"> </w:t>
      </w:r>
    </w:p>
    <w:p w14:paraId="5D752567" w14:textId="360BE0EB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a) </w:t>
      </w:r>
      <w:r w:rsidR="00BE10F6" w:rsidRPr="00BE10F6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7228CCE9" w14:textId="713A3B6D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b) </w:t>
      </w:r>
      <w:r w:rsidR="00C6215C" w:rsidRPr="00C6215C">
        <w:rPr>
          <w:sz w:val="30"/>
          <w:szCs w:val="30"/>
        </w:rPr>
        <w:t xml:space="preserve">niezdolności do samodzielnej egzystencji, ustalone na podstawie art. 13 ust. 5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</w:p>
    <w:p w14:paraId="224A0773" w14:textId="60CC6E5A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c) </w:t>
      </w:r>
      <w:bookmarkStart w:id="0" w:name="_Hlk144296096"/>
      <w:r w:rsidR="00C6215C" w:rsidRPr="00C6215C">
        <w:rPr>
          <w:sz w:val="30"/>
          <w:szCs w:val="30"/>
        </w:rPr>
        <w:t xml:space="preserve">całkowitej niezdolności do pracy, ustalone na podstawie art. 12 ust. 2 ustawy wymienionej w pkt </w:t>
      </w:r>
      <w:r w:rsidR="009D3F17">
        <w:rPr>
          <w:sz w:val="30"/>
          <w:szCs w:val="30"/>
        </w:rPr>
        <w:t>2 lit. a</w:t>
      </w:r>
      <w:r w:rsidR="00C6215C" w:rsidRPr="00C6215C">
        <w:rPr>
          <w:sz w:val="30"/>
          <w:szCs w:val="30"/>
        </w:rPr>
        <w:t>,</w:t>
      </w:r>
      <w:bookmarkEnd w:id="0"/>
    </w:p>
    <w:p w14:paraId="0D0C838C" w14:textId="4DD8E0B2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d) </w:t>
      </w:r>
      <w:bookmarkStart w:id="1" w:name="_Hlk144296114"/>
      <w:r w:rsidR="00C6215C" w:rsidRPr="00C6215C">
        <w:rPr>
          <w:sz w:val="30"/>
          <w:szCs w:val="30"/>
        </w:rPr>
        <w:t>o zaliczeniu do I grupy inwalidów,</w:t>
      </w:r>
      <w:bookmarkEnd w:id="1"/>
    </w:p>
    <w:p w14:paraId="341F5140" w14:textId="5719B5E6" w:rsidR="008B2664" w:rsidRPr="00C6215C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 xml:space="preserve">e) </w:t>
      </w:r>
      <w:r w:rsidR="00C6215C" w:rsidRPr="00C6215C">
        <w:rPr>
          <w:sz w:val="30"/>
          <w:szCs w:val="30"/>
        </w:rPr>
        <w:t>o zaliczeniu do II grupy inwalidów,</w:t>
      </w:r>
    </w:p>
    <w:p w14:paraId="307CD15A" w14:textId="02045DA1" w:rsidR="008B2664" w:rsidRPr="00C6215C" w:rsidRDefault="00C6215C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a także osoby о stałej albo długotrwałej niezdolności do pracy w gospodarstwie rolnym, którym przysługuje zasiłek pielęgnacyjny,</w:t>
      </w:r>
      <w:r w:rsidR="008B2664" w:rsidRPr="00C6215C">
        <w:rPr>
          <w:sz w:val="30"/>
          <w:szCs w:val="30"/>
        </w:rPr>
        <w:t xml:space="preserve"> lub</w:t>
      </w:r>
    </w:p>
    <w:p w14:paraId="3F784003" w14:textId="6FC4A527"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>podlegający w dniu głosowania obowiązkowej kwarantannie, izolacji lub izolacji w warunkach domowych</w:t>
      </w:r>
      <w:r w:rsidR="00C6215C">
        <w:rPr>
          <w:sz w:val="30"/>
          <w:szCs w:val="30"/>
        </w:rPr>
        <w:t>.</w:t>
      </w:r>
    </w:p>
    <w:p w14:paraId="033C9686" w14:textId="663BCFEC"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Kielcach III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25 marca 2024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757C10">
        <w:rPr>
          <w:b/>
          <w:sz w:val="30"/>
          <w:szCs w:val="30"/>
        </w:rPr>
        <w:t>2</w:t>
      </w:r>
      <w:r w:rsidR="00C6215C" w:rsidRPr="00A77882">
        <w:rPr>
          <w:b/>
          <w:sz w:val="30"/>
          <w:szCs w:val="30"/>
        </w:rPr>
        <w:t xml:space="preserve"> </w:t>
      </w:r>
      <w:r w:rsidR="00757C10">
        <w:rPr>
          <w:b/>
          <w:sz w:val="30"/>
          <w:szCs w:val="30"/>
        </w:rPr>
        <w:t>kwietnia</w:t>
      </w:r>
      <w:r w:rsidR="00EE76F3" w:rsidRPr="00A77882">
        <w:rPr>
          <w:b/>
          <w:sz w:val="30"/>
          <w:szCs w:val="30"/>
        </w:rPr>
        <w:t xml:space="preserve"> </w:t>
      </w:r>
      <w:r w:rsidR="00C6215C" w:rsidRPr="00A77882">
        <w:rPr>
          <w:b/>
          <w:sz w:val="30"/>
          <w:szCs w:val="30"/>
        </w:rPr>
        <w:t>202</w:t>
      </w:r>
      <w:r w:rsidR="00757C10">
        <w:rPr>
          <w:b/>
          <w:sz w:val="30"/>
          <w:szCs w:val="30"/>
        </w:rPr>
        <w:t>4</w:t>
      </w:r>
      <w:r w:rsidR="00EE76F3" w:rsidRPr="00A77882">
        <w:rPr>
          <w:b/>
          <w:sz w:val="30"/>
          <w:szCs w:val="30"/>
        </w:rPr>
        <w:t> r.</w:t>
      </w:r>
    </w:p>
    <w:p w14:paraId="46674794" w14:textId="77777777"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14:paraId="0331DBC1" w14:textId="51C1C3DE" w:rsidR="00EC1B74" w:rsidRPr="00C6215C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BE10F6" w:rsidRPr="00BE10F6">
        <w:rPr>
          <w:sz w:val="30"/>
          <w:szCs w:val="3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Społecznych,</w:t>
      </w:r>
    </w:p>
    <w:p w14:paraId="2AC81D35" w14:textId="5CBC0AD2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2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niezdolności do samodzielnej egzystencji, ustalone na podstawie art. 13 ust. 5 ustawy wymienionej w pkt 1,</w:t>
      </w:r>
    </w:p>
    <w:p w14:paraId="5A154688" w14:textId="575ED581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3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całkowitej niezdolności do pracy, ustalone na podstawie art. 12 ust. 2 ustawy wymienionej w pkt 1,</w:t>
      </w:r>
    </w:p>
    <w:p w14:paraId="7D3FBCCC" w14:textId="1E0AB1C5" w:rsidR="008B445D" w:rsidRPr="00C6215C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4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 grupy inwalidów,</w:t>
      </w:r>
    </w:p>
    <w:p w14:paraId="113AE5CF" w14:textId="2AF5BF96" w:rsidR="007D16F7" w:rsidRDefault="00EC1B74" w:rsidP="00590E20">
      <w:pPr>
        <w:spacing w:line="276" w:lineRule="auto"/>
        <w:jc w:val="both"/>
        <w:rPr>
          <w:sz w:val="30"/>
          <w:szCs w:val="30"/>
        </w:rPr>
      </w:pPr>
      <w:r w:rsidRPr="00C6215C">
        <w:rPr>
          <w:sz w:val="30"/>
          <w:szCs w:val="30"/>
        </w:rPr>
        <w:t>5</w:t>
      </w:r>
      <w:r w:rsidR="00DB1D69" w:rsidRPr="00C6215C">
        <w:rPr>
          <w:sz w:val="30"/>
          <w:szCs w:val="30"/>
        </w:rPr>
        <w:t xml:space="preserve">) </w:t>
      </w:r>
      <w:r w:rsidR="00C6215C" w:rsidRPr="00C6215C">
        <w:rPr>
          <w:sz w:val="30"/>
          <w:szCs w:val="30"/>
        </w:rPr>
        <w:t>o zaliczeniu do II grupy inwalidów,</w:t>
      </w:r>
      <w:r w:rsidR="00BC3565" w:rsidRPr="007D16F7">
        <w:rPr>
          <w:sz w:val="30"/>
          <w:szCs w:val="30"/>
        </w:rPr>
        <w:t xml:space="preserve"> </w:t>
      </w:r>
    </w:p>
    <w:p w14:paraId="1B8EE7E1" w14:textId="77777777"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14:paraId="5462669F" w14:textId="77777777"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3A1ADE" w:rsidRPr="007D16F7">
        <w:rPr>
          <w:b/>
          <w:sz w:val="30"/>
          <w:szCs w:val="30"/>
        </w:rPr>
        <w:t xml:space="preserve"> </w:t>
      </w:r>
      <w:r w:rsidR="005E4BD9">
        <w:rPr>
          <w:b/>
          <w:sz w:val="30"/>
          <w:szCs w:val="30"/>
        </w:rPr>
        <w:t>do Burmistrza Miasta i Gminy Małogoszcz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29 marca 2024</w:t>
      </w:r>
      <w:r w:rsidR="00E807EE">
        <w:rPr>
          <w:b/>
          <w:sz w:val="30"/>
          <w:szCs w:val="30"/>
        </w:rPr>
        <w:t xml:space="preserve"> r.</w:t>
      </w:r>
    </w:p>
    <w:p w14:paraId="5E07D154" w14:textId="77777777"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7 kwietnia 2024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14:paraId="6CF66F1C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5117F15" w14:textId="77777777"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14:paraId="4B45107C" w14:textId="77777777" w:rsidR="005C3FD8" w:rsidRPr="00F61ABF" w:rsidRDefault="00ED5B73" w:rsidP="00F74FB8">
      <w:pPr>
        <w:ind w:left="6804" w:right="283"/>
        <w:jc w:val="center"/>
        <w:rPr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Burmistrz Miasta i Gminy Małogoszcz</w:t>
      </w:r>
    </w:p>
    <w:p w14:paraId="3396464E" w14:textId="77777777" w:rsidR="0019039C" w:rsidRPr="00F61ABF" w:rsidRDefault="0019039C" w:rsidP="00F74FB8">
      <w:pPr>
        <w:ind w:left="6804" w:right="283"/>
        <w:jc w:val="center"/>
        <w:rPr>
          <w:sz w:val="32"/>
          <w:szCs w:val="32"/>
          <w:lang w:val="en-US"/>
        </w:rPr>
      </w:pPr>
    </w:p>
    <w:p w14:paraId="2713EF56" w14:textId="77777777" w:rsidR="008B445D" w:rsidRPr="00F61ABF" w:rsidRDefault="0019039C" w:rsidP="00F74FB8">
      <w:pPr>
        <w:ind w:left="6804" w:right="283"/>
        <w:jc w:val="center"/>
        <w:rPr>
          <w:b/>
          <w:i/>
          <w:sz w:val="32"/>
          <w:szCs w:val="32"/>
          <w:lang w:val="en-US"/>
        </w:rPr>
      </w:pPr>
      <w:r w:rsidRPr="00F61ABF">
        <w:rPr>
          <w:b/>
          <w:sz w:val="32"/>
          <w:szCs w:val="32"/>
          <w:lang w:val="en-US"/>
        </w:rPr>
        <w:t>Mariusz PIOTROWSKI</w:t>
      </w:r>
    </w:p>
    <w:sectPr w:rsidR="008B445D" w:rsidRPr="00F61ABF" w:rsidSect="00726476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5447430">
    <w:abstractNumId w:val="27"/>
  </w:num>
  <w:num w:numId="2" w16cid:durableId="467086737">
    <w:abstractNumId w:val="30"/>
  </w:num>
  <w:num w:numId="3" w16cid:durableId="1879388057">
    <w:abstractNumId w:val="0"/>
  </w:num>
  <w:num w:numId="4" w16cid:durableId="337118563">
    <w:abstractNumId w:val="8"/>
  </w:num>
  <w:num w:numId="5" w16cid:durableId="1811944662">
    <w:abstractNumId w:val="7"/>
  </w:num>
  <w:num w:numId="6" w16cid:durableId="619535816">
    <w:abstractNumId w:val="18"/>
  </w:num>
  <w:num w:numId="7" w16cid:durableId="1379083736">
    <w:abstractNumId w:val="23"/>
  </w:num>
  <w:num w:numId="8" w16cid:durableId="1959139693">
    <w:abstractNumId w:val="4"/>
  </w:num>
  <w:num w:numId="9" w16cid:durableId="155192693">
    <w:abstractNumId w:val="1"/>
  </w:num>
  <w:num w:numId="10" w16cid:durableId="110636833">
    <w:abstractNumId w:val="28"/>
  </w:num>
  <w:num w:numId="11" w16cid:durableId="1485125796">
    <w:abstractNumId w:val="6"/>
  </w:num>
  <w:num w:numId="12" w16cid:durableId="436028954">
    <w:abstractNumId w:val="26"/>
  </w:num>
  <w:num w:numId="13" w16cid:durableId="1593972280">
    <w:abstractNumId w:val="17"/>
  </w:num>
  <w:num w:numId="14" w16cid:durableId="987981313">
    <w:abstractNumId w:val="9"/>
  </w:num>
  <w:num w:numId="15" w16cid:durableId="260534201">
    <w:abstractNumId w:val="25"/>
  </w:num>
  <w:num w:numId="16" w16cid:durableId="1583565734">
    <w:abstractNumId w:val="14"/>
  </w:num>
  <w:num w:numId="17" w16cid:durableId="1569025797">
    <w:abstractNumId w:val="10"/>
  </w:num>
  <w:num w:numId="18" w16cid:durableId="1638028810">
    <w:abstractNumId w:val="15"/>
  </w:num>
  <w:num w:numId="19" w16cid:durableId="1650331172">
    <w:abstractNumId w:val="19"/>
  </w:num>
  <w:num w:numId="20" w16cid:durableId="1368411689">
    <w:abstractNumId w:val="11"/>
  </w:num>
  <w:num w:numId="21" w16cid:durableId="929780626">
    <w:abstractNumId w:val="3"/>
  </w:num>
  <w:num w:numId="22" w16cid:durableId="272369894">
    <w:abstractNumId w:val="22"/>
  </w:num>
  <w:num w:numId="23" w16cid:durableId="1636914334">
    <w:abstractNumId w:val="16"/>
  </w:num>
  <w:num w:numId="24" w16cid:durableId="845359780">
    <w:abstractNumId w:val="2"/>
  </w:num>
  <w:num w:numId="25" w16cid:durableId="1071736857">
    <w:abstractNumId w:val="12"/>
  </w:num>
  <w:num w:numId="26" w16cid:durableId="1707675962">
    <w:abstractNumId w:val="31"/>
  </w:num>
  <w:num w:numId="27" w16cid:durableId="858664407">
    <w:abstractNumId w:val="24"/>
  </w:num>
  <w:num w:numId="28" w16cid:durableId="200561371">
    <w:abstractNumId w:val="20"/>
  </w:num>
  <w:num w:numId="29" w16cid:durableId="949359074">
    <w:abstractNumId w:val="13"/>
  </w:num>
  <w:num w:numId="30" w16cid:durableId="184104068">
    <w:abstractNumId w:val="32"/>
  </w:num>
  <w:num w:numId="31" w16cid:durableId="1541279850">
    <w:abstractNumId w:val="29"/>
  </w:num>
  <w:num w:numId="32" w16cid:durableId="440102753">
    <w:abstractNumId w:val="21"/>
  </w:num>
  <w:num w:numId="33" w16cid:durableId="15733895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04FA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45FE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97687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4300E"/>
    <w:rsid w:val="006468E3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6476"/>
    <w:rsid w:val="00727A36"/>
    <w:rsid w:val="00741E90"/>
    <w:rsid w:val="00742FA6"/>
    <w:rsid w:val="00751C17"/>
    <w:rsid w:val="00757C10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318E"/>
    <w:rsid w:val="00947BBD"/>
    <w:rsid w:val="0095091D"/>
    <w:rsid w:val="00961814"/>
    <w:rsid w:val="00975CCE"/>
    <w:rsid w:val="0098688A"/>
    <w:rsid w:val="009B0431"/>
    <w:rsid w:val="009B27E3"/>
    <w:rsid w:val="009B47C9"/>
    <w:rsid w:val="009B650C"/>
    <w:rsid w:val="009B660F"/>
    <w:rsid w:val="009C06C2"/>
    <w:rsid w:val="009D257D"/>
    <w:rsid w:val="009D3F17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77882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92063"/>
    <w:rsid w:val="00BB15A9"/>
    <w:rsid w:val="00BC3565"/>
    <w:rsid w:val="00BC402D"/>
    <w:rsid w:val="00BC54F2"/>
    <w:rsid w:val="00BE10F6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215C"/>
    <w:rsid w:val="00C640FD"/>
    <w:rsid w:val="00C91CD0"/>
    <w:rsid w:val="00C9374B"/>
    <w:rsid w:val="00CA062D"/>
    <w:rsid w:val="00CB398B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575EC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6F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ABF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C10B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abc</dc:creator>
  <cp:keywords/>
  <dc:description/>
  <cp:lastModifiedBy>Bartosz abc</cp:lastModifiedBy>
  <cp:revision>2</cp:revision>
  <cp:lastPrinted>2016-11-15T08:29:00Z</cp:lastPrinted>
  <dcterms:created xsi:type="dcterms:W3CDTF">2024-03-11T08:56:00Z</dcterms:created>
  <dcterms:modified xsi:type="dcterms:W3CDTF">2024-03-11T08:56:00Z</dcterms:modified>
  <dc:identifier/>
  <dc:language/>
</cp:coreProperties>
</file>