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454963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FB750B" w:rsidRPr="00DB0457">
              <w:rPr>
                <w:rFonts w:ascii="Garamond" w:hAnsi="Garamond"/>
              </w:rPr>
              <w:t>/</w:t>
            </w:r>
            <w:r w:rsidR="003C1B27">
              <w:rPr>
                <w:rFonts w:ascii="Garamond" w:hAnsi="Garamond"/>
              </w:rPr>
              <w:t>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454963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2</w:t>
            </w:r>
            <w:r w:rsidRPr="00FE05AC">
              <w:rPr>
                <w:rFonts w:ascii="Garamond" w:hAnsi="Garamond"/>
              </w:rPr>
              <w:t xml:space="preserve"> szt. drzew z terenu nieruchomości oznaczonyc</w:t>
            </w:r>
            <w:r>
              <w:rPr>
                <w:rFonts w:ascii="Garamond" w:hAnsi="Garamond"/>
              </w:rPr>
              <w:t>h w ewidencji gruntów nr: 1626/1 - obręb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454963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OŚRGPiN.6131.2.2</w:t>
            </w:r>
            <w:r w:rsidR="003C1B27">
              <w:rPr>
                <w:rFonts w:ascii="Garamond" w:hAnsi="Garamond" w:cs="Arial"/>
              </w:rPr>
              <w:t>.2024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963" w:rsidRPr="00454963" w:rsidRDefault="00454963" w:rsidP="00454963">
            <w:pPr>
              <w:spacing w:before="60" w:after="60" w:line="259" w:lineRule="auto"/>
              <w:rPr>
                <w:rFonts w:ascii="Garamond" w:hAnsi="Garamond"/>
              </w:rPr>
            </w:pPr>
            <w:r w:rsidRPr="00454963">
              <w:rPr>
                <w:rFonts w:ascii="Garamond" w:hAnsi="Garamond"/>
              </w:rPr>
              <w:t xml:space="preserve">Dino Polska S.A. </w:t>
            </w:r>
          </w:p>
          <w:p w:rsidR="00F14151" w:rsidRPr="00454963" w:rsidRDefault="00454963" w:rsidP="00454963">
            <w:pPr>
              <w:spacing w:before="60" w:after="60" w:line="259" w:lineRule="auto"/>
              <w:rPr>
                <w:rFonts w:ascii="Garamond" w:hAnsi="Garamond"/>
              </w:rPr>
            </w:pPr>
            <w:proofErr w:type="gramStart"/>
            <w:r w:rsidRPr="00454963">
              <w:rPr>
                <w:rFonts w:ascii="Garamond" w:hAnsi="Garamond"/>
              </w:rPr>
              <w:t>ul</w:t>
            </w:r>
            <w:proofErr w:type="gramEnd"/>
            <w:r w:rsidRPr="00454963">
              <w:rPr>
                <w:rFonts w:ascii="Garamond" w:hAnsi="Garamond"/>
              </w:rPr>
              <w:t>. Ostrowska 122</w:t>
            </w:r>
            <w:r>
              <w:rPr>
                <w:rFonts w:ascii="Garamond" w:hAnsi="Garamond"/>
              </w:rPr>
              <w:t xml:space="preserve">, </w:t>
            </w:r>
            <w:r w:rsidRPr="00454963">
              <w:rPr>
                <w:rFonts w:ascii="Garamond" w:hAnsi="Garamond"/>
              </w:rPr>
              <w:t>63-700 Krotoszyn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454963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13.03</w:t>
            </w:r>
            <w:r w:rsidR="00B404BB">
              <w:rPr>
                <w:rFonts w:ascii="Garamond" w:hAnsi="Garamond"/>
              </w:rPr>
              <w:t>.2024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  <w:bookmarkStart w:id="0" w:name="_GoBack"/>
            <w:bookmarkEnd w:id="0"/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454963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15.03</w:t>
            </w:r>
            <w:r w:rsidR="00001462" w:rsidRPr="00DB0457">
              <w:rPr>
                <w:rFonts w:ascii="Garamond" w:hAnsi="Garamond"/>
              </w:rPr>
              <w:t>.</w:t>
            </w:r>
            <w:r w:rsidR="00B404BB">
              <w:rPr>
                <w:rFonts w:ascii="Garamond" w:hAnsi="Garamond"/>
              </w:rPr>
              <w:t>2024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C1B27"/>
    <w:rsid w:val="003D4F80"/>
    <w:rsid w:val="00454963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E1B6-B11A-4E45-9011-CB365623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73</cp:revision>
  <cp:lastPrinted>2019-11-27T06:28:00Z</cp:lastPrinted>
  <dcterms:created xsi:type="dcterms:W3CDTF">2017-12-04T08:52:00Z</dcterms:created>
  <dcterms:modified xsi:type="dcterms:W3CDTF">2024-03-15T11:11:00Z</dcterms:modified>
</cp:coreProperties>
</file>