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AFC" w:rsidRPr="005B6AFC" w:rsidRDefault="005B6AFC" w:rsidP="005B6AFC">
      <w:pPr>
        <w:spacing w:before="100" w:beforeAutospacing="1" w:after="270"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 xml:space="preserve">Małogoszcz: </w:t>
      </w:r>
      <w:bookmarkStart w:id="0" w:name="OLE_LINK1"/>
      <w:bookmarkStart w:id="1" w:name="_GoBack"/>
      <w:r w:rsidRPr="005B6AFC">
        <w:rPr>
          <w:rFonts w:ascii="Times New Roman" w:eastAsia="Times New Roman" w:hAnsi="Times New Roman" w:cs="Times New Roman"/>
          <w:b/>
          <w:bCs/>
          <w:color w:val="000000"/>
          <w:sz w:val="27"/>
          <w:szCs w:val="27"/>
          <w:lang w:eastAsia="pl-PL"/>
        </w:rPr>
        <w:t>Dostawa oleju opałowego lekkiego do placówek oświatowych na terenie Gminy Małogoszcz w sezonie grzewczym 2015-2016</w:t>
      </w:r>
      <w:r w:rsidRPr="005B6AFC">
        <w:rPr>
          <w:rFonts w:ascii="Times New Roman" w:eastAsia="Times New Roman" w:hAnsi="Times New Roman" w:cs="Times New Roman"/>
          <w:color w:val="000000"/>
          <w:sz w:val="27"/>
          <w:szCs w:val="27"/>
          <w:lang w:eastAsia="pl-PL"/>
        </w:rPr>
        <w:br/>
      </w:r>
      <w:bookmarkEnd w:id="0"/>
      <w:bookmarkEnd w:id="1"/>
      <w:r w:rsidRPr="005B6AFC">
        <w:rPr>
          <w:rFonts w:ascii="Times New Roman" w:eastAsia="Times New Roman" w:hAnsi="Times New Roman" w:cs="Times New Roman"/>
          <w:b/>
          <w:bCs/>
          <w:color w:val="000000"/>
          <w:sz w:val="27"/>
          <w:szCs w:val="27"/>
          <w:lang w:eastAsia="pl-PL"/>
        </w:rPr>
        <w:t>Numer ogłoszenia: 218310 - 2015; data zamieszczenia: 25.08.2015</w:t>
      </w:r>
      <w:r w:rsidRPr="005B6AFC">
        <w:rPr>
          <w:rFonts w:ascii="Times New Roman" w:eastAsia="Times New Roman" w:hAnsi="Times New Roman" w:cs="Times New Roman"/>
          <w:color w:val="000000"/>
          <w:sz w:val="27"/>
          <w:szCs w:val="27"/>
          <w:lang w:eastAsia="pl-PL"/>
        </w:rPr>
        <w:br/>
        <w:t>OGŁOSZENIE O ZAMÓWIENIU - dostawy</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Zamieszczanie ogłoszenia:</w:t>
      </w:r>
      <w:r w:rsidRPr="005B6AFC">
        <w:rPr>
          <w:rFonts w:ascii="Times New Roman" w:eastAsia="Times New Roman" w:hAnsi="Times New Roman" w:cs="Times New Roman"/>
          <w:color w:val="000000"/>
          <w:sz w:val="27"/>
          <w:szCs w:val="27"/>
          <w:lang w:eastAsia="pl-PL"/>
        </w:rPr>
        <w:t> obowiązkowe.</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Ogłoszenie dotyczy: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5B6AFC" w:rsidRPr="005B6AFC" w:rsidTr="005B6AF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B6AFC" w:rsidRPr="005B6AFC" w:rsidRDefault="005B6AFC" w:rsidP="005B6AFC">
            <w:pPr>
              <w:spacing w:after="0" w:line="240" w:lineRule="auto"/>
              <w:jc w:val="center"/>
              <w:rPr>
                <w:rFonts w:ascii="Times New Roman" w:eastAsia="Times New Roman" w:hAnsi="Times New Roman" w:cs="Times New Roman"/>
                <w:sz w:val="24"/>
                <w:szCs w:val="24"/>
                <w:lang w:eastAsia="pl-PL"/>
              </w:rPr>
            </w:pPr>
            <w:r w:rsidRPr="005B6AFC">
              <w:rPr>
                <w:rFonts w:ascii="Times New Roman" w:eastAsia="Times New Roman" w:hAnsi="Times New Roman" w:cs="Times New Roman"/>
                <w:b/>
                <w:bCs/>
                <w:sz w:val="24"/>
                <w:szCs w:val="24"/>
                <w:lang w:eastAsia="pl-PL"/>
              </w:rPr>
              <w:t>V</w:t>
            </w:r>
          </w:p>
        </w:tc>
        <w:tc>
          <w:tcPr>
            <w:tcW w:w="0" w:type="auto"/>
            <w:vAlign w:val="center"/>
            <w:hideMark/>
          </w:tcPr>
          <w:p w:rsidR="005B6AFC" w:rsidRPr="005B6AFC" w:rsidRDefault="005B6AFC" w:rsidP="005B6AFC">
            <w:pPr>
              <w:spacing w:after="0" w:line="240" w:lineRule="auto"/>
              <w:rPr>
                <w:rFonts w:ascii="Times New Roman" w:eastAsia="Times New Roman" w:hAnsi="Times New Roman" w:cs="Times New Roman"/>
                <w:sz w:val="24"/>
                <w:szCs w:val="24"/>
                <w:lang w:eastAsia="pl-PL"/>
              </w:rPr>
            </w:pPr>
            <w:r w:rsidRPr="005B6AFC">
              <w:rPr>
                <w:rFonts w:ascii="Times New Roman" w:eastAsia="Times New Roman" w:hAnsi="Times New Roman" w:cs="Times New Roman"/>
                <w:sz w:val="24"/>
                <w:szCs w:val="24"/>
                <w:lang w:eastAsia="pl-PL"/>
              </w:rPr>
              <w:t>zamówienia publicznego</w:t>
            </w:r>
          </w:p>
        </w:tc>
      </w:tr>
      <w:tr w:rsidR="005B6AFC" w:rsidRPr="005B6AFC" w:rsidTr="005B6AF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B6AFC" w:rsidRPr="005B6AFC" w:rsidRDefault="005B6AFC" w:rsidP="005B6AF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B6AFC" w:rsidRPr="005B6AFC" w:rsidRDefault="005B6AFC" w:rsidP="005B6AFC">
            <w:pPr>
              <w:spacing w:after="0" w:line="240" w:lineRule="auto"/>
              <w:rPr>
                <w:rFonts w:ascii="Times New Roman" w:eastAsia="Times New Roman" w:hAnsi="Times New Roman" w:cs="Times New Roman"/>
                <w:sz w:val="24"/>
                <w:szCs w:val="24"/>
                <w:lang w:eastAsia="pl-PL"/>
              </w:rPr>
            </w:pPr>
            <w:r w:rsidRPr="005B6AFC">
              <w:rPr>
                <w:rFonts w:ascii="Times New Roman" w:eastAsia="Times New Roman" w:hAnsi="Times New Roman" w:cs="Times New Roman"/>
                <w:sz w:val="24"/>
                <w:szCs w:val="24"/>
                <w:lang w:eastAsia="pl-PL"/>
              </w:rPr>
              <w:t>zawarcia umowy ramowej</w:t>
            </w:r>
          </w:p>
        </w:tc>
      </w:tr>
      <w:tr w:rsidR="005B6AFC" w:rsidRPr="005B6AFC" w:rsidTr="005B6AF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B6AFC" w:rsidRPr="005B6AFC" w:rsidRDefault="005B6AFC" w:rsidP="005B6AF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B6AFC" w:rsidRPr="005B6AFC" w:rsidRDefault="005B6AFC" w:rsidP="005B6AFC">
            <w:pPr>
              <w:spacing w:after="0" w:line="240" w:lineRule="auto"/>
              <w:rPr>
                <w:rFonts w:ascii="Times New Roman" w:eastAsia="Times New Roman" w:hAnsi="Times New Roman" w:cs="Times New Roman"/>
                <w:sz w:val="24"/>
                <w:szCs w:val="24"/>
                <w:lang w:eastAsia="pl-PL"/>
              </w:rPr>
            </w:pPr>
            <w:r w:rsidRPr="005B6AFC">
              <w:rPr>
                <w:rFonts w:ascii="Times New Roman" w:eastAsia="Times New Roman" w:hAnsi="Times New Roman" w:cs="Times New Roman"/>
                <w:sz w:val="24"/>
                <w:szCs w:val="24"/>
                <w:lang w:eastAsia="pl-PL"/>
              </w:rPr>
              <w:t>ustanowienia dynamicznego systemu zakupów (DSZ)</w:t>
            </w:r>
          </w:p>
        </w:tc>
      </w:tr>
    </w:tbl>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SEKCJA I: ZAMAWIAJĄCY</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 1) NAZWA I ADRES:</w:t>
      </w:r>
      <w:r w:rsidRPr="005B6AFC">
        <w:rPr>
          <w:rFonts w:ascii="Times New Roman" w:eastAsia="Times New Roman" w:hAnsi="Times New Roman" w:cs="Times New Roman"/>
          <w:color w:val="000000"/>
          <w:sz w:val="27"/>
          <w:szCs w:val="27"/>
          <w:lang w:eastAsia="pl-PL"/>
        </w:rPr>
        <w:t xml:space="preserve"> Miejsko-Gminny Zespół Ekonomiczno-Administracyjny Szkół , ul. </w:t>
      </w:r>
      <w:proofErr w:type="spellStart"/>
      <w:r w:rsidRPr="005B6AFC">
        <w:rPr>
          <w:rFonts w:ascii="Times New Roman" w:eastAsia="Times New Roman" w:hAnsi="Times New Roman" w:cs="Times New Roman"/>
          <w:color w:val="000000"/>
          <w:sz w:val="27"/>
          <w:szCs w:val="27"/>
          <w:lang w:eastAsia="pl-PL"/>
        </w:rPr>
        <w:t>Jaszowskiego</w:t>
      </w:r>
      <w:proofErr w:type="spellEnd"/>
      <w:r w:rsidRPr="005B6AFC">
        <w:rPr>
          <w:rFonts w:ascii="Times New Roman" w:eastAsia="Times New Roman" w:hAnsi="Times New Roman" w:cs="Times New Roman"/>
          <w:color w:val="000000"/>
          <w:sz w:val="27"/>
          <w:szCs w:val="27"/>
          <w:lang w:eastAsia="pl-PL"/>
        </w:rPr>
        <w:t xml:space="preserve"> 3A, 28-366 Małogoszcz, woj. świętokrzyskie, tel. 041 3855226, faks 041 3855226.</w:t>
      </w:r>
    </w:p>
    <w:p w:rsidR="005B6AFC" w:rsidRPr="005B6AFC" w:rsidRDefault="005B6AFC" w:rsidP="005B6AF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Adres strony internetowej zamawiającego:</w:t>
      </w:r>
      <w:r w:rsidRPr="005B6AFC">
        <w:rPr>
          <w:rFonts w:ascii="Times New Roman" w:eastAsia="Times New Roman" w:hAnsi="Times New Roman" w:cs="Times New Roman"/>
          <w:color w:val="000000"/>
          <w:sz w:val="27"/>
          <w:szCs w:val="27"/>
          <w:lang w:eastAsia="pl-PL"/>
        </w:rPr>
        <w:t> www.malogoszcz.eobip.pl</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 2) RODZAJ ZAMAWIAJĄCEGO:</w:t>
      </w:r>
      <w:r w:rsidRPr="005B6AFC">
        <w:rPr>
          <w:rFonts w:ascii="Times New Roman" w:eastAsia="Times New Roman" w:hAnsi="Times New Roman" w:cs="Times New Roman"/>
          <w:color w:val="000000"/>
          <w:sz w:val="27"/>
          <w:szCs w:val="27"/>
          <w:lang w:eastAsia="pl-PL"/>
        </w:rPr>
        <w:t> Administracja samorządowa.</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SEKCJA II: PRZEDMIOT ZAMÓWIENIA</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II.1) OKREŚLENIE PRZEDMIOTU ZAMÓWIENIA</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II.1.1) Nazwa nadana zamówieniu przez zamawiającego:</w:t>
      </w:r>
      <w:r w:rsidRPr="005B6AFC">
        <w:rPr>
          <w:rFonts w:ascii="Times New Roman" w:eastAsia="Times New Roman" w:hAnsi="Times New Roman" w:cs="Times New Roman"/>
          <w:color w:val="000000"/>
          <w:sz w:val="27"/>
          <w:szCs w:val="27"/>
          <w:lang w:eastAsia="pl-PL"/>
        </w:rPr>
        <w:t> Dostawa oleju opałowego lekkiego do placówek oświatowych na terenie Gminy Małogoszcz w sezonie grzewczym 2015-2016.</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II.1.2) Rodzaj zamówienia:</w:t>
      </w:r>
      <w:r w:rsidRPr="005B6AFC">
        <w:rPr>
          <w:rFonts w:ascii="Times New Roman" w:eastAsia="Times New Roman" w:hAnsi="Times New Roman" w:cs="Times New Roman"/>
          <w:color w:val="000000"/>
          <w:sz w:val="27"/>
          <w:szCs w:val="27"/>
          <w:lang w:eastAsia="pl-PL"/>
        </w:rPr>
        <w:t> dostawy.</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II.1.4) Określenie przedmiotu oraz wielkości lub zakresu zamówienia:</w:t>
      </w:r>
      <w:r w:rsidRPr="005B6AFC">
        <w:rPr>
          <w:rFonts w:ascii="Times New Roman" w:eastAsia="Times New Roman" w:hAnsi="Times New Roman" w:cs="Times New Roman"/>
          <w:color w:val="000000"/>
          <w:sz w:val="27"/>
          <w:szCs w:val="27"/>
          <w:lang w:eastAsia="pl-PL"/>
        </w:rPr>
        <w:t xml:space="preserve"> Dostawa oleju opałowego lekkiego do placówek oświatowych na terenie Gminy Małogoszcz w ilości szacunkowej 130 000 litrów w sezonie grzewczym 2015-2016 Podana ilość przedmiotu zamówienia jest ilością szacunkową służącą do prawidłowego opracowania oferty. Faktyczne ilości przedmiotu zamówienia uzależnione będą od potrzeb Zamawiającego. Olej opałowy powinien spełniać parametry jakościowe nie gorsze niż: 1.Wartość opałowa - min. 42,6 MJ/kg 2.Zawartość siarki - max 0,10% m/m 3.Zawartość wody max - 200mg/kg 4.Gęstość w temperaturze 15 0 C max 0,860 g/ml 5.Temperatura zapłonu min. 56 0 C 6.Lepkość kinematyczna w temperaturze 20 0 C max 6,00 mm2/s 7.Temperatura płynięcia max - 20 0 C 8.Skład frakcyjny - do 250 0 C destyluje max 65%/V/V, do 350 0 C destyluje min. 85% /V/V 9.Pozostałość po koksowaniu w 10% pozostałości destylacyjnej max - </w:t>
      </w:r>
      <w:r w:rsidRPr="005B6AFC">
        <w:rPr>
          <w:rFonts w:ascii="Times New Roman" w:eastAsia="Times New Roman" w:hAnsi="Times New Roman" w:cs="Times New Roman"/>
          <w:color w:val="000000"/>
          <w:sz w:val="27"/>
          <w:szCs w:val="27"/>
          <w:lang w:eastAsia="pl-PL"/>
        </w:rPr>
        <w:lastRenderedPageBreak/>
        <w:t xml:space="preserve">0,3% m/m 10. pozostałość po </w:t>
      </w:r>
      <w:proofErr w:type="spellStart"/>
      <w:r w:rsidRPr="005B6AFC">
        <w:rPr>
          <w:rFonts w:ascii="Times New Roman" w:eastAsia="Times New Roman" w:hAnsi="Times New Roman" w:cs="Times New Roman"/>
          <w:color w:val="000000"/>
          <w:sz w:val="27"/>
          <w:szCs w:val="27"/>
          <w:lang w:eastAsia="pl-PL"/>
        </w:rPr>
        <w:t>spopieleniu,max</w:t>
      </w:r>
      <w:proofErr w:type="spellEnd"/>
      <w:r w:rsidRPr="005B6AFC">
        <w:rPr>
          <w:rFonts w:ascii="Times New Roman" w:eastAsia="Times New Roman" w:hAnsi="Times New Roman" w:cs="Times New Roman"/>
          <w:color w:val="000000"/>
          <w:sz w:val="27"/>
          <w:szCs w:val="27"/>
          <w:lang w:eastAsia="pl-PL"/>
        </w:rPr>
        <w:t xml:space="preserve"> 0,01 m/m 11. Całkowita zawartość zanieczyszczeń max -24 mg/kg Dostarczana ilość oleju opałowego fakturowana będzie w temperaturze referencyjnej 15 0 C Pojemność zbiorników na olej opałowy w poszczególnych obiektach: 1.Zespół Placówek Oświatowych w Złotnikach - 8.000 litrów 2.Zespół Placówek Oświatowych w Żarczycach Dużych - 6000 litrów 3.Szkoła Podstawowa w Kozłowie - 7500 litrów 4.Szkoła Podstawowa w Rembieszycach- 6000 litrów 5.Szkoła Podstawowa w Leśnicy - 4500 litrów Przedmiot zamówienia obejmuje załadunek, transport do miejsca przeznaczenia oraz wyładunek oleju. Do rozładunku oleju opałowego potrzebna jest pompa przy autocysternie. Do każdej partii oleju opałowego musi być dołączone świadectwo jakości opału wystawione przez producenta. Dostawy oleju będą się odbywały sukcesywnie w ciągu trwania umowy każdorazowo na zlecenie Zamawiającego, określające ilość i miejsce dostawy. W zależności od zapotrzebowania, możliwe będą dostawy łączone ale częściej pojedyncze do każdego obiektu. W sezonie grzewczym 2014-2015 minimalna pojedyncza dostawa oleju opałowego wyniosła 3.000 l..</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b/>
          <w:bCs/>
          <w:color w:val="000000"/>
          <w:sz w:val="27"/>
          <w:szCs w:val="27"/>
          <w:lang w:eastAsia="pl-PL"/>
        </w:rPr>
      </w:pPr>
      <w:r w:rsidRPr="005B6AFC">
        <w:rPr>
          <w:rFonts w:ascii="Times New Roman" w:eastAsia="Times New Roman" w:hAnsi="Times New Roman" w:cs="Times New Roman"/>
          <w:b/>
          <w:bCs/>
          <w:color w:val="000000"/>
          <w:sz w:val="27"/>
          <w:szCs w:val="27"/>
          <w:lang w:eastAsia="pl-PL"/>
        </w:rPr>
        <w:t>II.1.5)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5B6AFC" w:rsidRPr="005B6AFC" w:rsidTr="005B6AF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6AFC" w:rsidRPr="005B6AFC" w:rsidRDefault="005B6AFC" w:rsidP="005B6AFC">
            <w:pPr>
              <w:spacing w:after="0" w:line="240" w:lineRule="auto"/>
              <w:jc w:val="center"/>
              <w:rPr>
                <w:rFonts w:ascii="Times New Roman" w:eastAsia="Times New Roman" w:hAnsi="Times New Roman" w:cs="Times New Roman"/>
                <w:sz w:val="24"/>
                <w:szCs w:val="24"/>
                <w:lang w:eastAsia="pl-PL"/>
              </w:rPr>
            </w:pPr>
            <w:r w:rsidRPr="005B6AFC">
              <w:rPr>
                <w:rFonts w:ascii="Times New Roman" w:eastAsia="Times New Roman" w:hAnsi="Times New Roman" w:cs="Times New Roman"/>
                <w:b/>
                <w:bCs/>
                <w:sz w:val="24"/>
                <w:szCs w:val="24"/>
                <w:lang w:eastAsia="pl-PL"/>
              </w:rPr>
              <w:t> </w:t>
            </w:r>
          </w:p>
        </w:tc>
        <w:tc>
          <w:tcPr>
            <w:tcW w:w="0" w:type="auto"/>
            <w:vAlign w:val="center"/>
            <w:hideMark/>
          </w:tcPr>
          <w:p w:rsidR="005B6AFC" w:rsidRPr="005B6AFC" w:rsidRDefault="005B6AFC" w:rsidP="005B6AFC">
            <w:pPr>
              <w:spacing w:after="0" w:line="240" w:lineRule="auto"/>
              <w:rPr>
                <w:rFonts w:ascii="Times New Roman" w:eastAsia="Times New Roman" w:hAnsi="Times New Roman" w:cs="Times New Roman"/>
                <w:sz w:val="24"/>
                <w:szCs w:val="24"/>
                <w:lang w:eastAsia="pl-PL"/>
              </w:rPr>
            </w:pPr>
            <w:r w:rsidRPr="005B6AFC">
              <w:rPr>
                <w:rFonts w:ascii="Times New Roman" w:eastAsia="Times New Roman" w:hAnsi="Times New Roman" w:cs="Times New Roman"/>
                <w:b/>
                <w:bCs/>
                <w:sz w:val="24"/>
                <w:szCs w:val="24"/>
                <w:lang w:eastAsia="pl-PL"/>
              </w:rPr>
              <w:t>przewiduje się udzielenie zamówień uzupełniających</w:t>
            </w:r>
          </w:p>
        </w:tc>
      </w:tr>
    </w:tbl>
    <w:p w:rsidR="005B6AFC" w:rsidRPr="005B6AFC" w:rsidRDefault="005B6AFC" w:rsidP="005B6AF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Określenie przedmiotu oraz wielkości lub zakresu zamówień uzupełniających</w:t>
      </w:r>
    </w:p>
    <w:p w:rsidR="005B6AFC" w:rsidRPr="005B6AFC" w:rsidRDefault="005B6AFC" w:rsidP="005B6AF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II.1.6) Wspólny Słownik Zamówień (CPV):</w:t>
      </w:r>
      <w:r w:rsidRPr="005B6AFC">
        <w:rPr>
          <w:rFonts w:ascii="Times New Roman" w:eastAsia="Times New Roman" w:hAnsi="Times New Roman" w:cs="Times New Roman"/>
          <w:color w:val="000000"/>
          <w:sz w:val="27"/>
          <w:szCs w:val="27"/>
          <w:lang w:eastAsia="pl-PL"/>
        </w:rPr>
        <w:t> 09.13.51.00-5.</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II.1.7) Czy dopuszcza się złożenie oferty częściowej:</w:t>
      </w:r>
      <w:r w:rsidRPr="005B6AFC">
        <w:rPr>
          <w:rFonts w:ascii="Times New Roman" w:eastAsia="Times New Roman" w:hAnsi="Times New Roman" w:cs="Times New Roman"/>
          <w:color w:val="000000"/>
          <w:sz w:val="27"/>
          <w:szCs w:val="27"/>
          <w:lang w:eastAsia="pl-PL"/>
        </w:rPr>
        <w:t> nie.</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II.1.8) Czy dopuszcza się złożenie oferty wariantowej:</w:t>
      </w:r>
      <w:r w:rsidRPr="005B6AFC">
        <w:rPr>
          <w:rFonts w:ascii="Times New Roman" w:eastAsia="Times New Roman" w:hAnsi="Times New Roman" w:cs="Times New Roman"/>
          <w:color w:val="000000"/>
          <w:sz w:val="27"/>
          <w:szCs w:val="27"/>
          <w:lang w:eastAsia="pl-PL"/>
        </w:rPr>
        <w:t> nie.</w:t>
      </w:r>
    </w:p>
    <w:p w:rsidR="005B6AFC" w:rsidRPr="005B6AFC" w:rsidRDefault="005B6AFC" w:rsidP="005B6AFC">
      <w:pPr>
        <w:spacing w:after="0" w:line="240" w:lineRule="auto"/>
        <w:rPr>
          <w:rFonts w:ascii="Times New Roman" w:eastAsia="Times New Roman" w:hAnsi="Times New Roman" w:cs="Times New Roman"/>
          <w:sz w:val="24"/>
          <w:szCs w:val="24"/>
          <w:lang w:eastAsia="pl-PL"/>
        </w:rPr>
      </w:pPr>
      <w:r w:rsidRPr="005B6AFC">
        <w:rPr>
          <w:rFonts w:ascii="Times New Roman" w:eastAsia="Times New Roman" w:hAnsi="Times New Roman" w:cs="Times New Roman"/>
          <w:color w:val="000000"/>
          <w:sz w:val="27"/>
          <w:szCs w:val="27"/>
          <w:lang w:eastAsia="pl-PL"/>
        </w:rPr>
        <w:br/>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II.2) CZAS TRWANIA ZAMÓWIENIA LUB TERMIN WYKONANIA:</w:t>
      </w:r>
      <w:r w:rsidRPr="005B6AFC">
        <w:rPr>
          <w:rFonts w:ascii="Times New Roman" w:eastAsia="Times New Roman" w:hAnsi="Times New Roman" w:cs="Times New Roman"/>
          <w:color w:val="000000"/>
          <w:sz w:val="27"/>
          <w:szCs w:val="27"/>
          <w:lang w:eastAsia="pl-PL"/>
        </w:rPr>
        <w:t> Rozpoczęcie: 15.10.2015.</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SEKCJA III: INFORMACJE O CHARAKTERZE PRAWNYM, EKONOMICZNYM, FINANSOWYM I TECHNICZNYM</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III.2) ZALICZKI</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III.3) WARUNKI UDZIAŁU W POSTĘPOWANIU ORAZ OPIS SPOSOBU DOKONYWANIA OCENY SPEŁNIANIA TYCH WARUNKÓW</w:t>
      </w:r>
    </w:p>
    <w:p w:rsidR="005B6AFC" w:rsidRPr="005B6AFC" w:rsidRDefault="005B6AFC" w:rsidP="005B6AF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lastRenderedPageBreak/>
        <w:t>III. 3.1) Uprawnienia do wykonywania określonej działalności lub czynności, jeżeli przepisy prawa nakładają obowiązek ich posiadania</w:t>
      </w:r>
    </w:p>
    <w:p w:rsidR="005B6AFC" w:rsidRPr="005B6AFC" w:rsidRDefault="005B6AFC" w:rsidP="005B6AFC">
      <w:pPr>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Opis sposobu dokonywania oceny spełniania tego warunku</w:t>
      </w:r>
    </w:p>
    <w:p w:rsidR="005B6AFC" w:rsidRPr="005B6AFC" w:rsidRDefault="005B6AFC" w:rsidP="005B6AFC">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Na potwierdzenie spełniania tego warunku Wykonawcy winni dołączyć do oferty - dokument koncesji, zezwolenia lub licencji</w:t>
      </w:r>
    </w:p>
    <w:p w:rsidR="005B6AFC" w:rsidRPr="005B6AFC" w:rsidRDefault="005B6AFC" w:rsidP="005B6AF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III.3.2) Wiedza i doświadczenie</w:t>
      </w:r>
    </w:p>
    <w:p w:rsidR="005B6AFC" w:rsidRPr="005B6AFC" w:rsidRDefault="005B6AFC" w:rsidP="005B6AFC">
      <w:pPr>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Opis sposobu dokonywania oceny spełniania tego warunku</w:t>
      </w:r>
    </w:p>
    <w:p w:rsidR="005B6AFC" w:rsidRPr="005B6AFC" w:rsidRDefault="005B6AFC" w:rsidP="005B6AFC">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Na potwierdzenie w/w warunku Wykonawcy winni dołączyć do oferty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B6AFC" w:rsidRPr="005B6AFC" w:rsidRDefault="005B6AFC" w:rsidP="005B6AF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III.3.3) Potencjał techniczny</w:t>
      </w:r>
    </w:p>
    <w:p w:rsidR="005B6AFC" w:rsidRPr="005B6AFC" w:rsidRDefault="005B6AFC" w:rsidP="005B6AFC">
      <w:pPr>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Opis sposobu dokonywania oceny spełniania tego warunku</w:t>
      </w:r>
    </w:p>
    <w:p w:rsidR="005B6AFC" w:rsidRPr="005B6AFC" w:rsidRDefault="005B6AFC" w:rsidP="005B6AFC">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Na potwierdzenie w/w warunku Wykonawcy winni dołączyć do oferty Wykaz narzędzi, wyposażenia zakładu i urządzeń technicznych dostępnych wykonawcy usług lub robót budowlanych w celu wykonania zamówienia wraz z informacją o podstawie do dysponowania tymi zasobami.</w:t>
      </w:r>
    </w:p>
    <w:p w:rsidR="005B6AFC" w:rsidRPr="005B6AFC" w:rsidRDefault="005B6AFC" w:rsidP="005B6AF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III.3.4) Osoby zdolne do wykonania zamówienia</w:t>
      </w:r>
    </w:p>
    <w:p w:rsidR="005B6AFC" w:rsidRPr="005B6AFC" w:rsidRDefault="005B6AFC" w:rsidP="005B6AFC">
      <w:pPr>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Opis sposobu dokonywania oceny spełniania tego warunku</w:t>
      </w:r>
    </w:p>
    <w:p w:rsidR="005B6AFC" w:rsidRPr="005B6AFC" w:rsidRDefault="005B6AFC" w:rsidP="005B6AFC">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Wykaz osób i oświadczenie(zał.3), że osoby, które będą uczestniczyć w wykonywaniu zamówienia, posiadają wymagane uprawnienia, jeżeli ustawy nakładają obowiązek posiadania takich uprawnień;</w:t>
      </w:r>
    </w:p>
    <w:p w:rsidR="005B6AFC" w:rsidRPr="005B6AFC" w:rsidRDefault="005B6AFC" w:rsidP="005B6AF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III.3.5) Sytuacja ekonomiczna i finansowa</w:t>
      </w:r>
    </w:p>
    <w:p w:rsidR="005B6AFC" w:rsidRPr="005B6AFC" w:rsidRDefault="005B6AFC" w:rsidP="005B6AFC">
      <w:pPr>
        <w:spacing w:before="100" w:beforeAutospacing="1" w:after="100" w:afterAutospacing="1" w:line="240" w:lineRule="auto"/>
        <w:ind w:left="720"/>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Opis sposobu dokonywania oceny spełniania tego warunku</w:t>
      </w:r>
    </w:p>
    <w:p w:rsidR="005B6AFC" w:rsidRPr="005B6AFC" w:rsidRDefault="005B6AFC" w:rsidP="005B6AFC">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 xml:space="preserve">Na potwierdzenie w/w warunku Wykonawcy winni dołączyć do oferty Oświadczenie zgodnie z treścią art.22 ust.1 ustawy Prawo zamówień publicznych( zał.3). Ocena spełnienia w/w warunków zostanie dokonana na załączniku do protokołu postępowania o udzielenie zamówienia zgodnie z formułą spełnia /nie spełnia Wykonawca może polegać na wiedzy i doświadczeniu , potencjale </w:t>
      </w:r>
      <w:r w:rsidRPr="005B6AFC">
        <w:rPr>
          <w:rFonts w:ascii="Times New Roman" w:eastAsia="Times New Roman" w:hAnsi="Times New Roman" w:cs="Times New Roman"/>
          <w:color w:val="000000"/>
          <w:sz w:val="27"/>
          <w:szCs w:val="27"/>
          <w:lang w:eastAsia="pl-PL"/>
        </w:rPr>
        <w:lastRenderedPageBreak/>
        <w:t>technicznym, osobach zdolnych do wykonywania zamówienia lub zdolnościach finansowych innych podmiotów, niezależnie od charakteru prawnego łączących go z nimi stosunków. Wykonawca w takiej sytuacji zobowiązany jest udowodnić Zamawiającemu ,iż będzie dysponował zasobami niezbędnymi do realizacji zamówienia, a w szczególności przedstawiając w tym celu pisemne zobowiązanie tych podmiotów do oddania mu do dyspozycji niezbędnych zasobów na okres korzystania z nich przy wykonywaniu zamówienia.</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III.4) INFORMACJA O OŚWIADCZENIACH LUB DOKUMENTACH, JAKIE MAJĄ DOSTARCZYĆ WYKONAWCY W CELU POTWIERDZENIA SPEŁNIANIA WARUNKÓW UDZIAŁU W POSTĘPOWANIU ORAZ NIEPODLEGANIA WYKLUCZENIU NA PODSTAWIE ART. 24 UST. 1 USTAWY</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III.4.1) W zakresie wykazania spełniania przez wykonawcę warunków, o których mowa w art. 22 ust. 1 ustawy, oprócz oświadczenia o spełnianiu warunków udziału w postępowaniu należy przedłożyć:</w:t>
      </w:r>
    </w:p>
    <w:p w:rsidR="005B6AFC" w:rsidRPr="005B6AFC" w:rsidRDefault="005B6AFC" w:rsidP="005B6AFC">
      <w:pPr>
        <w:numPr>
          <w:ilvl w:val="0"/>
          <w:numId w:val="4"/>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potwierdzenie posiadania uprawnień do wykonywania określonej działalności lub czynności, jeżeli przepisy prawa nakładają obowiązek ich posiadania, w szczególności koncesje, zezwolenia lub licencje;</w:t>
      </w:r>
    </w:p>
    <w:p w:rsidR="005B6AFC" w:rsidRPr="005B6AFC" w:rsidRDefault="005B6AFC" w:rsidP="005B6AFC">
      <w:pPr>
        <w:numPr>
          <w:ilvl w:val="0"/>
          <w:numId w:val="4"/>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B6AFC" w:rsidRPr="005B6AFC" w:rsidRDefault="005B6AFC" w:rsidP="005B6AFC">
      <w:pPr>
        <w:numPr>
          <w:ilvl w:val="0"/>
          <w:numId w:val="4"/>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wykaz narzędzi, wyposażenia zakładu i urządzeń technicznych dostępnych wykonawcy usług lub robót budowlanych w celu wykonania zamówienia wraz z informacją o podstawie do dysponowania tymi zasobami;</w:t>
      </w:r>
    </w:p>
    <w:p w:rsidR="005B6AFC" w:rsidRPr="005B6AFC" w:rsidRDefault="005B6AFC" w:rsidP="005B6AFC">
      <w:pPr>
        <w:numPr>
          <w:ilvl w:val="0"/>
          <w:numId w:val="4"/>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B6AFC" w:rsidRPr="005B6AFC" w:rsidRDefault="005B6AFC" w:rsidP="005B6AFC">
      <w:pPr>
        <w:numPr>
          <w:ilvl w:val="0"/>
          <w:numId w:val="4"/>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oświadczenie, że osoby, które będą uczestniczyć w wykonywaniu zamówienia, posiadają wymagane uprawnienia, jeżeli ustawy nakładają obowiązek posiadania takich uprawnień;</w:t>
      </w:r>
    </w:p>
    <w:p w:rsidR="005B6AFC" w:rsidRPr="005B6AFC" w:rsidRDefault="005B6AFC" w:rsidP="005B6AFC">
      <w:pPr>
        <w:numPr>
          <w:ilvl w:val="0"/>
          <w:numId w:val="4"/>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lastRenderedPageBreak/>
        <w:t>opłaconą polisę, a w przypadku jej braku, inny dokument potwierdzający, że wykonawca jest ubezpieczony od odpowiedzialności cywilnej w zakresie prowadzonej działalności związanej z przedmiotem zamówienia.</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5B6AFC" w:rsidRPr="005B6AFC" w:rsidRDefault="005B6AFC" w:rsidP="005B6AFC">
      <w:pPr>
        <w:numPr>
          <w:ilvl w:val="0"/>
          <w:numId w:val="5"/>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opłaconą polisę, a w przypadku jej braku, inny dokument potwierdzający, że inny podmiot jest ubezpieczony od odpowiedzialności cywilnej w zakresie prowadzonej działalności związanej z przedmiotem zamówienia;</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III.4.2) W zakresie potwierdzenia niepodlegania wykluczeniu na podstawie art. 24 ust. 1 ustawy, należy przedłożyć:</w:t>
      </w:r>
    </w:p>
    <w:p w:rsidR="005B6AFC" w:rsidRPr="005B6AFC" w:rsidRDefault="005B6AFC" w:rsidP="005B6AFC">
      <w:pPr>
        <w:numPr>
          <w:ilvl w:val="0"/>
          <w:numId w:val="6"/>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oświadczenie o braku podstaw do wykluczenia;</w:t>
      </w:r>
    </w:p>
    <w:p w:rsidR="005B6AFC" w:rsidRPr="005B6AFC" w:rsidRDefault="005B6AFC" w:rsidP="005B6AFC">
      <w:pPr>
        <w:numPr>
          <w:ilvl w:val="0"/>
          <w:numId w:val="6"/>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B6AFC" w:rsidRPr="005B6AFC" w:rsidRDefault="005B6AFC" w:rsidP="005B6AFC">
      <w:pPr>
        <w:numPr>
          <w:ilvl w:val="0"/>
          <w:numId w:val="6"/>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B6AFC" w:rsidRPr="005B6AFC" w:rsidRDefault="005B6AFC" w:rsidP="005B6AFC">
      <w:pPr>
        <w:numPr>
          <w:ilvl w:val="0"/>
          <w:numId w:val="6"/>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B6AFC" w:rsidRPr="005B6AFC" w:rsidRDefault="005B6AFC" w:rsidP="005B6AFC">
      <w:pPr>
        <w:numPr>
          <w:ilvl w:val="0"/>
          <w:numId w:val="6"/>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5B6AFC" w:rsidRPr="005B6AFC" w:rsidRDefault="005B6AFC" w:rsidP="005B6AFC">
      <w:pPr>
        <w:numPr>
          <w:ilvl w:val="0"/>
          <w:numId w:val="6"/>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lastRenderedPageBreak/>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III.4.3) Dokumenty podmiotów zagranicznych</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Jeżeli wykonawca ma siedzibę lub miejsce zamieszkania poza terytorium Rzeczypospolitej Polskiej, przedkłada:</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III.4.3.1) dokument wystawiony w kraju, w którym ma siedzibę lub miejsce zamieszkania potwierdzający, że:</w:t>
      </w:r>
    </w:p>
    <w:p w:rsidR="005B6AFC" w:rsidRPr="005B6AFC" w:rsidRDefault="005B6AFC" w:rsidP="005B6AFC">
      <w:pPr>
        <w:numPr>
          <w:ilvl w:val="0"/>
          <w:numId w:val="7"/>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B6AFC" w:rsidRPr="005B6AFC" w:rsidRDefault="005B6AFC" w:rsidP="005B6AFC">
      <w:pPr>
        <w:numPr>
          <w:ilvl w:val="0"/>
          <w:numId w:val="7"/>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B6AFC" w:rsidRPr="005B6AFC" w:rsidRDefault="005B6AFC" w:rsidP="005B6AFC">
      <w:pPr>
        <w:numPr>
          <w:ilvl w:val="0"/>
          <w:numId w:val="7"/>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III.4.3.2)</w:t>
      </w:r>
    </w:p>
    <w:p w:rsidR="005B6AFC" w:rsidRPr="005B6AFC" w:rsidRDefault="005B6AFC" w:rsidP="005B6AFC">
      <w:pPr>
        <w:numPr>
          <w:ilvl w:val="0"/>
          <w:numId w:val="8"/>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III.4.4) Dokumenty dotyczące przynależności do tej samej grupy kapitałowej</w:t>
      </w:r>
    </w:p>
    <w:p w:rsidR="005B6AFC" w:rsidRPr="005B6AFC" w:rsidRDefault="005B6AFC" w:rsidP="005B6AFC">
      <w:pPr>
        <w:numPr>
          <w:ilvl w:val="0"/>
          <w:numId w:val="9"/>
        </w:numPr>
        <w:spacing w:before="100" w:beforeAutospacing="1" w:after="180" w:line="240" w:lineRule="auto"/>
        <w:ind w:right="300"/>
        <w:jc w:val="both"/>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lista podmiotów należących do tej samej grupy kapitałowej w rozumieniu ustawy z dnia 16 lutego 2007 r. o ochronie konkurencji i konsumentów albo informacji o tym, że nie należy do grupy kapitałowej;</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III.6) INNE DOKUMENTY</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lastRenderedPageBreak/>
        <w:t>Inne dokumenty niewymienione w pkt III.4) albo w pkt III.5)</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1.Wypełniony formularz ofertowy(zał.Nr.1) 2.Komunikat cenowy o aktualnej na dzień 20.08.2015r cenie netto sprzedaży oleju opałowego wystawionego przez producenta u którego zaopatruje się firma Wykonawcy. 3. Świadectwo jakości lub orzeczenie laboratoryjne na przedmiot zamówienia wystawione imiennie na firmę Wykonawcy przez producenta u którego zaopatruje się Wykonawca lub przez jednostkę upoważnioną do wykonywania takich badań wystawione nie wcześniej niż 3 miesiące przed upływem terminu składania ofert. 4.Polisa lub inny dokument ubezpieczenia potwierdzający, że Wykonawca jest ubezpieczony od odpowiedzialności cywilnej w zakresie prowadzonej działalności ( dokument ważny na dzień składania ofert i realizacji zamówienia) 5. Projekt umowy zatwierdzony poprzez parafowanie ( zał.nr.2)</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SEKCJA IV: PROCEDURA</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IV.1) TRYB UDZIELENIA ZAMÓWIENIA</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IV.1.1) Tryb udzielenia zamówienia:</w:t>
      </w:r>
      <w:r w:rsidRPr="005B6AFC">
        <w:rPr>
          <w:rFonts w:ascii="Times New Roman" w:eastAsia="Times New Roman" w:hAnsi="Times New Roman" w:cs="Times New Roman"/>
          <w:color w:val="000000"/>
          <w:sz w:val="27"/>
          <w:szCs w:val="27"/>
          <w:lang w:eastAsia="pl-PL"/>
        </w:rPr>
        <w:t> przetarg nieograniczony.</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IV.2) KRYTERIA OCENY OFERT</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IV.2.1) Kryteria oceny ofert: </w:t>
      </w:r>
      <w:r w:rsidRPr="005B6AFC">
        <w:rPr>
          <w:rFonts w:ascii="Times New Roman" w:eastAsia="Times New Roman" w:hAnsi="Times New Roman" w:cs="Times New Roman"/>
          <w:color w:val="000000"/>
          <w:sz w:val="27"/>
          <w:szCs w:val="27"/>
          <w:lang w:eastAsia="pl-PL"/>
        </w:rPr>
        <w:t>najniższa cena.</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IV.2.2)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5B6AFC" w:rsidRPr="005B6AFC" w:rsidTr="005B6AF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6AFC" w:rsidRPr="005B6AFC" w:rsidRDefault="005B6AFC" w:rsidP="005B6AFC">
            <w:pPr>
              <w:spacing w:after="0" w:line="240" w:lineRule="auto"/>
              <w:jc w:val="center"/>
              <w:rPr>
                <w:rFonts w:ascii="Times New Roman" w:eastAsia="Times New Roman" w:hAnsi="Times New Roman" w:cs="Times New Roman"/>
                <w:sz w:val="24"/>
                <w:szCs w:val="24"/>
                <w:lang w:eastAsia="pl-PL"/>
              </w:rPr>
            </w:pPr>
            <w:r w:rsidRPr="005B6AFC">
              <w:rPr>
                <w:rFonts w:ascii="Times New Roman" w:eastAsia="Times New Roman" w:hAnsi="Times New Roman" w:cs="Times New Roman"/>
                <w:b/>
                <w:bCs/>
                <w:sz w:val="24"/>
                <w:szCs w:val="24"/>
                <w:lang w:eastAsia="pl-PL"/>
              </w:rPr>
              <w:t> </w:t>
            </w:r>
          </w:p>
        </w:tc>
        <w:tc>
          <w:tcPr>
            <w:tcW w:w="0" w:type="auto"/>
            <w:vAlign w:val="center"/>
            <w:hideMark/>
          </w:tcPr>
          <w:p w:rsidR="005B6AFC" w:rsidRPr="005B6AFC" w:rsidRDefault="005B6AFC" w:rsidP="005B6AFC">
            <w:pPr>
              <w:spacing w:after="0" w:line="240" w:lineRule="auto"/>
              <w:rPr>
                <w:rFonts w:ascii="Times New Roman" w:eastAsia="Times New Roman" w:hAnsi="Times New Roman" w:cs="Times New Roman"/>
                <w:sz w:val="24"/>
                <w:szCs w:val="24"/>
                <w:lang w:eastAsia="pl-PL"/>
              </w:rPr>
            </w:pPr>
            <w:r w:rsidRPr="005B6AFC">
              <w:rPr>
                <w:rFonts w:ascii="Times New Roman" w:eastAsia="Times New Roman" w:hAnsi="Times New Roman" w:cs="Times New Roman"/>
                <w:b/>
                <w:bCs/>
                <w:sz w:val="24"/>
                <w:szCs w:val="24"/>
                <w:lang w:eastAsia="pl-PL"/>
              </w:rPr>
              <w:t>przeprowadzona będzie aukcja elektroniczna,</w:t>
            </w:r>
            <w:r w:rsidRPr="005B6AFC">
              <w:rPr>
                <w:rFonts w:ascii="Times New Roman" w:eastAsia="Times New Roman" w:hAnsi="Times New Roman" w:cs="Times New Roman"/>
                <w:sz w:val="24"/>
                <w:szCs w:val="24"/>
                <w:lang w:eastAsia="pl-PL"/>
              </w:rPr>
              <w:t> adres strony, na której będzie prowadzona:</w:t>
            </w:r>
          </w:p>
        </w:tc>
      </w:tr>
    </w:tbl>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IV.3) ZMIANA UMOWY</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Dopuszczalne zmiany postanowień umowy oraz określenie warunków zmian</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color w:val="000000"/>
          <w:sz w:val="27"/>
          <w:szCs w:val="27"/>
          <w:lang w:eastAsia="pl-PL"/>
        </w:rPr>
        <w:t xml:space="preserve">Strony w umowie uwzględniają zmianę cen oleju opałowego podczas realizacji </w:t>
      </w:r>
      <w:proofErr w:type="spellStart"/>
      <w:r w:rsidRPr="005B6AFC">
        <w:rPr>
          <w:rFonts w:ascii="Times New Roman" w:eastAsia="Times New Roman" w:hAnsi="Times New Roman" w:cs="Times New Roman"/>
          <w:color w:val="000000"/>
          <w:sz w:val="27"/>
          <w:szCs w:val="27"/>
          <w:lang w:eastAsia="pl-PL"/>
        </w:rPr>
        <w:t>zamówieniawynikające</w:t>
      </w:r>
      <w:proofErr w:type="spellEnd"/>
      <w:r w:rsidRPr="005B6AFC">
        <w:rPr>
          <w:rFonts w:ascii="Times New Roman" w:eastAsia="Times New Roman" w:hAnsi="Times New Roman" w:cs="Times New Roman"/>
          <w:color w:val="000000"/>
          <w:sz w:val="27"/>
          <w:szCs w:val="27"/>
          <w:lang w:eastAsia="pl-PL"/>
        </w:rPr>
        <w:t>: a) ze zmiany cen producenta oleju opałowego b) gdy nastąpiła ustawowa zmiana podatku VAT</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IV.4) INFORMACJE ADMINISTRACYJNE</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IV.4.1)</w:t>
      </w:r>
      <w:r w:rsidRPr="005B6AFC">
        <w:rPr>
          <w:rFonts w:ascii="Times New Roman" w:eastAsia="Times New Roman" w:hAnsi="Times New Roman" w:cs="Times New Roman"/>
          <w:color w:val="000000"/>
          <w:sz w:val="27"/>
          <w:szCs w:val="27"/>
          <w:lang w:eastAsia="pl-PL"/>
        </w:rPr>
        <w:t> </w:t>
      </w:r>
      <w:r w:rsidRPr="005B6AFC">
        <w:rPr>
          <w:rFonts w:ascii="Times New Roman" w:eastAsia="Times New Roman" w:hAnsi="Times New Roman" w:cs="Times New Roman"/>
          <w:b/>
          <w:bCs/>
          <w:color w:val="000000"/>
          <w:sz w:val="27"/>
          <w:szCs w:val="27"/>
          <w:lang w:eastAsia="pl-PL"/>
        </w:rPr>
        <w:t>Adres strony internetowej, na której jest dostępna specyfikacja istotnych warunków zamówienia:</w:t>
      </w:r>
      <w:r w:rsidRPr="005B6AFC">
        <w:rPr>
          <w:rFonts w:ascii="Times New Roman" w:eastAsia="Times New Roman" w:hAnsi="Times New Roman" w:cs="Times New Roman"/>
          <w:color w:val="000000"/>
          <w:sz w:val="27"/>
          <w:szCs w:val="27"/>
          <w:lang w:eastAsia="pl-PL"/>
        </w:rPr>
        <w:t> www.malogoszcz.eobip.pl w zakładce przetargi oraz w zakładce jednostki organizacyjne</w:t>
      </w:r>
      <w:r w:rsidRPr="005B6AFC">
        <w:rPr>
          <w:rFonts w:ascii="Times New Roman" w:eastAsia="Times New Roman" w:hAnsi="Times New Roman" w:cs="Times New Roman"/>
          <w:color w:val="000000"/>
          <w:sz w:val="27"/>
          <w:szCs w:val="27"/>
          <w:lang w:eastAsia="pl-PL"/>
        </w:rPr>
        <w:br/>
      </w:r>
      <w:r w:rsidRPr="005B6AFC">
        <w:rPr>
          <w:rFonts w:ascii="Times New Roman" w:eastAsia="Times New Roman" w:hAnsi="Times New Roman" w:cs="Times New Roman"/>
          <w:b/>
          <w:bCs/>
          <w:color w:val="000000"/>
          <w:sz w:val="27"/>
          <w:szCs w:val="27"/>
          <w:lang w:eastAsia="pl-PL"/>
        </w:rPr>
        <w:t xml:space="preserve">Specyfikację istotnych warunków zamówienia można uzyskać pod </w:t>
      </w:r>
      <w:r w:rsidRPr="005B6AFC">
        <w:rPr>
          <w:rFonts w:ascii="Times New Roman" w:eastAsia="Times New Roman" w:hAnsi="Times New Roman" w:cs="Times New Roman"/>
          <w:b/>
          <w:bCs/>
          <w:color w:val="000000"/>
          <w:sz w:val="27"/>
          <w:szCs w:val="27"/>
          <w:lang w:eastAsia="pl-PL"/>
        </w:rPr>
        <w:lastRenderedPageBreak/>
        <w:t>adresem:</w:t>
      </w:r>
      <w:r w:rsidRPr="005B6AFC">
        <w:rPr>
          <w:rFonts w:ascii="Times New Roman" w:eastAsia="Times New Roman" w:hAnsi="Times New Roman" w:cs="Times New Roman"/>
          <w:color w:val="000000"/>
          <w:sz w:val="27"/>
          <w:szCs w:val="27"/>
          <w:lang w:eastAsia="pl-PL"/>
        </w:rPr>
        <w:t xml:space="preserve"> Miejsko Gminny Zespół </w:t>
      </w:r>
      <w:proofErr w:type="spellStart"/>
      <w:r w:rsidRPr="005B6AFC">
        <w:rPr>
          <w:rFonts w:ascii="Times New Roman" w:eastAsia="Times New Roman" w:hAnsi="Times New Roman" w:cs="Times New Roman"/>
          <w:color w:val="000000"/>
          <w:sz w:val="27"/>
          <w:szCs w:val="27"/>
          <w:lang w:eastAsia="pl-PL"/>
        </w:rPr>
        <w:t>Ekonomiczno</w:t>
      </w:r>
      <w:proofErr w:type="spellEnd"/>
      <w:r w:rsidRPr="005B6AFC">
        <w:rPr>
          <w:rFonts w:ascii="Times New Roman" w:eastAsia="Times New Roman" w:hAnsi="Times New Roman" w:cs="Times New Roman"/>
          <w:color w:val="000000"/>
          <w:sz w:val="27"/>
          <w:szCs w:val="27"/>
          <w:lang w:eastAsia="pl-PL"/>
        </w:rPr>
        <w:t xml:space="preserve"> Administracyjny Szkół 28-366 Małogoszcz ul. </w:t>
      </w:r>
      <w:proofErr w:type="spellStart"/>
      <w:r w:rsidRPr="005B6AFC">
        <w:rPr>
          <w:rFonts w:ascii="Times New Roman" w:eastAsia="Times New Roman" w:hAnsi="Times New Roman" w:cs="Times New Roman"/>
          <w:color w:val="000000"/>
          <w:sz w:val="27"/>
          <w:szCs w:val="27"/>
          <w:lang w:eastAsia="pl-PL"/>
        </w:rPr>
        <w:t>Jaszowskiego</w:t>
      </w:r>
      <w:proofErr w:type="spellEnd"/>
      <w:r w:rsidRPr="005B6AFC">
        <w:rPr>
          <w:rFonts w:ascii="Times New Roman" w:eastAsia="Times New Roman" w:hAnsi="Times New Roman" w:cs="Times New Roman"/>
          <w:color w:val="000000"/>
          <w:sz w:val="27"/>
          <w:szCs w:val="27"/>
          <w:lang w:eastAsia="pl-PL"/>
        </w:rPr>
        <w:t xml:space="preserve"> 3a pok.nr.7( Budynek Urzędu Gminy).</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IV.4.4) Termin składania wniosków o dopuszczenie do udziału w postępowaniu lub ofert:</w:t>
      </w:r>
      <w:r w:rsidRPr="005B6AFC">
        <w:rPr>
          <w:rFonts w:ascii="Times New Roman" w:eastAsia="Times New Roman" w:hAnsi="Times New Roman" w:cs="Times New Roman"/>
          <w:color w:val="000000"/>
          <w:sz w:val="27"/>
          <w:szCs w:val="27"/>
          <w:lang w:eastAsia="pl-PL"/>
        </w:rPr>
        <w:t xml:space="preserve"> 08.09.2015 godzina 09:00, miejsce: Miejsko Gminny Zespół </w:t>
      </w:r>
      <w:proofErr w:type="spellStart"/>
      <w:r w:rsidRPr="005B6AFC">
        <w:rPr>
          <w:rFonts w:ascii="Times New Roman" w:eastAsia="Times New Roman" w:hAnsi="Times New Roman" w:cs="Times New Roman"/>
          <w:color w:val="000000"/>
          <w:sz w:val="27"/>
          <w:szCs w:val="27"/>
          <w:lang w:eastAsia="pl-PL"/>
        </w:rPr>
        <w:t>Ekonomiczno</w:t>
      </w:r>
      <w:proofErr w:type="spellEnd"/>
      <w:r w:rsidRPr="005B6AFC">
        <w:rPr>
          <w:rFonts w:ascii="Times New Roman" w:eastAsia="Times New Roman" w:hAnsi="Times New Roman" w:cs="Times New Roman"/>
          <w:color w:val="000000"/>
          <w:sz w:val="27"/>
          <w:szCs w:val="27"/>
          <w:lang w:eastAsia="pl-PL"/>
        </w:rPr>
        <w:t xml:space="preserve"> Administracyjny Szkół 28-366 Małogoszcz ul. </w:t>
      </w:r>
      <w:proofErr w:type="spellStart"/>
      <w:r w:rsidRPr="005B6AFC">
        <w:rPr>
          <w:rFonts w:ascii="Times New Roman" w:eastAsia="Times New Roman" w:hAnsi="Times New Roman" w:cs="Times New Roman"/>
          <w:color w:val="000000"/>
          <w:sz w:val="27"/>
          <w:szCs w:val="27"/>
          <w:lang w:eastAsia="pl-PL"/>
        </w:rPr>
        <w:t>Jaszowskiego</w:t>
      </w:r>
      <w:proofErr w:type="spellEnd"/>
      <w:r w:rsidRPr="005B6AFC">
        <w:rPr>
          <w:rFonts w:ascii="Times New Roman" w:eastAsia="Times New Roman" w:hAnsi="Times New Roman" w:cs="Times New Roman"/>
          <w:color w:val="000000"/>
          <w:sz w:val="27"/>
          <w:szCs w:val="27"/>
          <w:lang w:eastAsia="pl-PL"/>
        </w:rPr>
        <w:t xml:space="preserve"> 3a pok.nr.7( Budynek Urzędu Gminy).</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IV.4.5) Termin związania ofertą:</w:t>
      </w:r>
      <w:r w:rsidRPr="005B6AFC">
        <w:rPr>
          <w:rFonts w:ascii="Times New Roman" w:eastAsia="Times New Roman" w:hAnsi="Times New Roman" w:cs="Times New Roman"/>
          <w:color w:val="000000"/>
          <w:sz w:val="27"/>
          <w:szCs w:val="27"/>
          <w:lang w:eastAsia="pl-PL"/>
        </w:rPr>
        <w:t> okres w dniach: 30 (od ostatecznego terminu składania ofert).</w:t>
      </w:r>
    </w:p>
    <w:p w:rsidR="005B6AFC" w:rsidRPr="005B6AFC" w:rsidRDefault="005B6AFC" w:rsidP="005B6AF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5B6AFC">
        <w:rPr>
          <w:rFonts w:ascii="Times New Roman" w:eastAsia="Times New Roman" w:hAnsi="Times New Roman" w:cs="Times New Roman"/>
          <w:b/>
          <w:bCs/>
          <w:color w:val="000000"/>
          <w:sz w:val="27"/>
          <w:szCs w:val="27"/>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B6AFC">
        <w:rPr>
          <w:rFonts w:ascii="Times New Roman" w:eastAsia="Times New Roman" w:hAnsi="Times New Roman" w:cs="Times New Roman"/>
          <w:color w:val="000000"/>
          <w:sz w:val="27"/>
          <w:szCs w:val="27"/>
          <w:lang w:eastAsia="pl-PL"/>
        </w:rPr>
        <w:t>nie</w:t>
      </w:r>
    </w:p>
    <w:p w:rsidR="00767268" w:rsidRDefault="00767268"/>
    <w:sectPr w:rsidR="00767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1CD7"/>
    <w:multiLevelType w:val="multilevel"/>
    <w:tmpl w:val="105E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A3EA5"/>
    <w:multiLevelType w:val="multilevel"/>
    <w:tmpl w:val="F77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916C2"/>
    <w:multiLevelType w:val="multilevel"/>
    <w:tmpl w:val="A114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D12EE"/>
    <w:multiLevelType w:val="multilevel"/>
    <w:tmpl w:val="BF66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465F5"/>
    <w:multiLevelType w:val="multilevel"/>
    <w:tmpl w:val="73585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A3CD4"/>
    <w:multiLevelType w:val="multilevel"/>
    <w:tmpl w:val="B788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255AC5"/>
    <w:multiLevelType w:val="multilevel"/>
    <w:tmpl w:val="F3BE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3541E6"/>
    <w:multiLevelType w:val="multilevel"/>
    <w:tmpl w:val="BE2C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36601E"/>
    <w:multiLevelType w:val="multilevel"/>
    <w:tmpl w:val="4A2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5"/>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FC"/>
    <w:rsid w:val="005B6AFC"/>
    <w:rsid w:val="0076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A3431-07E4-4D8A-B8C1-726727E5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B6A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5B6A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6AFC"/>
  </w:style>
  <w:style w:type="paragraph" w:customStyle="1" w:styleId="khtitle">
    <w:name w:val="kh_title"/>
    <w:basedOn w:val="Normalny"/>
    <w:rsid w:val="005B6A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B6AF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3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2198</Words>
  <Characters>13193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Małogoszcz</dc:creator>
  <cp:keywords/>
  <dc:description/>
  <cp:lastModifiedBy>UMIG Małogoszcz</cp:lastModifiedBy>
  <cp:revision>1</cp:revision>
  <dcterms:created xsi:type="dcterms:W3CDTF">2015-08-25T09:38:00Z</dcterms:created>
  <dcterms:modified xsi:type="dcterms:W3CDTF">2015-08-25T09:39:00Z</dcterms:modified>
</cp:coreProperties>
</file>