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CD" w:rsidRPr="000667CD" w:rsidRDefault="000667CD" w:rsidP="000667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ZP.1.</w:t>
      </w:r>
      <w:r w:rsidRPr="000667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2017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Małogoszcz, dnia 18.05</w:t>
      </w:r>
      <w:r w:rsidRPr="000667CD">
        <w:rPr>
          <w:rFonts w:ascii="Times New Roman" w:eastAsia="Times New Roman" w:hAnsi="Times New Roman" w:cs="Times New Roman"/>
          <w:sz w:val="24"/>
          <w:szCs w:val="24"/>
          <w:lang w:eastAsia="ar-SA"/>
        </w:rPr>
        <w:t>.2017 r.</w:t>
      </w:r>
    </w:p>
    <w:p w:rsidR="000667CD" w:rsidRPr="000667CD" w:rsidRDefault="000667CD" w:rsidP="000667C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667CD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:rsidR="000667CD" w:rsidRPr="000667CD" w:rsidRDefault="000667CD" w:rsidP="000667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667CD" w:rsidRPr="000667CD" w:rsidRDefault="000667CD" w:rsidP="000667C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667C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667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Dotyczy: Przetargu nieograniczonego  na:</w:t>
      </w:r>
    </w:p>
    <w:p w:rsidR="000667CD" w:rsidRPr="000667CD" w:rsidRDefault="000667CD" w:rsidP="000667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-Bold" w:eastAsia="Times New Roman" w:hAnsi="Verdana-Bold" w:cs="Verdana-Bold"/>
          <w:bCs/>
          <w:sz w:val="21"/>
          <w:szCs w:val="21"/>
          <w:lang w:eastAsia="ar-SA"/>
        </w:rPr>
      </w:pPr>
      <w:r w:rsidRPr="000667CD">
        <w:rPr>
          <w:rFonts w:ascii="Verdana-Bold" w:eastAsia="Times New Roman" w:hAnsi="Verdana-Bold" w:cs="Verdana-Bold"/>
          <w:bCs/>
          <w:sz w:val="21"/>
          <w:szCs w:val="21"/>
          <w:lang w:eastAsia="ar-SA"/>
        </w:rPr>
        <w:t xml:space="preserve">                 </w:t>
      </w:r>
    </w:p>
    <w:p w:rsidR="00455DD1" w:rsidRPr="00455DD1" w:rsidRDefault="000667CD" w:rsidP="00455DD1">
      <w:pP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455DD1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 xml:space="preserve">   </w:t>
      </w:r>
      <w:r w:rsidR="006059A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Budowę</w:t>
      </w:r>
      <w:r w:rsidR="00455DD1" w:rsidRPr="00455DD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boiska piłkarskiego, bie</w:t>
      </w:r>
      <w:r w:rsidR="006059A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żni i skoczni w dal,  przebudowę</w:t>
      </w:r>
      <w:r w:rsidR="00455DD1" w:rsidRPr="00455DD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boiska wielofunkcyjnego w Małogoszczu i doprowadzenie instalacji wodno-kanalizacyjnej do dwóch pracowni w Szkole Podstawowej w Kozłowie w ramach projektu Kompleksowej i wieloaspektowej poprawy dostępu do infrastruktury sportowej i pracowni matematycznych oraz przyrodniczych w placówkach oświatowych na terenie gminy Małogoszcz.</w:t>
      </w:r>
    </w:p>
    <w:p w:rsidR="000667CD" w:rsidRPr="000667CD" w:rsidRDefault="000667CD" w:rsidP="00455D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7CD">
        <w:rPr>
          <w:rFonts w:ascii="Verdana-Bold" w:eastAsia="Times New Roman" w:hAnsi="Verdana-Bold" w:cs="Verdana-Bold"/>
          <w:bCs/>
          <w:sz w:val="21"/>
          <w:szCs w:val="21"/>
          <w:lang w:eastAsia="ar-SA"/>
        </w:rPr>
        <w:t xml:space="preserve">   </w:t>
      </w:r>
      <w:r w:rsidRPr="000667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0667CD" w:rsidRPr="000667CD" w:rsidRDefault="000667CD" w:rsidP="000667C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667CD">
        <w:rPr>
          <w:rFonts w:ascii="Verdana-Bold" w:eastAsia="Times New Roman" w:hAnsi="Verdana-Bold" w:cs="Verdana-Bold"/>
          <w:bCs/>
          <w:sz w:val="21"/>
          <w:szCs w:val="21"/>
          <w:lang w:eastAsia="ar-SA"/>
        </w:rPr>
        <w:t xml:space="preserve">           </w:t>
      </w:r>
      <w:r w:rsidRPr="000667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odpowiedzi </w:t>
      </w:r>
      <w:r w:rsidR="00455D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nadesłane zapytania w dniu 15 i 16.05</w:t>
      </w:r>
      <w:r w:rsidRPr="000667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.2017 roku w sprawie w/w zamówienia publicznego Urząd Miasta i Gminy w Mał</w:t>
      </w:r>
      <w:r w:rsidR="00455D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ogoszczu poniżej podaje  pytania</w:t>
      </w:r>
      <w:r w:rsidRPr="000667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wraz z odpowi</w:t>
      </w:r>
      <w:r w:rsidR="00455D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edziami</w:t>
      </w:r>
      <w:r w:rsidRPr="000667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667CD" w:rsidRPr="000667CD" w:rsidRDefault="000667CD" w:rsidP="000667CD">
      <w:pPr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0667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Pytanie:</w:t>
      </w:r>
    </w:p>
    <w:p w:rsidR="00DF7D21" w:rsidRDefault="00455DD1">
      <w:pPr>
        <w:rPr>
          <w:rFonts w:ascii="Times New Roman" w:hAnsi="Times New Roman" w:cs="Times New Roman"/>
        </w:rPr>
      </w:pPr>
      <w:r>
        <w:t xml:space="preserve">       </w:t>
      </w:r>
      <w:r>
        <w:rPr>
          <w:rFonts w:ascii="Times New Roman" w:hAnsi="Times New Roman" w:cs="Times New Roman"/>
        </w:rPr>
        <w:t>W związku z faktem, iż tylko pozornie Zamawiający dopuścił dwa warianty nawierzchni z trawy syntetycznej, a w rzeczywistości i tak dostęp do tych produktów ma tylko jeden wykonawca na rynku zwracam się z prośbą o dopuszczenie jako nawierzchni równoważnej trawy o parametrach:</w:t>
      </w:r>
    </w:p>
    <w:p w:rsidR="00455DD1" w:rsidRDefault="00455DD1" w:rsidP="00455DD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 włókna; polietylen (PE) 100%</w:t>
      </w:r>
    </w:p>
    <w:p w:rsidR="00455DD1" w:rsidRDefault="00455DD1" w:rsidP="00455DD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i przekrój włókna: włókna </w:t>
      </w:r>
      <w:proofErr w:type="spellStart"/>
      <w:r>
        <w:rPr>
          <w:rFonts w:ascii="Times New Roman" w:hAnsi="Times New Roman" w:cs="Times New Roman"/>
        </w:rPr>
        <w:t>monofilowe</w:t>
      </w:r>
      <w:proofErr w:type="spellEnd"/>
      <w:r>
        <w:rPr>
          <w:rFonts w:ascii="Times New Roman" w:hAnsi="Times New Roman" w:cs="Times New Roman"/>
        </w:rPr>
        <w:t xml:space="preserve"> (100%), wzmocnione rdzeniami</w:t>
      </w:r>
    </w:p>
    <w:p w:rsidR="00455DD1" w:rsidRDefault="00455DD1" w:rsidP="00455DD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włókna: 42 mm</w:t>
      </w:r>
    </w:p>
    <w:p w:rsidR="00455DD1" w:rsidRDefault="00455DD1" w:rsidP="00455DD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grubość włókna: min. 360 µm</w:t>
      </w:r>
    </w:p>
    <w:p w:rsidR="00455DD1" w:rsidRDefault="00455DD1" w:rsidP="00455DD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ciężar włókna – </w:t>
      </w:r>
      <w:proofErr w:type="spellStart"/>
      <w:r>
        <w:rPr>
          <w:rFonts w:ascii="Times New Roman" w:hAnsi="Times New Roman" w:cs="Times New Roman"/>
        </w:rPr>
        <w:t>Dtex</w:t>
      </w:r>
      <w:proofErr w:type="spellEnd"/>
      <w:r>
        <w:rPr>
          <w:rFonts w:ascii="Times New Roman" w:hAnsi="Times New Roman" w:cs="Times New Roman"/>
        </w:rPr>
        <w:t>: min. 15600</w:t>
      </w:r>
    </w:p>
    <w:p w:rsidR="00455DD1" w:rsidRDefault="00455DD1" w:rsidP="00455DD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gęstość trawy: min. 105.827 włókien/m2</w:t>
      </w:r>
    </w:p>
    <w:p w:rsidR="00455DD1" w:rsidRDefault="00455DD1" w:rsidP="00455DD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pęczków: min. 8819/m2</w:t>
      </w:r>
    </w:p>
    <w:p w:rsidR="00104346" w:rsidRDefault="00104346" w:rsidP="00455DD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waga całkowita trawy: min. 2578g/m2</w:t>
      </w:r>
    </w:p>
    <w:p w:rsidR="00104346" w:rsidRDefault="00104346" w:rsidP="00455DD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kolor: 2 odcienie zieleni</w:t>
      </w:r>
    </w:p>
    <w:p w:rsidR="00104346" w:rsidRDefault="00104346" w:rsidP="00455DD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zasyp – wypełnienie „</w:t>
      </w:r>
      <w:proofErr w:type="spellStart"/>
      <w:r>
        <w:rPr>
          <w:rFonts w:ascii="Times New Roman" w:hAnsi="Times New Roman" w:cs="Times New Roman"/>
        </w:rPr>
        <w:t>infill</w:t>
      </w:r>
      <w:proofErr w:type="spellEnd"/>
      <w:r>
        <w:rPr>
          <w:rFonts w:ascii="Times New Roman" w:hAnsi="Times New Roman" w:cs="Times New Roman"/>
        </w:rPr>
        <w:t>” składający się z: warstwy piasku kwarcowego oraz warstwy granulatu EPDM.</w:t>
      </w:r>
    </w:p>
    <w:p w:rsidR="00104346" w:rsidRDefault="00104346" w:rsidP="00455DD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Trawa instalowana na macie elastycznej o grubości min. 20 mm</w:t>
      </w:r>
    </w:p>
    <w:p w:rsidR="00104346" w:rsidRDefault="00104346" w:rsidP="0010434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MATA:</w:t>
      </w:r>
    </w:p>
    <w:p w:rsidR="00104346" w:rsidRDefault="00104346" w:rsidP="0010434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</w:t>
      </w:r>
      <w:r w:rsidR="009D7B12">
        <w:rPr>
          <w:rFonts w:ascii="Times New Roman" w:hAnsi="Times New Roman" w:cs="Times New Roman"/>
        </w:rPr>
        <w:t>p – mata zgodna z badaniem labor</w:t>
      </w:r>
      <w:bookmarkStart w:id="0" w:name="_GoBack"/>
      <w:bookmarkEnd w:id="0"/>
      <w:r>
        <w:rPr>
          <w:rFonts w:ascii="Times New Roman" w:hAnsi="Times New Roman" w:cs="Times New Roman"/>
        </w:rPr>
        <w:t>atoryjnym, grubość – min. 20 mm</w:t>
      </w:r>
    </w:p>
    <w:p w:rsidR="00104346" w:rsidRDefault="00104346" w:rsidP="0010434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WYPEŁNIENIE:</w:t>
      </w:r>
    </w:p>
    <w:p w:rsidR="00104346" w:rsidRDefault="00104346" w:rsidP="0010434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 – EPDM z produkcji pierwotnej w kolorze zielonym lub szarym.</w:t>
      </w:r>
    </w:p>
    <w:p w:rsidR="00272F6A" w:rsidRDefault="009C7D8D" w:rsidP="0010434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pragnę </w:t>
      </w:r>
      <w:r w:rsidRPr="009C7D8D">
        <w:rPr>
          <w:rFonts w:ascii="Times New Roman" w:hAnsi="Times New Roman" w:cs="Times New Roman"/>
        </w:rPr>
        <w:t>nadmienić,</w:t>
      </w:r>
      <w:r>
        <w:rPr>
          <w:rFonts w:ascii="Times New Roman" w:hAnsi="Times New Roman" w:cs="Times New Roman"/>
        </w:rPr>
        <w:t xml:space="preserve"> iż nawierzchnia posiada wszystkie wymagane przez Zamawiającego dokumenty.</w:t>
      </w:r>
    </w:p>
    <w:p w:rsidR="00272F6A" w:rsidRPr="00272F6A" w:rsidRDefault="009C7D8D" w:rsidP="00272F6A">
      <w:pPr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Odpowiedź</w:t>
      </w:r>
      <w:r w:rsidR="00272F6A">
        <w:rPr>
          <w:rFonts w:ascii="Times New Roman" w:hAnsi="Times New Roman" w:cs="Times New Roman"/>
          <w:b/>
          <w:u w:val="single"/>
        </w:rPr>
        <w:t xml:space="preserve"> </w:t>
      </w:r>
      <w:r w:rsidR="00272F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272F6A" w:rsidRPr="00272F6A">
        <w:rPr>
          <w:rFonts w:ascii="Times New Roman" w:eastAsia="Times New Roman" w:hAnsi="Times New Roman" w:cs="Times New Roman"/>
        </w:rPr>
        <w:t>Zamawiający jest</w:t>
      </w:r>
      <w:r w:rsidR="00272F6A">
        <w:rPr>
          <w:rFonts w:ascii="Times New Roman" w:eastAsia="Times New Roman" w:hAnsi="Times New Roman" w:cs="Times New Roman"/>
        </w:rPr>
        <w:t xml:space="preserve"> w posiadaniu kart technicznych</w:t>
      </w:r>
      <w:r w:rsidR="00272F6A" w:rsidRPr="00272F6A">
        <w:rPr>
          <w:rFonts w:ascii="Times New Roman" w:eastAsia="Times New Roman" w:hAnsi="Times New Roman" w:cs="Times New Roman"/>
        </w:rPr>
        <w:t xml:space="preserve"> różnych producentów, które spełniają wymagania specyfikacji odnośnie trawy syntetycznej. Zgodnie z informacjami posiadanymi przez Zamawiającego są to produkty ogólnodostępne.  </w:t>
      </w:r>
    </w:p>
    <w:p w:rsidR="00272F6A" w:rsidRPr="00272F6A" w:rsidRDefault="00272F6A" w:rsidP="00272F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2F6A">
        <w:rPr>
          <w:rFonts w:ascii="Times New Roman" w:eastAsia="Times New Roman" w:hAnsi="Times New Roman" w:cs="Times New Roman"/>
        </w:rPr>
        <w:lastRenderedPageBreak/>
        <w:t xml:space="preserve">W związku z powyższym Zamawiający nie dopuszcza zastosowania trawy syntetycznej o parametrach niespełniających założeń projektowych. </w:t>
      </w:r>
    </w:p>
    <w:p w:rsidR="00272F6A" w:rsidRPr="00272F6A" w:rsidRDefault="00272F6A" w:rsidP="00272F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2F6A">
        <w:rPr>
          <w:rFonts w:ascii="Times New Roman" w:eastAsia="Times New Roman" w:hAnsi="Times New Roman" w:cs="Times New Roman"/>
        </w:rPr>
        <w:t>Zaproponowana w Państwa piśmie trawa syntetyczna nie spełnia wymagań w związku z czym Zamawiający nie dopuszcza jej do zastosowania.</w:t>
      </w:r>
    </w:p>
    <w:p w:rsidR="009C7D8D" w:rsidRDefault="009C7D8D" w:rsidP="00272F6A">
      <w:pPr>
        <w:rPr>
          <w:rFonts w:ascii="Times New Roman" w:hAnsi="Times New Roman" w:cs="Times New Roman"/>
        </w:rPr>
      </w:pPr>
    </w:p>
    <w:p w:rsidR="009C7D8D" w:rsidRDefault="009C7D8D" w:rsidP="0010434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PYTANIE</w:t>
      </w:r>
    </w:p>
    <w:p w:rsidR="009C7D8D" w:rsidRDefault="009C7D8D" w:rsidP="009C7D8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dokumentów przetargowych oraz z powierzchni boiska (są certyfikowane tylko boiska pełnowymiarowe) wynika, że boisko nie będzie podlegało certyfikacji FIFA. Prosimy zatem o dopuszczenie traw z badaniami potwierdzającymi spełnienie wymogów nawierzchni do poziomu FIFA 2 STAR (aktualna nazwa FIFA QUALITY PRO).</w:t>
      </w:r>
    </w:p>
    <w:p w:rsidR="009C7D8D" w:rsidRDefault="009C7D8D" w:rsidP="009C7D8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Odpowiedź</w:t>
      </w:r>
    </w:p>
    <w:p w:rsidR="009D7B12" w:rsidRDefault="009D7B12" w:rsidP="009D7B1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9D7B12">
        <w:rPr>
          <w:rFonts w:ascii="Times New Roman" w:eastAsia="Times New Roman" w:hAnsi="Times New Roman" w:cs="Times New Roman"/>
        </w:rPr>
        <w:t xml:space="preserve">W odpowiedzi na Państwa zapytanie informujemy, iż pomimo faktu że boisko nie będzie podlegało </w:t>
      </w:r>
      <w:r>
        <w:rPr>
          <w:rFonts w:ascii="Times New Roman" w:eastAsia="Times New Roman" w:hAnsi="Times New Roman" w:cs="Times New Roman"/>
        </w:rPr>
        <w:t xml:space="preserve">   </w:t>
      </w:r>
    </w:p>
    <w:p w:rsidR="009D7B12" w:rsidRDefault="009D7B12" w:rsidP="009D7B1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9D7B12">
        <w:rPr>
          <w:rFonts w:ascii="Times New Roman" w:eastAsia="Times New Roman" w:hAnsi="Times New Roman" w:cs="Times New Roman"/>
        </w:rPr>
        <w:t xml:space="preserve">certyfikacji Zamawiający wymaga aby oferowana nawierzchnia posiadała parametry oraz dokumenty </w:t>
      </w:r>
      <w:r>
        <w:rPr>
          <w:rFonts w:ascii="Times New Roman" w:eastAsia="Times New Roman" w:hAnsi="Times New Roman" w:cs="Times New Roman"/>
        </w:rPr>
        <w:t xml:space="preserve">  </w:t>
      </w:r>
    </w:p>
    <w:p w:rsidR="009D7B12" w:rsidRPr="009D7B12" w:rsidRDefault="009D7B12" w:rsidP="009D7B1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9D7B12">
        <w:rPr>
          <w:rFonts w:ascii="Times New Roman" w:eastAsia="Times New Roman" w:hAnsi="Times New Roman" w:cs="Times New Roman"/>
        </w:rPr>
        <w:t>zgodnie z pkt  I.2.2.2 dokumentacji projektowej, w tym:</w:t>
      </w:r>
    </w:p>
    <w:p w:rsidR="009D7B12" w:rsidRDefault="009D7B12" w:rsidP="009D7B1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9D7B12">
        <w:rPr>
          <w:rFonts w:ascii="Times New Roman" w:eastAsia="Times New Roman" w:hAnsi="Times New Roman" w:cs="Times New Roman"/>
        </w:rPr>
        <w:t xml:space="preserve">„Raport z badań dotyczący oferowanego systemu nawierzchni tj. trawy syntetycznej, maty elastycznej </w:t>
      </w:r>
      <w:r>
        <w:rPr>
          <w:rFonts w:ascii="Times New Roman" w:eastAsia="Times New Roman" w:hAnsi="Times New Roman" w:cs="Times New Roman"/>
        </w:rPr>
        <w:t xml:space="preserve">       </w:t>
      </w:r>
    </w:p>
    <w:p w:rsidR="009D7B12" w:rsidRDefault="009D7B12" w:rsidP="009D7B1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9D7B12">
        <w:rPr>
          <w:rFonts w:ascii="Times New Roman" w:eastAsia="Times New Roman" w:hAnsi="Times New Roman" w:cs="Times New Roman"/>
        </w:rPr>
        <w:t xml:space="preserve">i wymaganego wypełnienia, przeprowadzonego przez specjalistyczne laboratorium (np. </w:t>
      </w:r>
      <w:proofErr w:type="spellStart"/>
      <w:r w:rsidRPr="009D7B12">
        <w:rPr>
          <w:rFonts w:ascii="Times New Roman" w:eastAsia="Times New Roman" w:hAnsi="Times New Roman" w:cs="Times New Roman"/>
        </w:rPr>
        <w:t>Labosport</w:t>
      </w:r>
      <w:proofErr w:type="spellEnd"/>
      <w:r w:rsidRPr="009D7B12">
        <w:rPr>
          <w:rFonts w:ascii="Times New Roman" w:eastAsia="Times New Roman" w:hAnsi="Times New Roman" w:cs="Times New Roman"/>
        </w:rPr>
        <w:t xml:space="preserve"> lub </w:t>
      </w:r>
      <w:r>
        <w:rPr>
          <w:rFonts w:ascii="Times New Roman" w:eastAsia="Times New Roman" w:hAnsi="Times New Roman" w:cs="Times New Roman"/>
        </w:rPr>
        <w:t xml:space="preserve">   </w:t>
      </w:r>
    </w:p>
    <w:p w:rsidR="009D7B12" w:rsidRDefault="009D7B12" w:rsidP="009D7B1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9D7B12">
        <w:rPr>
          <w:rFonts w:ascii="Times New Roman" w:eastAsia="Times New Roman" w:hAnsi="Times New Roman" w:cs="Times New Roman"/>
        </w:rPr>
        <w:t xml:space="preserve">ISA-Sport lub Sports </w:t>
      </w:r>
      <w:proofErr w:type="spellStart"/>
      <w:r w:rsidRPr="009D7B12">
        <w:rPr>
          <w:rFonts w:ascii="Times New Roman" w:eastAsia="Times New Roman" w:hAnsi="Times New Roman" w:cs="Times New Roman"/>
        </w:rPr>
        <w:t>Labs</w:t>
      </w:r>
      <w:proofErr w:type="spellEnd"/>
      <w:r w:rsidRPr="009D7B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D7B12">
        <w:rPr>
          <w:rFonts w:ascii="Times New Roman" w:eastAsia="Times New Roman" w:hAnsi="Times New Roman" w:cs="Times New Roman"/>
        </w:rPr>
        <w:t>Ltd</w:t>
      </w:r>
      <w:proofErr w:type="spellEnd"/>
      <w:r w:rsidRPr="009D7B12">
        <w:rPr>
          <w:rFonts w:ascii="Times New Roman" w:eastAsia="Times New Roman" w:hAnsi="Times New Roman" w:cs="Times New Roman"/>
        </w:rPr>
        <w:t xml:space="preserve">, ERCAT </w:t>
      </w:r>
      <w:proofErr w:type="spellStart"/>
      <w:r w:rsidRPr="009D7B12">
        <w:rPr>
          <w:rFonts w:ascii="Times New Roman" w:eastAsia="Times New Roman" w:hAnsi="Times New Roman" w:cs="Times New Roman"/>
        </w:rPr>
        <w:t>Uni</w:t>
      </w:r>
      <w:proofErr w:type="spellEnd"/>
      <w:r w:rsidRPr="009D7B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D7B12">
        <w:rPr>
          <w:rFonts w:ascii="Times New Roman" w:eastAsia="Times New Roman" w:hAnsi="Times New Roman" w:cs="Times New Roman"/>
        </w:rPr>
        <w:t>Ghent</w:t>
      </w:r>
      <w:proofErr w:type="spellEnd"/>
      <w:r w:rsidRPr="009D7B12">
        <w:rPr>
          <w:rFonts w:ascii="Times New Roman" w:eastAsia="Times New Roman" w:hAnsi="Times New Roman" w:cs="Times New Roman"/>
        </w:rPr>
        <w:t xml:space="preserve">), potwierdzający zgodność jego parametrów z </w:t>
      </w:r>
    </w:p>
    <w:p w:rsidR="009D7B12" w:rsidRPr="009D7B12" w:rsidRDefault="009D7B12" w:rsidP="009D7B1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9D7B12">
        <w:rPr>
          <w:rFonts w:ascii="Times New Roman" w:eastAsia="Times New Roman" w:hAnsi="Times New Roman" w:cs="Times New Roman"/>
        </w:rPr>
        <w:t xml:space="preserve">FIFA </w:t>
      </w:r>
      <w:proofErr w:type="spellStart"/>
      <w:r w:rsidRPr="009D7B12">
        <w:rPr>
          <w:rFonts w:ascii="Times New Roman" w:eastAsia="Times New Roman" w:hAnsi="Times New Roman" w:cs="Times New Roman"/>
        </w:rPr>
        <w:t>Quality</w:t>
      </w:r>
      <w:proofErr w:type="spellEnd"/>
      <w:r w:rsidRPr="009D7B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D7B12">
        <w:rPr>
          <w:rFonts w:ascii="Times New Roman" w:eastAsia="Times New Roman" w:hAnsi="Times New Roman" w:cs="Times New Roman"/>
        </w:rPr>
        <w:t>Concept</w:t>
      </w:r>
      <w:proofErr w:type="spellEnd"/>
      <w:r w:rsidRPr="009D7B12">
        <w:rPr>
          <w:rFonts w:ascii="Times New Roman" w:eastAsia="Times New Roman" w:hAnsi="Times New Roman" w:cs="Times New Roman"/>
        </w:rPr>
        <w:t xml:space="preserve"> for Football Turf (dostępny na </w:t>
      </w:r>
      <w:hyperlink r:id="rId5" w:history="1">
        <w:r w:rsidRPr="009D7B12">
          <w:rPr>
            <w:rFonts w:ascii="Times New Roman" w:eastAsia="Times New Roman" w:hAnsi="Times New Roman" w:cs="Times New Roman"/>
          </w:rPr>
          <w:t>www.FIFA.com</w:t>
        </w:r>
      </w:hyperlink>
      <w:r w:rsidRPr="009D7B12">
        <w:rPr>
          <w:rFonts w:ascii="Times New Roman" w:eastAsia="Times New Roman" w:hAnsi="Times New Roman" w:cs="Times New Roman"/>
        </w:rPr>
        <w:t>)”.</w:t>
      </w:r>
    </w:p>
    <w:p w:rsidR="009D7B12" w:rsidRPr="009D7B12" w:rsidRDefault="009D7B12" w:rsidP="009D7B1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D7B12" w:rsidRPr="009D7B12" w:rsidRDefault="009D7B12" w:rsidP="009D7B1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9D7B12">
        <w:rPr>
          <w:rFonts w:ascii="Times New Roman" w:eastAsia="Times New Roman" w:hAnsi="Times New Roman" w:cs="Times New Roman"/>
        </w:rPr>
        <w:t>Posiadanie w/w badań gwarantuje Zamawiającemu wysoką jakość oferowanej nawierzchni.</w:t>
      </w:r>
    </w:p>
    <w:p w:rsidR="009C7D8D" w:rsidRDefault="009C7D8D" w:rsidP="009D7B12">
      <w:pPr>
        <w:rPr>
          <w:rFonts w:ascii="Times New Roman" w:hAnsi="Times New Roman" w:cs="Times New Roman"/>
        </w:rPr>
      </w:pPr>
    </w:p>
    <w:p w:rsidR="009C7D8D" w:rsidRDefault="009C7D8D" w:rsidP="009C7D8D">
      <w:pPr>
        <w:ind w:left="360"/>
        <w:rPr>
          <w:rFonts w:ascii="Times New Roman" w:hAnsi="Times New Roman" w:cs="Times New Roman"/>
        </w:rPr>
      </w:pPr>
    </w:p>
    <w:p w:rsidR="009C7D8D" w:rsidRDefault="009C7D8D" w:rsidP="009C7D8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Burmistrz</w:t>
      </w:r>
    </w:p>
    <w:p w:rsidR="009C7D8D" w:rsidRDefault="009C7D8D" w:rsidP="009C7D8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Miasta i Gminy Małogoszcz</w:t>
      </w:r>
    </w:p>
    <w:p w:rsidR="009C7D8D" w:rsidRPr="009C7D8D" w:rsidRDefault="009C7D8D" w:rsidP="009C7D8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Jan Głogowski</w:t>
      </w:r>
    </w:p>
    <w:p w:rsidR="009C7D8D" w:rsidRPr="009C7D8D" w:rsidRDefault="009C7D8D" w:rsidP="00104346">
      <w:pPr>
        <w:ind w:left="360"/>
        <w:rPr>
          <w:rFonts w:ascii="Times New Roman" w:hAnsi="Times New Roman" w:cs="Times New Roman"/>
        </w:rPr>
      </w:pPr>
    </w:p>
    <w:sectPr w:rsidR="009C7D8D" w:rsidRPr="009C7D8D" w:rsidSect="00BF005B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72AE4"/>
    <w:multiLevelType w:val="hybridMultilevel"/>
    <w:tmpl w:val="FF7CD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CD"/>
    <w:rsid w:val="000667CD"/>
    <w:rsid w:val="00104346"/>
    <w:rsid w:val="00272F6A"/>
    <w:rsid w:val="00455DD1"/>
    <w:rsid w:val="006059A9"/>
    <w:rsid w:val="009C7D8D"/>
    <w:rsid w:val="009D7B12"/>
    <w:rsid w:val="00D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9805"/>
  <w15:chartTrackingRefBased/>
  <w15:docId w15:val="{FBFBA100-DAC8-4880-A9BB-3DD84307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F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P.Juzoń</dc:creator>
  <cp:keywords/>
  <dc:description/>
  <cp:lastModifiedBy>P.Juzoń</cp:lastModifiedBy>
  <cp:revision>12</cp:revision>
  <dcterms:created xsi:type="dcterms:W3CDTF">2017-05-18T05:36:00Z</dcterms:created>
  <dcterms:modified xsi:type="dcterms:W3CDTF">2017-05-18T09:06:00Z</dcterms:modified>
</cp:coreProperties>
</file>