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4B398" w14:textId="07FF1E65" w:rsidR="00776060" w:rsidRDefault="007D5CFD" w:rsidP="00D30E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14:paraId="7B728BA5" w14:textId="1491A542" w:rsidR="00D30EA5" w:rsidRDefault="00D30EA5" w:rsidP="00D30E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Gmina Małogoszcz należy do następujących stowarzyszeń</w:t>
      </w:r>
      <w:r w:rsidR="00336E14">
        <w:rPr>
          <w:rFonts w:ascii="Times New Roman" w:hAnsi="Times New Roman" w:cs="Times New Roman"/>
          <w:sz w:val="32"/>
          <w:szCs w:val="32"/>
        </w:rPr>
        <w:t xml:space="preserve"> i związków</w:t>
      </w:r>
    </w:p>
    <w:p w14:paraId="39749BE8" w14:textId="05FDD29D" w:rsidR="00D30EA5" w:rsidRDefault="00D30EA5" w:rsidP="00D30EA5">
      <w:pPr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1.Związek Gmin „Ekologia”-Uchwała Nr 10/103/99 Rady Miejskiej   w Małogoszczu z dnia 22 października 1999 r.</w:t>
      </w:r>
    </w:p>
    <w:p w14:paraId="7585736D" w14:textId="67090F65" w:rsidR="00336E14" w:rsidRDefault="00336E14" w:rsidP="00D30EA5">
      <w:pPr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2.Stowarzyszenie Związku Miast i Gmin Regionu Świętokrzyskiego </w:t>
      </w:r>
      <w:r w:rsidR="00205B9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-Uchwała Nr 17/170/2000 Rady Miejskiej w Małogoszczu z dnia 24 sierpnia 2000 r.</w:t>
      </w:r>
    </w:p>
    <w:p w14:paraId="7EE1C7B4" w14:textId="5CD2A72A" w:rsidR="00336E14" w:rsidRDefault="00336E14" w:rsidP="00D30EA5">
      <w:pPr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3.Międzygminny Związek „Planowanie Przestrzenne”</w:t>
      </w:r>
      <w:r w:rsidR="00205B9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-Uchwała Nr 20/190/98 Rady Miejskiej w Małogoszczu z dnia </w:t>
      </w:r>
      <w:r w:rsidR="00205B9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1 czerwca 1998r.</w:t>
      </w:r>
    </w:p>
    <w:p w14:paraId="42C0BB2F" w14:textId="1863E3A8" w:rsidR="00336E14" w:rsidRDefault="00336E14" w:rsidP="00D30EA5">
      <w:pPr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4.Lokalna Grupa Działania- Stowarzyszenie „Ziemia Jędrzejowska-GRYF”</w:t>
      </w:r>
      <w:r w:rsidR="00205B9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-Uchwała Nr 8/64/07 Rady Miejskiej w Małogoszczu z dnia 12 października 2007 r.</w:t>
      </w:r>
    </w:p>
    <w:p w14:paraId="13766A74" w14:textId="581C9902" w:rsidR="00336E14" w:rsidRDefault="00336E14" w:rsidP="00D30EA5">
      <w:pPr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5.Stowarzyszenie Lokalna Grupa Rybacka „Jędrzejowska Ryba”</w:t>
      </w:r>
      <w:r w:rsidR="00205B91">
        <w:rPr>
          <w:rFonts w:ascii="Times New Roman" w:hAnsi="Times New Roman" w:cs="Times New Roman"/>
          <w:sz w:val="32"/>
          <w:szCs w:val="32"/>
        </w:rPr>
        <w:br/>
        <w:t>-</w:t>
      </w:r>
      <w:r>
        <w:rPr>
          <w:rFonts w:ascii="Times New Roman" w:hAnsi="Times New Roman" w:cs="Times New Roman"/>
          <w:sz w:val="32"/>
          <w:szCs w:val="32"/>
        </w:rPr>
        <w:t>Uchwała Nr 22/178/09 Rady Miejskiej w Małogoszczu z dnia 23 lipca 2009 r.</w:t>
      </w:r>
    </w:p>
    <w:p w14:paraId="78219383" w14:textId="6A0181CD" w:rsidR="00336E14" w:rsidRDefault="00336E14" w:rsidP="00205B91">
      <w:pPr>
        <w:spacing w:after="0" w:line="240" w:lineRule="auto"/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6.Stowarzyszenie „Świętokrzyska Rybacka Lokalna Grupa Działania”</w:t>
      </w:r>
    </w:p>
    <w:p w14:paraId="56DD795A" w14:textId="3BD34363" w:rsidR="00336E14" w:rsidRPr="00D30EA5" w:rsidRDefault="00336E14" w:rsidP="00205B91">
      <w:pPr>
        <w:spacing w:after="0" w:line="240" w:lineRule="auto"/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05B9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Uchwała Nr 5/41/15 Rady Miejskiej w Małogoszczu</w:t>
      </w:r>
      <w:r w:rsidR="00205B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z  dnia </w:t>
      </w:r>
      <w:r w:rsidR="00205B91">
        <w:rPr>
          <w:rFonts w:ascii="Times New Roman" w:hAnsi="Times New Roman" w:cs="Times New Roman"/>
          <w:sz w:val="32"/>
          <w:szCs w:val="32"/>
        </w:rPr>
        <w:br/>
        <w:t xml:space="preserve">  </w:t>
      </w:r>
      <w:r>
        <w:rPr>
          <w:rFonts w:ascii="Times New Roman" w:hAnsi="Times New Roman" w:cs="Times New Roman"/>
          <w:sz w:val="32"/>
          <w:szCs w:val="32"/>
        </w:rPr>
        <w:t>26 maja 2015 r.</w:t>
      </w:r>
    </w:p>
    <w:sectPr w:rsidR="00336E14" w:rsidRPr="00D3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0A"/>
    <w:rsid w:val="00205B91"/>
    <w:rsid w:val="00336E14"/>
    <w:rsid w:val="004A56B1"/>
    <w:rsid w:val="00517DCA"/>
    <w:rsid w:val="005C5D00"/>
    <w:rsid w:val="00776060"/>
    <w:rsid w:val="007D5CFD"/>
    <w:rsid w:val="009C2585"/>
    <w:rsid w:val="00AA320A"/>
    <w:rsid w:val="00B943F1"/>
    <w:rsid w:val="00D3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CA88"/>
  <w15:chartTrackingRefBased/>
  <w15:docId w15:val="{13A1FCAE-A953-4BAA-A7BF-F348BB16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4</cp:revision>
  <dcterms:created xsi:type="dcterms:W3CDTF">2019-01-10T12:08:00Z</dcterms:created>
  <dcterms:modified xsi:type="dcterms:W3CDTF">2019-01-10T12:33:00Z</dcterms:modified>
</cp:coreProperties>
</file>